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B40FD0" w:rsidRPr="0088126D" w:rsidTr="0066621D">
        <w:trPr>
          <w:trHeight w:val="3109"/>
          <w:jc w:val="center"/>
        </w:trPr>
        <w:tc>
          <w:tcPr>
            <w:tcW w:w="5596" w:type="dxa"/>
          </w:tcPr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bookmarkStart w:id="0" w:name="_GoBack"/>
            <w:bookmarkEnd w:id="0"/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A043219" wp14:editId="1E02CE46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0FD0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B40FD0" w:rsidRPr="0088126D" w:rsidRDefault="00B40FD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B40FD0" w:rsidRDefault="00B40FD0" w:rsidP="00B40FD0">
              <w:pPr>
                <w:rPr>
                  <w:rFonts w:ascii="Arial" w:hAnsi="Arial" w:cs="Arial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610D73DB" wp14:editId="5C227E29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607695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40FD0" w:rsidRPr="008728B2" w:rsidRDefault="00B40FD0" w:rsidP="00B40FD0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B40FD0" w:rsidRDefault="00B40FD0" w:rsidP="00B40FD0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B40FD0" w:rsidRPr="00C27680" w:rsidRDefault="00B40FD0" w:rsidP="00B40FD0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7734E9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г.Екатеринбург, Чкаловский  район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610D73DB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-1.95pt;margin-top:47.85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" fillcolor="#76923c [2406]" stroked="f" strokeweight=".5pt">
                        <v:path arrowok="t"/>
                        <v:textbox>
                          <w:txbxContent>
                            <w:p w:rsidR="00B40FD0" w:rsidRPr="008728B2" w:rsidRDefault="00B40FD0" w:rsidP="00B40FD0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B40FD0" w:rsidRDefault="00B40FD0" w:rsidP="00B40FD0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B40FD0" w:rsidRPr="00C27680" w:rsidRDefault="00B40FD0" w:rsidP="00B40FD0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7734E9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г.Екатеринбург, Чкаловский  район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B40FD0" w:rsidRDefault="00B40FD0" w:rsidP="00B40FD0">
              <w:pPr>
                <w:rPr>
                  <w:rFonts w:ascii="Arial" w:hAnsi="Arial" w:cs="Arial"/>
                  <w:sz w:val="24"/>
                </w:rPr>
              </w:pPr>
            </w:p>
            <w:p w:rsidR="00B40FD0" w:rsidRPr="00AC55F1" w:rsidRDefault="00B40FD0" w:rsidP="00B40FD0">
              <w:pPr>
                <w:rPr>
                  <w:rFonts w:ascii="Arial" w:hAnsi="Arial" w:cs="Arial"/>
                  <w:sz w:val="24"/>
                </w:rPr>
              </w:pPr>
            </w:p>
            <w:p w:rsidR="00B40FD0" w:rsidRPr="00555E3C" w:rsidRDefault="00896432" w:rsidP="00B40FD0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B40FD0" w:rsidRDefault="00B40FD0" w:rsidP="00B40FD0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ED06C" wp14:editId="149E9DCC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40FD0" w:rsidRPr="00737AAE" w:rsidRDefault="00B40FD0" w:rsidP="00B40FD0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D06C"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B40FD0" w:rsidRPr="00737AAE" w:rsidRDefault="00B40FD0" w:rsidP="00B40FD0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B40FD0" w:rsidRDefault="00B40FD0" w:rsidP="00B40FD0"/>
    <w:p w:rsidR="00B40FD0" w:rsidRDefault="00B40FD0" w:rsidP="00B40FD0"/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326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6674237906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238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35,9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lastRenderedPageBreak/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84,38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 комбинированного вида  № 360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6664053466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59,6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91,02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- 8%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48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6664067557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58,2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D10638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250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6664067701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57,3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34,3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качество работы персонала (вежливость, индивидуальный подход, невыполнение прямых обязанностей)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121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6674101341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63,3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83,82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- 100%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 xml:space="preserve">информацию о реализуемых образовательных программах, в т.ч. об адаптированных образовательных программах, с указанием </w:t>
      </w:r>
      <w:r w:rsidRPr="007324C3">
        <w:rPr>
          <w:rFonts w:ascii="Arial" w:hAnsi="Arial" w:cs="Arial"/>
          <w:noProof/>
          <w:szCs w:val="24"/>
          <w:lang w:val="en-US"/>
        </w:rPr>
        <w:lastRenderedPageBreak/>
        <w:t>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751B95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сведения о положениях о структурных подразделениях (об органах управления) с приложением копий указанных положений (при их наличии)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358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6664068751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332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качество работы персонала (вежливость, индивидуальный подход, невыполнение прямых обязанностей)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 комбинированного вида № 427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6664050553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83,86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6,8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 –  детский сад № 586 «Остров детства»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6664067050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254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доступность питьевой воды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ЦРР - детский  сад  № 587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6664067420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310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36,7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82,98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качество работы персонала (вежливость, индивидуальный подход, невыполнение прямых обязанностей)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341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6664058320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86,02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26,3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lastRenderedPageBreak/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сад №  497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6664038531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40,5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качество работы персонала (вежливость, индивидуальный подход, невыполнение прямых обязанностей)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- 1%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1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-детский сад № 463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6664068180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78,7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33,9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туалеты (ремонт, оснащение)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и порядке оказания платных образовательных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 № 519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6664067758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- 7%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lastRenderedPageBreak/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сад   № 362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6664056957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89,68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5,7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508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6664073543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89,98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lastRenderedPageBreak/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 xml:space="preserve">помощь, оказываемую работниками организации, прошедшими необходимое обучение (инструктирование) по сопровождению </w:t>
      </w:r>
      <w:r w:rsidRPr="007324C3">
        <w:rPr>
          <w:rFonts w:ascii="Arial" w:hAnsi="Arial" w:cs="Arial"/>
          <w:noProof/>
          <w:szCs w:val="24"/>
        </w:rPr>
        <w:lastRenderedPageBreak/>
        <w:t>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комбинированного  вида № 493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6664047737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84,52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9,8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уровнях образования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нормативных сроках обучения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и условиях предоставления обучающимся стипендий, мер социальной поддержки (при наличии)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 №  566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6664057372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84,16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Pr="001A3FF9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локальные нормативные акты по основным вопросам организации и осуществления ОД</w:t>
      </w:r>
    </w:p>
    <w:p w:rsidR="001B33FE" w:rsidRPr="00975C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131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6664038524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материально-техническом обеспечении образовательной деятельности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сад комбинированного вида  № 443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6664038549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lastRenderedPageBreak/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 детский сад № 424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6664053642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lastRenderedPageBreak/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сад  № 476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6664068590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89,48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26,2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2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детский сад № 548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6664076495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86,7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доступность питьевой воды - 1%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324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6664073529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251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58,4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87,82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D10638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–  детский сад № 546 «Семицветик»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6674113097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85,64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–  детский сад № 148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6674114615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187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88,06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lastRenderedPageBreak/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–  детский сад № 127 «Кораблик»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6674124726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77,92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40,6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  № 438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6674135686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95,56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9,1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наличии и порядке оказания платных образовательных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комбинированного вида № 539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6674144916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64,6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188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6674144923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91,28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учебных планах реализуемых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сад комбинированного вида № 464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6674144930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230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86,08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19,1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качество работы персонала (вежливость, индивидуальный подход, невыполнение прямых обязанностей)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Pr="00975C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398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6674151864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- 7%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3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385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6674170313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163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90,72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- 62%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528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6674171042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77,18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поборы (сбор денег с родителей)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B70A8E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578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6674182968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185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90,32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34,6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- 27%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описании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D10638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 (при наличии), в тч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B33FE" w:rsidRPr="00B70A8E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512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6674194868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</w:t>
      </w:r>
      <w:r w:rsidRPr="003A35E8">
        <w:rPr>
          <w:rFonts w:ascii="Arial" w:hAnsi="Arial" w:cs="Arial"/>
          <w:sz w:val="24"/>
          <w:szCs w:val="24"/>
        </w:rPr>
        <w:lastRenderedPageBreak/>
        <w:t xml:space="preserve">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88,22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 xml:space="preserve">информацию об объеме образовательной деятельности, финансовое обеспечение которой осуществляется за счет </w:t>
      </w:r>
      <w:r w:rsidRPr="007324C3">
        <w:rPr>
          <w:rFonts w:ascii="Arial" w:hAnsi="Arial" w:cs="Arial"/>
          <w:noProof/>
          <w:szCs w:val="24"/>
          <w:lang w:val="en-US"/>
        </w:rPr>
        <w:lastRenderedPageBreak/>
        <w:t>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456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6674194850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80,56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24,2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нет спален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426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6674194843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29,3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lastRenderedPageBreak/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201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6674194836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77,54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35,7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туалеты (ремонт, оснащение)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EB4BD3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структуре и об органах управления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391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6674194829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184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80,54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33,2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поборы (сбор денег с родителей)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детский сад комбинированного вида № 572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6674194811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64,7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41,3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туалеты (ремонт, оснащение) - 6%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организовать информационно-разъяснительную работу с родительской общественностью официального сайта bus.gov.ru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санитарно-гигиенических помещений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 xml:space="preserve">помощь, оказываемую работниками организации, прошедшими необходимое обучение (инструктирование) по сопровождению </w:t>
      </w:r>
      <w:r w:rsidRPr="007324C3">
        <w:rPr>
          <w:rFonts w:ascii="Arial" w:hAnsi="Arial" w:cs="Arial"/>
          <w:noProof/>
          <w:szCs w:val="24"/>
        </w:rPr>
        <w:lastRenderedPageBreak/>
        <w:t>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454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6674238480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lastRenderedPageBreak/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71,18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38,9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lastRenderedPageBreak/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и порядке оказания платных образовательных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D10638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4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детский сад № 275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6674306701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80,06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- 100%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 детский сад № 489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6674306910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20,2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69,42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качество работы персонала (вежливость, индивидуальный подход, невыполнение прямых обязанностей)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EB4BD3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структуре и об органах управления образовательной организации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и понятность навигации внутри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429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6674371940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89,02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- 8%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223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6674316900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47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6674305514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293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29,3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lastRenderedPageBreak/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77,04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- 1%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1A3FF9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локальные нормативные акты по основным вопросам организации и осуществления ОД</w:t>
      </w:r>
    </w:p>
    <w:p w:rsidR="001B33FE" w:rsidRPr="00975C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B33FE" w:rsidRPr="00EB4BD3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наименовании образовательной программы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и порядке оказания платных образовательных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уровнях образования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нормативных сроках обучения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509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6674371965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43,9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нет спален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321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6674309928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11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6674368962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237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</w:t>
      </w:r>
      <w:r w:rsidRPr="003A35E8">
        <w:rPr>
          <w:rFonts w:ascii="Arial" w:hAnsi="Arial" w:cs="Arial"/>
          <w:sz w:val="24"/>
          <w:szCs w:val="24"/>
        </w:rPr>
        <w:lastRenderedPageBreak/>
        <w:t xml:space="preserve">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91,96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- 100%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Поддерживать актуальность информации об образовательной организации на официальном сайте ОО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385 «Сказка»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6674371958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37,9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85,22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 (при наличии), в тч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133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6679023224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55,6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- 27%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5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16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6674368867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401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86,12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доступность питьевой воды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дате создания образовательной организации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316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6679017380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20,2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lastRenderedPageBreak/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74,02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28,9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детский сад № 89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6679028180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40,3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72,34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33,6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нет спален - 15%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и порядке оказания платных образовательных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локальные нормативные акты по основным вопросам организации и осуществления ОД, в тч регламентирующие правила приема, режим занятий, формы, периодичность и порядок текущего контроля успеваемостии промежуточной аттестации, порядок и основания перевода, отч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материально-техническом обеспечении образовательной деятельности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410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6679037442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156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97,16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- 100%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482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6679037058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lastRenderedPageBreak/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247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6679037026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80,84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нет спален - 2%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Устав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лицензии на осуществление образовательной деятельности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описании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 xml:space="preserve"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</w:t>
      </w:r>
      <w:r w:rsidRPr="007324C3">
        <w:rPr>
          <w:rFonts w:ascii="Arial" w:hAnsi="Arial" w:cs="Arial"/>
          <w:noProof/>
          <w:szCs w:val="24"/>
          <w:lang w:val="en-US"/>
        </w:rPr>
        <w:lastRenderedPageBreak/>
        <w:t>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B70A8E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257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6679037033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64,1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86,66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33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6679037682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376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доступная среда для детей с ОВЗ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402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6679016080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45,1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80,26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28,5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lastRenderedPageBreak/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66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6679036946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85,58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6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 детский сад № 277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6679037731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</w:t>
      </w:r>
      <w:r w:rsidRPr="003A35E8">
        <w:rPr>
          <w:rFonts w:ascii="Arial" w:hAnsi="Arial" w:cs="Arial"/>
          <w:sz w:val="24"/>
          <w:szCs w:val="24"/>
        </w:rPr>
        <w:lastRenderedPageBreak/>
        <w:t xml:space="preserve">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90,76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5,9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- 17%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описании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материально-техническом обеспечении образовательной деятельности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7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300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6679037065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75,3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39,8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- 9%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описании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и порядке оказания платных образовательных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7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526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6679037040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83,18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- 12%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lastRenderedPageBreak/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7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394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6679072824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</w:t>
      </w:r>
      <w:r w:rsidRPr="003A35E8">
        <w:rPr>
          <w:rFonts w:ascii="Arial" w:hAnsi="Arial" w:cs="Arial"/>
          <w:sz w:val="24"/>
          <w:szCs w:val="24"/>
        </w:rPr>
        <w:lastRenderedPageBreak/>
        <w:t xml:space="preserve">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90,62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7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147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6679081265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87,1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7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552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6679058717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69,8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- 40%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84230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C11E1F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7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8728B2" w:rsidRDefault="001B33F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437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6679084234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B33FE" w:rsidRPr="002A7AC2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1B33FE" w:rsidRDefault="001B33F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B33FE" w:rsidRPr="00BC4A8C" w:rsidRDefault="001B33F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606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B33FE" w:rsidRPr="00287D74" w:rsidRDefault="001B33F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B33FE" w:rsidRPr="00287D74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1E6000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23531D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3531D" w:rsidRDefault="001B33F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98226D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B33FE" w:rsidRPr="003A35E8" w:rsidRDefault="001B33F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287D74" w:rsidRDefault="001B33F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Pr="003A35E8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B33FE" w:rsidRDefault="001B33F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B33FE" w:rsidRPr="00287D74" w:rsidRDefault="001B33F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B33FE" w:rsidRPr="003079C2" w:rsidRDefault="001B33F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B33FE" w:rsidRPr="00287D74" w:rsidRDefault="001B33F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83,5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B33FE" w:rsidRPr="00287D74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053FC0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- 19%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качество работы персонала (вежливость, индивидуальный подход, невыполнение прямых обязанностей) - 4%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- 6%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- 1%</w:t>
      </w:r>
    </w:p>
    <w:p w:rsidR="001B33FE" w:rsidRPr="00BC4A8C" w:rsidRDefault="001B33F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1B33FE" w:rsidRDefault="001B33F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3FE" w:rsidRPr="006C41E4" w:rsidRDefault="001B33F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B33FE" w:rsidRPr="00B72222" w:rsidRDefault="001B33F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дате создания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B33FE" w:rsidRPr="008E7C70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B33FE" w:rsidRPr="00B72222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33FE" w:rsidRPr="00AE0A8B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B33FE" w:rsidRPr="00C11E1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B33FE" w:rsidRPr="000972BF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1B33FE" w:rsidRPr="00D10638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B33FE" w:rsidRPr="00EB4BD3" w:rsidRDefault="001B33F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B33FE" w:rsidRPr="00EB4BD3" w:rsidRDefault="001B33F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B33FE" w:rsidRPr="00EB4BD3" w:rsidRDefault="001B33F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B33FE" w:rsidRPr="00EB4BD3" w:rsidRDefault="001B33F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B33FE" w:rsidRDefault="001B33F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B33FE" w:rsidRPr="00EB4BD3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B33FE" w:rsidRPr="00006380" w:rsidRDefault="001B33F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предоставление инвалидам по слуху (слуху и зрению) услуг сурдопереводчика (тифлосурдопереводчика)</w:t>
      </w:r>
    </w:p>
    <w:p w:rsidR="001B33FE" w:rsidRPr="002F6895" w:rsidRDefault="001B33F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7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2F6895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1B33FE" w:rsidRPr="002F6895" w:rsidSect="001B33FE">
      <w:footerReference w:type="default" r:id="rId77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32" w:rsidRDefault="00896432" w:rsidP="00287D74">
      <w:pPr>
        <w:spacing w:after="0" w:line="240" w:lineRule="auto"/>
      </w:pPr>
      <w:r>
        <w:separator/>
      </w:r>
    </w:p>
  </w:endnote>
  <w:endnote w:type="continuationSeparator" w:id="0">
    <w:p w:rsidR="00896432" w:rsidRDefault="00896432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9077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D46B0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5186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1507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1503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5105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6089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2902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7650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8771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9218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0150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3616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8432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3379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6314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1726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7231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4576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5072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1743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9148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8940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4042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733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2873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8347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9731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3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56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6858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0580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4198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5854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2903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6027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4166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9804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2667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070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2067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3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8923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0309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8198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4043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4351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9167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7251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866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4476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78926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5792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7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9161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8957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2709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292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5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1344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6453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688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144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5744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9745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339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3055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5415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B40FD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4332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B40FD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06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B40FD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6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66AEB" w:rsidRPr="0071295F" w:rsidRDefault="00766AE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636A5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766AEB" w:rsidRDefault="00766AEB">
    <w:pPr>
      <w:pStyle w:val="aff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7317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7995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35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1B33F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84230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32" w:rsidRDefault="00896432" w:rsidP="00287D74">
      <w:pPr>
        <w:spacing w:after="0" w:line="240" w:lineRule="auto"/>
      </w:pPr>
      <w:r>
        <w:separator/>
      </w:r>
    </w:p>
  </w:footnote>
  <w:footnote w:type="continuationSeparator" w:id="0">
    <w:p w:rsidR="00896432" w:rsidRDefault="00896432" w:rsidP="00287D74">
      <w:pPr>
        <w:spacing w:after="0" w:line="240" w:lineRule="auto"/>
      </w:pPr>
      <w:r>
        <w:continuationSeparator/>
      </w:r>
    </w:p>
  </w:footnote>
  <w:footnote w:id="1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7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8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9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0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1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2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3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4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5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6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7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8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9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0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1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2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3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4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5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6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7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8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9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0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1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2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3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4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5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6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7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8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9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0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1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2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3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4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5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6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7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8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9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0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1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2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3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4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5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6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7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8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9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0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1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2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3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4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5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6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7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8">
    <w:p w:rsidR="001B33FE" w:rsidRPr="00BB03FE" w:rsidRDefault="001B33F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4"/>
    <w:rsid w:val="0000012C"/>
    <w:rsid w:val="00006380"/>
    <w:rsid w:val="000514B6"/>
    <w:rsid w:val="00053FC0"/>
    <w:rsid w:val="00083FC9"/>
    <w:rsid w:val="00084D18"/>
    <w:rsid w:val="00094E00"/>
    <w:rsid w:val="000972BF"/>
    <w:rsid w:val="00103E7B"/>
    <w:rsid w:val="00170908"/>
    <w:rsid w:val="001751F0"/>
    <w:rsid w:val="001A3FF9"/>
    <w:rsid w:val="001B33FE"/>
    <w:rsid w:val="001E6000"/>
    <w:rsid w:val="0023531D"/>
    <w:rsid w:val="00251C84"/>
    <w:rsid w:val="00287D74"/>
    <w:rsid w:val="002A7AC2"/>
    <w:rsid w:val="002C2BD2"/>
    <w:rsid w:val="002F6895"/>
    <w:rsid w:val="003079C2"/>
    <w:rsid w:val="00316070"/>
    <w:rsid w:val="00333FD5"/>
    <w:rsid w:val="003947D3"/>
    <w:rsid w:val="003A25D7"/>
    <w:rsid w:val="003A35E8"/>
    <w:rsid w:val="0041570F"/>
    <w:rsid w:val="00472B7D"/>
    <w:rsid w:val="00477F49"/>
    <w:rsid w:val="004B4456"/>
    <w:rsid w:val="004E30BA"/>
    <w:rsid w:val="0052537B"/>
    <w:rsid w:val="005262AA"/>
    <w:rsid w:val="005701B2"/>
    <w:rsid w:val="005A0E7C"/>
    <w:rsid w:val="005F4723"/>
    <w:rsid w:val="00695262"/>
    <w:rsid w:val="006A472D"/>
    <w:rsid w:val="006A55D6"/>
    <w:rsid w:val="006B2279"/>
    <w:rsid w:val="006C41E4"/>
    <w:rsid w:val="006C53F4"/>
    <w:rsid w:val="006F1CE1"/>
    <w:rsid w:val="0071295F"/>
    <w:rsid w:val="0072681E"/>
    <w:rsid w:val="00751B95"/>
    <w:rsid w:val="00766AEB"/>
    <w:rsid w:val="00791174"/>
    <w:rsid w:val="007F1FBD"/>
    <w:rsid w:val="00857EAE"/>
    <w:rsid w:val="008728B2"/>
    <w:rsid w:val="00893304"/>
    <w:rsid w:val="00896432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80343"/>
    <w:rsid w:val="00AB421A"/>
    <w:rsid w:val="00AE0A8B"/>
    <w:rsid w:val="00B40FD0"/>
    <w:rsid w:val="00B70A8E"/>
    <w:rsid w:val="00B72222"/>
    <w:rsid w:val="00BA3278"/>
    <w:rsid w:val="00BB03FE"/>
    <w:rsid w:val="00BC4A8C"/>
    <w:rsid w:val="00C037CA"/>
    <w:rsid w:val="00C11E1F"/>
    <w:rsid w:val="00C123C4"/>
    <w:rsid w:val="00C27680"/>
    <w:rsid w:val="00C27B9D"/>
    <w:rsid w:val="00C40891"/>
    <w:rsid w:val="00C537F8"/>
    <w:rsid w:val="00CA19CA"/>
    <w:rsid w:val="00CA27D4"/>
    <w:rsid w:val="00D10638"/>
    <w:rsid w:val="00D11E3F"/>
    <w:rsid w:val="00D3268B"/>
    <w:rsid w:val="00D3621B"/>
    <w:rsid w:val="00D97701"/>
    <w:rsid w:val="00DA0F73"/>
    <w:rsid w:val="00E47AA2"/>
    <w:rsid w:val="00E47BF3"/>
    <w:rsid w:val="00E54213"/>
    <w:rsid w:val="00E86761"/>
    <w:rsid w:val="00EB4BD3"/>
    <w:rsid w:val="00F07E90"/>
    <w:rsid w:val="00F1457F"/>
    <w:rsid w:val="00F30A59"/>
    <w:rsid w:val="00F636A5"/>
    <w:rsid w:val="00F71D4B"/>
    <w:rsid w:val="00F84230"/>
    <w:rsid w:val="00F97512"/>
    <w:rsid w:val="00F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AE57E-5670-4ED1-B746-4FC9BDDB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Заголовок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oter" Target="footer34.xml"/><Relationship Id="rId47" Type="http://schemas.openxmlformats.org/officeDocument/2006/relationships/footer" Target="footer39.xml"/><Relationship Id="rId50" Type="http://schemas.openxmlformats.org/officeDocument/2006/relationships/footer" Target="footer42.xml"/><Relationship Id="rId55" Type="http://schemas.openxmlformats.org/officeDocument/2006/relationships/footer" Target="footer47.xml"/><Relationship Id="rId63" Type="http://schemas.openxmlformats.org/officeDocument/2006/relationships/footer" Target="footer55.xml"/><Relationship Id="rId68" Type="http://schemas.openxmlformats.org/officeDocument/2006/relationships/footer" Target="footer60.xml"/><Relationship Id="rId76" Type="http://schemas.openxmlformats.org/officeDocument/2006/relationships/footer" Target="footer68.xml"/><Relationship Id="rId7" Type="http://schemas.openxmlformats.org/officeDocument/2006/relationships/endnotes" Target="endnotes.xml"/><Relationship Id="rId71" Type="http://schemas.openxmlformats.org/officeDocument/2006/relationships/footer" Target="footer63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9" Type="http://schemas.openxmlformats.org/officeDocument/2006/relationships/footer" Target="footer21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45" Type="http://schemas.openxmlformats.org/officeDocument/2006/relationships/footer" Target="footer37.xml"/><Relationship Id="rId53" Type="http://schemas.openxmlformats.org/officeDocument/2006/relationships/footer" Target="footer45.xml"/><Relationship Id="rId58" Type="http://schemas.openxmlformats.org/officeDocument/2006/relationships/footer" Target="footer50.xml"/><Relationship Id="rId66" Type="http://schemas.openxmlformats.org/officeDocument/2006/relationships/footer" Target="footer58.xml"/><Relationship Id="rId74" Type="http://schemas.openxmlformats.org/officeDocument/2006/relationships/footer" Target="footer66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53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4" Type="http://schemas.openxmlformats.org/officeDocument/2006/relationships/footer" Target="footer36.xml"/><Relationship Id="rId52" Type="http://schemas.openxmlformats.org/officeDocument/2006/relationships/footer" Target="footer44.xml"/><Relationship Id="rId60" Type="http://schemas.openxmlformats.org/officeDocument/2006/relationships/footer" Target="footer52.xml"/><Relationship Id="rId65" Type="http://schemas.openxmlformats.org/officeDocument/2006/relationships/footer" Target="footer57.xml"/><Relationship Id="rId73" Type="http://schemas.openxmlformats.org/officeDocument/2006/relationships/footer" Target="footer65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footer" Target="footer35.xml"/><Relationship Id="rId48" Type="http://schemas.openxmlformats.org/officeDocument/2006/relationships/footer" Target="footer40.xml"/><Relationship Id="rId56" Type="http://schemas.openxmlformats.org/officeDocument/2006/relationships/footer" Target="footer48.xml"/><Relationship Id="rId64" Type="http://schemas.openxmlformats.org/officeDocument/2006/relationships/footer" Target="footer56.xml"/><Relationship Id="rId69" Type="http://schemas.openxmlformats.org/officeDocument/2006/relationships/footer" Target="footer61.xml"/><Relationship Id="rId77" Type="http://schemas.openxmlformats.org/officeDocument/2006/relationships/footer" Target="footer69.xml"/><Relationship Id="rId8" Type="http://schemas.openxmlformats.org/officeDocument/2006/relationships/image" Target="media/image1.png"/><Relationship Id="rId51" Type="http://schemas.openxmlformats.org/officeDocument/2006/relationships/footer" Target="footer43.xml"/><Relationship Id="rId72" Type="http://schemas.openxmlformats.org/officeDocument/2006/relationships/footer" Target="footer64.xm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46" Type="http://schemas.openxmlformats.org/officeDocument/2006/relationships/footer" Target="footer38.xml"/><Relationship Id="rId59" Type="http://schemas.openxmlformats.org/officeDocument/2006/relationships/footer" Target="footer51.xml"/><Relationship Id="rId67" Type="http://schemas.openxmlformats.org/officeDocument/2006/relationships/footer" Target="footer59.xml"/><Relationship Id="rId20" Type="http://schemas.openxmlformats.org/officeDocument/2006/relationships/footer" Target="footer12.xml"/><Relationship Id="rId41" Type="http://schemas.openxmlformats.org/officeDocument/2006/relationships/footer" Target="footer33.xml"/><Relationship Id="rId54" Type="http://schemas.openxmlformats.org/officeDocument/2006/relationships/footer" Target="footer46.xml"/><Relationship Id="rId62" Type="http://schemas.openxmlformats.org/officeDocument/2006/relationships/footer" Target="footer54.xml"/><Relationship Id="rId70" Type="http://schemas.openxmlformats.org/officeDocument/2006/relationships/footer" Target="footer62.xml"/><Relationship Id="rId75" Type="http://schemas.openxmlformats.org/officeDocument/2006/relationships/footer" Target="footer6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49" Type="http://schemas.openxmlformats.org/officeDocument/2006/relationships/footer" Target="footer41.xml"/><Relationship Id="rId57" Type="http://schemas.openxmlformats.org/officeDocument/2006/relationships/footer" Target="footer4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D886-5B4F-42D5-AE0F-5DD6EB8A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344</Pages>
  <Words>74642</Words>
  <Characters>425460</Characters>
  <Application>Microsoft Office Word</Application>
  <DocSecurity>0</DocSecurity>
  <Lines>3545</Lines>
  <Paragraphs>998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499104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Лепихина Екатерина Александровна</cp:lastModifiedBy>
  <cp:revision>2</cp:revision>
  <dcterms:created xsi:type="dcterms:W3CDTF">2020-01-13T05:35:00Z</dcterms:created>
  <dcterms:modified xsi:type="dcterms:W3CDTF">2020-01-13T05:35:00Z</dcterms:modified>
</cp:coreProperties>
</file>