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FC6" w:rsidRDefault="0009419B" w:rsidP="009870FC">
      <w:pPr>
        <w:rPr>
          <w:sz w:val="50"/>
          <w:szCs w:val="50"/>
        </w:rPr>
      </w:pPr>
      <w:r>
        <w:rPr>
          <w:sz w:val="50"/>
          <w:szCs w:val="50"/>
        </w:rPr>
        <w:t>Рис</w:t>
      </w:r>
      <w:r w:rsidR="00E268F7">
        <w:rPr>
          <w:sz w:val="50"/>
          <w:szCs w:val="50"/>
        </w:rPr>
        <w:t>ование</w:t>
      </w:r>
      <w:r w:rsidR="00D851AC">
        <w:rPr>
          <w:sz w:val="50"/>
          <w:szCs w:val="50"/>
        </w:rPr>
        <w:t xml:space="preserve"> « Салют Победы над Москвой»</w:t>
      </w:r>
    </w:p>
    <w:p w:rsidR="00D844A3" w:rsidRPr="00D844A3" w:rsidRDefault="00D851AC" w:rsidP="00D844A3">
      <w:pPr>
        <w:rPr>
          <w:sz w:val="50"/>
          <w:szCs w:val="50"/>
        </w:rPr>
      </w:pPr>
      <w:r>
        <w:rPr>
          <w:sz w:val="50"/>
          <w:szCs w:val="50"/>
        </w:rPr>
        <w:t>Цель:</w:t>
      </w:r>
      <w:r w:rsidR="00D844A3" w:rsidRPr="00D844A3">
        <w:rPr>
          <w:sz w:val="50"/>
          <w:szCs w:val="50"/>
        </w:rPr>
        <w:t xml:space="preserve"> Научить изображать салют, используя нетрадиционные техники рисования.</w:t>
      </w:r>
    </w:p>
    <w:p w:rsidR="00D844A3" w:rsidRPr="00D844A3" w:rsidRDefault="00D844A3" w:rsidP="00D844A3">
      <w:pPr>
        <w:rPr>
          <w:sz w:val="50"/>
          <w:szCs w:val="50"/>
        </w:rPr>
      </w:pPr>
      <w:r w:rsidRPr="00D844A3">
        <w:rPr>
          <w:sz w:val="50"/>
          <w:szCs w:val="50"/>
        </w:rPr>
        <w:t>Задачи:</w:t>
      </w:r>
    </w:p>
    <w:p w:rsidR="00D844A3" w:rsidRPr="00D844A3" w:rsidRDefault="00D844A3" w:rsidP="00D844A3">
      <w:pPr>
        <w:rPr>
          <w:sz w:val="50"/>
          <w:szCs w:val="50"/>
        </w:rPr>
      </w:pPr>
      <w:r w:rsidRPr="00D844A3">
        <w:rPr>
          <w:sz w:val="50"/>
          <w:szCs w:val="50"/>
        </w:rPr>
        <w:t>•</w:t>
      </w:r>
      <w:r w:rsidRPr="00D844A3">
        <w:rPr>
          <w:sz w:val="50"/>
          <w:szCs w:val="50"/>
        </w:rPr>
        <w:tab/>
        <w:t>Познакомить детей с техникой «рисование солью»</w:t>
      </w:r>
    </w:p>
    <w:p w:rsidR="00D844A3" w:rsidRPr="00D844A3" w:rsidRDefault="00D844A3" w:rsidP="00D844A3">
      <w:pPr>
        <w:rPr>
          <w:sz w:val="50"/>
          <w:szCs w:val="50"/>
        </w:rPr>
      </w:pPr>
      <w:r w:rsidRPr="00D844A3">
        <w:rPr>
          <w:sz w:val="50"/>
          <w:szCs w:val="50"/>
        </w:rPr>
        <w:t>•</w:t>
      </w:r>
      <w:r w:rsidRPr="00D844A3">
        <w:rPr>
          <w:sz w:val="50"/>
          <w:szCs w:val="50"/>
        </w:rPr>
        <w:tab/>
        <w:t>Развивать творческое воображение, фантазию;</w:t>
      </w:r>
    </w:p>
    <w:p w:rsidR="00D844A3" w:rsidRPr="00D844A3" w:rsidRDefault="00D844A3" w:rsidP="00D844A3">
      <w:pPr>
        <w:rPr>
          <w:sz w:val="50"/>
          <w:szCs w:val="50"/>
        </w:rPr>
      </w:pPr>
      <w:r w:rsidRPr="00D844A3">
        <w:rPr>
          <w:sz w:val="50"/>
          <w:szCs w:val="50"/>
        </w:rPr>
        <w:t>•</w:t>
      </w:r>
      <w:r w:rsidRPr="00D844A3">
        <w:rPr>
          <w:sz w:val="50"/>
          <w:szCs w:val="50"/>
        </w:rPr>
        <w:tab/>
        <w:t>Развивать композиционные навыки, пространственные представления:</w:t>
      </w:r>
    </w:p>
    <w:p w:rsidR="00D851AC" w:rsidRDefault="00D844A3" w:rsidP="009870FC">
      <w:pPr>
        <w:rPr>
          <w:sz w:val="50"/>
          <w:szCs w:val="50"/>
        </w:rPr>
      </w:pPr>
      <w:r w:rsidRPr="00D844A3">
        <w:rPr>
          <w:sz w:val="50"/>
          <w:szCs w:val="50"/>
        </w:rPr>
        <w:t>•</w:t>
      </w:r>
      <w:r w:rsidRPr="00D844A3">
        <w:rPr>
          <w:sz w:val="50"/>
          <w:szCs w:val="50"/>
        </w:rPr>
        <w:tab/>
        <w:t>Формировать патриотические чувства.</w:t>
      </w:r>
    </w:p>
    <w:p w:rsidR="00A324BA" w:rsidRDefault="00A324BA" w:rsidP="009870FC">
      <w:pPr>
        <w:rPr>
          <w:sz w:val="50"/>
          <w:szCs w:val="50"/>
        </w:rPr>
      </w:pPr>
    </w:p>
    <w:p w:rsidR="00A324BA" w:rsidRPr="00A324BA" w:rsidRDefault="00A324BA" w:rsidP="00A324BA">
      <w:pPr>
        <w:rPr>
          <w:sz w:val="50"/>
          <w:szCs w:val="50"/>
        </w:rPr>
      </w:pPr>
      <w:r w:rsidRPr="00A324BA">
        <w:rPr>
          <w:sz w:val="50"/>
          <w:szCs w:val="50"/>
        </w:rPr>
        <w:t>9 Мая вся страна отметит 7</w:t>
      </w:r>
      <w:r w:rsidR="008F696E">
        <w:rPr>
          <w:sz w:val="50"/>
          <w:szCs w:val="50"/>
        </w:rPr>
        <w:t xml:space="preserve">5 лет </w:t>
      </w:r>
      <w:r w:rsidRPr="00A324BA">
        <w:rPr>
          <w:sz w:val="50"/>
          <w:szCs w:val="50"/>
        </w:rPr>
        <w:t xml:space="preserve">  со дня прославленной Победы нашего мужественного народа над фашистской Германией.</w:t>
      </w:r>
    </w:p>
    <w:p w:rsidR="00A324BA" w:rsidRDefault="00A324BA" w:rsidP="009870FC">
      <w:pPr>
        <w:rPr>
          <w:sz w:val="50"/>
          <w:szCs w:val="50"/>
        </w:rPr>
      </w:pPr>
      <w:r w:rsidRPr="00A324BA">
        <w:rPr>
          <w:sz w:val="50"/>
          <w:szCs w:val="50"/>
        </w:rPr>
        <w:t xml:space="preserve">Прикоснуться к празднику Победы важно всем, особенно детям. Ведь им предстоит сохранить память о великом событии в истории нашей страны. Поэтому так важно знакомить детей с историей родной страны, учить любить ее, ценить и уважать </w:t>
      </w:r>
      <w:r w:rsidRPr="00A324BA">
        <w:rPr>
          <w:sz w:val="50"/>
          <w:szCs w:val="50"/>
        </w:rPr>
        <w:lastRenderedPageBreak/>
        <w:t>заслуги и подвиги наших ветеранов. Дети должны знать о том, что существует мирное небо над их головами благодаря самоотверженности, смелости, стойкости, героизму и вере в победу их прабабушек и прадедушек.</w:t>
      </w:r>
    </w:p>
    <w:p w:rsidR="00EF5576" w:rsidRPr="00BA14CC" w:rsidRDefault="00BA14CC" w:rsidP="009870FC">
      <w:pPr>
        <w:rPr>
          <w:b/>
          <w:bCs/>
          <w:sz w:val="50"/>
          <w:szCs w:val="50"/>
        </w:rPr>
      </w:pPr>
      <w:r>
        <w:rPr>
          <w:sz w:val="50"/>
          <w:szCs w:val="50"/>
        </w:rPr>
        <w:t xml:space="preserve"> </w:t>
      </w:r>
      <w:r w:rsidRPr="00BA14CC">
        <w:rPr>
          <w:b/>
          <w:bCs/>
          <w:sz w:val="50"/>
          <w:szCs w:val="50"/>
        </w:rPr>
        <w:t>История появления Салюта</w:t>
      </w:r>
    </w:p>
    <w:p w:rsidR="00EF5576" w:rsidRDefault="00EF5576" w:rsidP="009870FC">
      <w:pPr>
        <w:rPr>
          <w:sz w:val="50"/>
          <w:szCs w:val="50"/>
        </w:rPr>
      </w:pPr>
      <w:r w:rsidRPr="00EF5576">
        <w:rPr>
          <w:sz w:val="50"/>
          <w:szCs w:val="50"/>
        </w:rPr>
        <w:t>Мне же хочется рассказать о прекрасной традиции, которая появилась в 1943 году во время Великой Отечественной войны. Традиция салютовать героям Великой Отечественной войны родилась, когда Красная армия освободила Орел и Белгород. Сталин предложил верховному командованию отметить это события с особой торжественностью, лучше всего салютом. "В прежние времена, когда войска одерживали победы, звонили в колокола во всех церквях. Мы тоже достойно ознаменуем нашу победу", – сказал он.</w:t>
      </w:r>
      <w:r w:rsidR="00BA14CC">
        <w:rPr>
          <w:sz w:val="50"/>
          <w:szCs w:val="50"/>
        </w:rPr>
        <w:t xml:space="preserve"> </w:t>
      </w:r>
      <w:r w:rsidR="00BA14CC" w:rsidRPr="00BA14CC">
        <w:rPr>
          <w:sz w:val="50"/>
          <w:szCs w:val="50"/>
        </w:rPr>
        <w:t xml:space="preserve">За время Великой Отечественной войны небо озарили более 350 салютов. Самый эффектный был 9 мая </w:t>
      </w:r>
      <w:r w:rsidR="00BA14CC" w:rsidRPr="00BA14CC">
        <w:rPr>
          <w:sz w:val="50"/>
          <w:szCs w:val="50"/>
        </w:rPr>
        <w:lastRenderedPageBreak/>
        <w:t>1945 года – 30 залпов из 1000 орудий, после чего традиция праздничных салютов прервалась на 20 лет. Первый послевоенный салют прогремел только в 1965 году. И по сей день мы можем увидеть это прекрасное зрелище, которое проходит в Москве и городах-героях нашей огромной страны.</w:t>
      </w:r>
    </w:p>
    <w:p w:rsidR="00B8321E" w:rsidRDefault="00643F0E" w:rsidP="009870FC">
      <w:pPr>
        <w:rPr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F6D151" wp14:editId="2AA20672">
            <wp:simplePos x="0" y="0"/>
            <wp:positionH relativeFrom="column">
              <wp:posOffset>-365760</wp:posOffset>
            </wp:positionH>
            <wp:positionV relativeFrom="paragraph">
              <wp:posOffset>433070</wp:posOffset>
            </wp:positionV>
            <wp:extent cx="5715000" cy="5715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21E">
        <w:rPr>
          <w:sz w:val="50"/>
          <w:szCs w:val="50"/>
        </w:rPr>
        <w:t xml:space="preserve">Иллюстрации Салюта </w:t>
      </w:r>
    </w:p>
    <w:p w:rsidR="00643F0E" w:rsidRDefault="001B30E5" w:rsidP="009870FC">
      <w:pPr>
        <w:rPr>
          <w:sz w:val="50"/>
          <w:szCs w:val="5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7399E8E" wp14:editId="5F9361CE">
            <wp:simplePos x="0" y="0"/>
            <wp:positionH relativeFrom="column">
              <wp:posOffset>-104776</wp:posOffset>
            </wp:positionH>
            <wp:positionV relativeFrom="paragraph">
              <wp:posOffset>0</wp:posOffset>
            </wp:positionV>
            <wp:extent cx="6042025" cy="3801110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FC9EEF7" wp14:editId="3B7E5B3E">
            <wp:simplePos x="0" y="0"/>
            <wp:positionH relativeFrom="column">
              <wp:posOffset>0</wp:posOffset>
            </wp:positionH>
            <wp:positionV relativeFrom="paragraph">
              <wp:posOffset>4497705</wp:posOffset>
            </wp:positionV>
            <wp:extent cx="5940425" cy="4751070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21E" w:rsidRPr="00E268F7" w:rsidRDefault="00B8321E" w:rsidP="009870FC">
      <w:pPr>
        <w:rPr>
          <w:sz w:val="50"/>
          <w:szCs w:val="50"/>
        </w:rPr>
      </w:pPr>
    </w:p>
    <w:sectPr w:rsidR="00B8321E" w:rsidRPr="00E2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C6"/>
    <w:rsid w:val="0009419B"/>
    <w:rsid w:val="001B30E5"/>
    <w:rsid w:val="003B4137"/>
    <w:rsid w:val="004C4FC6"/>
    <w:rsid w:val="005413EF"/>
    <w:rsid w:val="00643F0E"/>
    <w:rsid w:val="008F696E"/>
    <w:rsid w:val="009870FC"/>
    <w:rsid w:val="00A324BA"/>
    <w:rsid w:val="00A724E6"/>
    <w:rsid w:val="00A85584"/>
    <w:rsid w:val="00B8321E"/>
    <w:rsid w:val="00BA14CC"/>
    <w:rsid w:val="00D30201"/>
    <w:rsid w:val="00D844A3"/>
    <w:rsid w:val="00D851AC"/>
    <w:rsid w:val="00E268F7"/>
    <w:rsid w:val="00EF5576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2FC69"/>
  <w15:chartTrackingRefBased/>
  <w15:docId w15:val="{3EA059AE-FD74-C34D-A4F2-4FE59D76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ajgul.musaeva.97@mail.ru</dc:creator>
  <cp:keywords/>
  <dc:description/>
  <cp:lastModifiedBy>ajgul.musaeva.97@mail.ru</cp:lastModifiedBy>
  <cp:revision>2</cp:revision>
  <dcterms:created xsi:type="dcterms:W3CDTF">2020-04-22T13:38:00Z</dcterms:created>
  <dcterms:modified xsi:type="dcterms:W3CDTF">2020-04-22T13:38:00Z</dcterms:modified>
</cp:coreProperties>
</file>