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D7" w:rsidRDefault="00FE1BD7" w:rsidP="00FE1BD7">
      <w:pPr>
        <w:tabs>
          <w:tab w:val="left" w:pos="9785"/>
        </w:tabs>
        <w:rPr>
          <w:bCs/>
          <w:sz w:val="28"/>
          <w:szCs w:val="28"/>
        </w:rPr>
      </w:pPr>
    </w:p>
    <w:p w:rsidR="00FE1BD7" w:rsidRPr="008B2762" w:rsidRDefault="00FE1BD7" w:rsidP="008B2762">
      <w:pPr>
        <w:tabs>
          <w:tab w:val="left" w:pos="9785"/>
        </w:tabs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934075" cy="839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BD7" w:rsidRDefault="00FE1BD7" w:rsidP="008B2762">
      <w:pPr>
        <w:spacing w:after="200" w:line="276" w:lineRule="auto"/>
        <w:jc w:val="center"/>
        <w:rPr>
          <w:b/>
          <w:iCs/>
        </w:rPr>
      </w:pPr>
    </w:p>
    <w:p w:rsidR="008B2762" w:rsidRDefault="00DC7478" w:rsidP="008B2762">
      <w:pPr>
        <w:spacing w:after="200" w:line="276" w:lineRule="auto"/>
        <w:jc w:val="center"/>
        <w:rPr>
          <w:b/>
          <w:iCs/>
        </w:rPr>
      </w:pPr>
      <w:r>
        <w:rPr>
          <w:b/>
          <w:iCs/>
        </w:rPr>
        <w:lastRenderedPageBreak/>
        <w:t>Содержание</w:t>
      </w:r>
    </w:p>
    <w:tbl>
      <w:tblPr>
        <w:tblStyle w:val="af7"/>
        <w:tblW w:w="0" w:type="auto"/>
        <w:tblLook w:val="04A0"/>
      </w:tblPr>
      <w:tblGrid>
        <w:gridCol w:w="8330"/>
        <w:gridCol w:w="1134"/>
      </w:tblGrid>
      <w:tr w:rsidR="008B2762" w:rsidTr="00F70C4E">
        <w:trPr>
          <w:trHeight w:val="230"/>
        </w:trPr>
        <w:tc>
          <w:tcPr>
            <w:tcW w:w="8330" w:type="dxa"/>
          </w:tcPr>
          <w:p w:rsidR="008B2762" w:rsidRPr="008B2762" w:rsidRDefault="008B2762" w:rsidP="008B2762">
            <w:pPr>
              <w:spacing w:after="200" w:line="276" w:lineRule="auto"/>
              <w:rPr>
                <w:iCs/>
              </w:rPr>
            </w:pPr>
            <w:r w:rsidRPr="008B2762">
              <w:rPr>
                <w:iCs/>
              </w:rPr>
              <w:t xml:space="preserve">Разделы </w:t>
            </w:r>
          </w:p>
        </w:tc>
        <w:tc>
          <w:tcPr>
            <w:tcW w:w="1134" w:type="dxa"/>
          </w:tcPr>
          <w:p w:rsidR="008B2762" w:rsidRPr="008B2762" w:rsidRDefault="008B2762" w:rsidP="008B2762">
            <w:pPr>
              <w:spacing w:after="200" w:line="276" w:lineRule="auto"/>
              <w:jc w:val="center"/>
              <w:rPr>
                <w:iCs/>
              </w:rPr>
            </w:pPr>
            <w:r w:rsidRPr="008B2762">
              <w:rPr>
                <w:iCs/>
              </w:rPr>
              <w:t>Стр.</w:t>
            </w:r>
          </w:p>
        </w:tc>
      </w:tr>
      <w:tr w:rsidR="008B2762" w:rsidTr="00F70C4E">
        <w:trPr>
          <w:trHeight w:val="230"/>
        </w:trPr>
        <w:tc>
          <w:tcPr>
            <w:tcW w:w="8330" w:type="dxa"/>
          </w:tcPr>
          <w:p w:rsidR="008B2762" w:rsidRPr="008B2762" w:rsidRDefault="008B2762" w:rsidP="008B2762">
            <w:pPr>
              <w:spacing w:after="200" w:line="276" w:lineRule="auto"/>
              <w:rPr>
                <w:iCs/>
              </w:rPr>
            </w:pPr>
            <w:r>
              <w:rPr>
                <w:iCs/>
              </w:rPr>
              <w:t>Введение</w:t>
            </w:r>
          </w:p>
        </w:tc>
        <w:tc>
          <w:tcPr>
            <w:tcW w:w="1134" w:type="dxa"/>
          </w:tcPr>
          <w:p w:rsidR="008B2762" w:rsidRPr="008B2762" w:rsidRDefault="008B2762" w:rsidP="008B2762">
            <w:pPr>
              <w:spacing w:after="200" w:line="276" w:lineRule="auto"/>
              <w:jc w:val="center"/>
              <w:rPr>
                <w:iCs/>
              </w:rPr>
            </w:pPr>
            <w:r w:rsidRPr="008B2762">
              <w:rPr>
                <w:iCs/>
              </w:rPr>
              <w:t>3</w:t>
            </w:r>
          </w:p>
        </w:tc>
      </w:tr>
      <w:tr w:rsidR="008B2762" w:rsidTr="00F70C4E">
        <w:tc>
          <w:tcPr>
            <w:tcW w:w="8330" w:type="dxa"/>
          </w:tcPr>
          <w:p w:rsidR="008B2762" w:rsidRDefault="008B2762" w:rsidP="008B2762">
            <w:pPr>
              <w:spacing w:after="200" w:line="276" w:lineRule="auto"/>
              <w:rPr>
                <w:b/>
                <w:iCs/>
              </w:rPr>
            </w:pPr>
            <w:r>
              <w:rPr>
                <w:iCs/>
              </w:rPr>
              <w:t>1.</w:t>
            </w:r>
            <w:r w:rsidRPr="009551BC">
              <w:rPr>
                <w:iCs/>
              </w:rPr>
              <w:t xml:space="preserve">Паспорт Программы развития Муниципального </w:t>
            </w:r>
            <w:r>
              <w:rPr>
                <w:iCs/>
              </w:rPr>
              <w:t>бюджетного</w:t>
            </w:r>
            <w:r w:rsidRPr="009551BC">
              <w:rPr>
                <w:iCs/>
              </w:rPr>
              <w:t xml:space="preserve">  дошкольного образовательного учреждения </w:t>
            </w:r>
            <w:r>
              <w:rPr>
                <w:iCs/>
              </w:rPr>
              <w:t>- детского сада № 148</w:t>
            </w:r>
          </w:p>
        </w:tc>
        <w:tc>
          <w:tcPr>
            <w:tcW w:w="1134" w:type="dxa"/>
          </w:tcPr>
          <w:p w:rsidR="008B2762" w:rsidRPr="008B2762" w:rsidRDefault="008B2762" w:rsidP="008B2762">
            <w:pPr>
              <w:spacing w:after="200" w:line="276" w:lineRule="auto"/>
              <w:jc w:val="center"/>
              <w:rPr>
                <w:iCs/>
              </w:rPr>
            </w:pPr>
            <w:r w:rsidRPr="008B2762">
              <w:rPr>
                <w:iCs/>
              </w:rPr>
              <w:t>4</w:t>
            </w:r>
          </w:p>
        </w:tc>
      </w:tr>
      <w:tr w:rsidR="008B2762" w:rsidTr="00F70C4E">
        <w:tc>
          <w:tcPr>
            <w:tcW w:w="8330" w:type="dxa"/>
          </w:tcPr>
          <w:p w:rsidR="008B2762" w:rsidRDefault="008B2762" w:rsidP="008B2762">
            <w:pPr>
              <w:spacing w:after="200" w:line="276" w:lineRule="auto"/>
              <w:rPr>
                <w:b/>
                <w:iCs/>
              </w:rPr>
            </w:pPr>
            <w:r>
              <w:rPr>
                <w:iCs/>
              </w:rPr>
              <w:t>2.</w:t>
            </w:r>
            <w:r w:rsidRPr="009551BC">
              <w:rPr>
                <w:iCs/>
              </w:rPr>
              <w:t>Информационная справка</w:t>
            </w:r>
          </w:p>
        </w:tc>
        <w:tc>
          <w:tcPr>
            <w:tcW w:w="1134" w:type="dxa"/>
          </w:tcPr>
          <w:p w:rsidR="008B2762" w:rsidRPr="008B2762" w:rsidRDefault="008B2762" w:rsidP="008B2762">
            <w:pPr>
              <w:spacing w:after="200" w:line="276" w:lineRule="auto"/>
              <w:jc w:val="center"/>
              <w:rPr>
                <w:iCs/>
              </w:rPr>
            </w:pPr>
            <w:r w:rsidRPr="008B2762">
              <w:rPr>
                <w:iCs/>
              </w:rPr>
              <w:t>6</w:t>
            </w:r>
          </w:p>
        </w:tc>
      </w:tr>
      <w:tr w:rsidR="008B2762" w:rsidTr="00F70C4E">
        <w:tc>
          <w:tcPr>
            <w:tcW w:w="8330" w:type="dxa"/>
          </w:tcPr>
          <w:p w:rsidR="008B2762" w:rsidRDefault="008B2762" w:rsidP="008B2762">
            <w:pPr>
              <w:spacing w:after="200" w:line="276" w:lineRule="auto"/>
              <w:rPr>
                <w:b/>
                <w:iCs/>
              </w:rPr>
            </w:pPr>
            <w:r>
              <w:rPr>
                <w:iCs/>
              </w:rPr>
              <w:t xml:space="preserve">3. </w:t>
            </w:r>
            <w:r w:rsidRPr="009551BC">
              <w:rPr>
                <w:iCs/>
              </w:rPr>
              <w:t xml:space="preserve"> Проблемно-ориентированный анализ</w:t>
            </w:r>
          </w:p>
        </w:tc>
        <w:tc>
          <w:tcPr>
            <w:tcW w:w="1134" w:type="dxa"/>
          </w:tcPr>
          <w:p w:rsidR="008B2762" w:rsidRPr="008B2762" w:rsidRDefault="008B2762" w:rsidP="008B2762">
            <w:pPr>
              <w:spacing w:after="200" w:line="276" w:lineRule="auto"/>
              <w:jc w:val="center"/>
              <w:rPr>
                <w:iCs/>
              </w:rPr>
            </w:pPr>
            <w:r w:rsidRPr="008B2762">
              <w:rPr>
                <w:iCs/>
              </w:rPr>
              <w:t>7</w:t>
            </w:r>
          </w:p>
        </w:tc>
      </w:tr>
      <w:tr w:rsidR="008B2762" w:rsidTr="00F70C4E">
        <w:tc>
          <w:tcPr>
            <w:tcW w:w="8330" w:type="dxa"/>
          </w:tcPr>
          <w:p w:rsidR="008B2762" w:rsidRDefault="008B2762" w:rsidP="008B2762">
            <w:pPr>
              <w:spacing w:after="200" w:line="276" w:lineRule="auto"/>
              <w:rPr>
                <w:b/>
                <w:iCs/>
              </w:rPr>
            </w:pPr>
            <w:r>
              <w:rPr>
                <w:iCs/>
              </w:rPr>
              <w:t>3.1</w:t>
            </w:r>
            <w:r w:rsidRPr="009551BC">
              <w:rPr>
                <w:iCs/>
              </w:rPr>
              <w:t>.SW</w:t>
            </w:r>
            <w:r>
              <w:rPr>
                <w:iCs/>
              </w:rPr>
              <w:t>OT-АНАЛИЗ потенциала развития МБ</w:t>
            </w:r>
            <w:r w:rsidRPr="009551BC">
              <w:rPr>
                <w:iCs/>
              </w:rPr>
              <w:t>ДОУ</w:t>
            </w:r>
          </w:p>
        </w:tc>
        <w:tc>
          <w:tcPr>
            <w:tcW w:w="1134" w:type="dxa"/>
          </w:tcPr>
          <w:p w:rsidR="008B2762" w:rsidRPr="008B2762" w:rsidRDefault="008B2762" w:rsidP="008B2762">
            <w:pPr>
              <w:spacing w:after="200" w:line="276" w:lineRule="auto"/>
              <w:jc w:val="center"/>
              <w:rPr>
                <w:iCs/>
              </w:rPr>
            </w:pPr>
            <w:r w:rsidRPr="008B2762">
              <w:rPr>
                <w:iCs/>
              </w:rPr>
              <w:t>11</w:t>
            </w:r>
          </w:p>
        </w:tc>
      </w:tr>
      <w:tr w:rsidR="008B2762" w:rsidTr="00F70C4E">
        <w:tc>
          <w:tcPr>
            <w:tcW w:w="8330" w:type="dxa"/>
          </w:tcPr>
          <w:p w:rsidR="008B2762" w:rsidRDefault="008B2762" w:rsidP="008B2762">
            <w:pPr>
              <w:spacing w:after="200" w:line="276" w:lineRule="auto"/>
              <w:rPr>
                <w:b/>
                <w:iCs/>
              </w:rPr>
            </w:pPr>
            <w:r>
              <w:rPr>
                <w:iCs/>
              </w:rPr>
              <w:t xml:space="preserve">4. </w:t>
            </w:r>
            <w:r w:rsidRPr="00A46944">
              <w:t>Концепция развития МБДОУ</w:t>
            </w:r>
          </w:p>
        </w:tc>
        <w:tc>
          <w:tcPr>
            <w:tcW w:w="1134" w:type="dxa"/>
          </w:tcPr>
          <w:p w:rsidR="008B2762" w:rsidRPr="008B2762" w:rsidRDefault="008B2762" w:rsidP="008B2762">
            <w:pPr>
              <w:spacing w:after="200" w:line="276" w:lineRule="auto"/>
              <w:jc w:val="center"/>
              <w:rPr>
                <w:iCs/>
              </w:rPr>
            </w:pPr>
            <w:r w:rsidRPr="008B2762">
              <w:rPr>
                <w:iCs/>
              </w:rPr>
              <w:t>14</w:t>
            </w:r>
          </w:p>
        </w:tc>
      </w:tr>
      <w:tr w:rsidR="008B2762" w:rsidTr="00F70C4E">
        <w:tc>
          <w:tcPr>
            <w:tcW w:w="8330" w:type="dxa"/>
          </w:tcPr>
          <w:p w:rsidR="008B2762" w:rsidRDefault="008B2762" w:rsidP="008B2762">
            <w:pPr>
              <w:spacing w:after="200" w:line="276" w:lineRule="auto"/>
              <w:rPr>
                <w:b/>
                <w:iCs/>
              </w:rPr>
            </w:pPr>
            <w:r>
              <w:rPr>
                <w:iCs/>
              </w:rPr>
              <w:t xml:space="preserve">5. </w:t>
            </w:r>
            <w:r w:rsidRPr="00DF0CB2">
              <w:rPr>
                <w:iCs/>
              </w:rPr>
              <w:t xml:space="preserve">Механизмы и оценка управления </w:t>
            </w:r>
            <w:r>
              <w:rPr>
                <w:iCs/>
              </w:rPr>
              <w:t>реализацией Программы развития</w:t>
            </w:r>
          </w:p>
        </w:tc>
        <w:tc>
          <w:tcPr>
            <w:tcW w:w="1134" w:type="dxa"/>
          </w:tcPr>
          <w:p w:rsidR="008B2762" w:rsidRPr="008B2762" w:rsidRDefault="008B2762" w:rsidP="008B2762">
            <w:pPr>
              <w:spacing w:after="200" w:line="276" w:lineRule="auto"/>
              <w:jc w:val="center"/>
              <w:rPr>
                <w:iCs/>
              </w:rPr>
            </w:pPr>
            <w:r w:rsidRPr="008B2762">
              <w:rPr>
                <w:iCs/>
              </w:rPr>
              <w:t>15</w:t>
            </w:r>
          </w:p>
        </w:tc>
      </w:tr>
      <w:tr w:rsidR="008B2762" w:rsidTr="00F70C4E">
        <w:tc>
          <w:tcPr>
            <w:tcW w:w="8330" w:type="dxa"/>
          </w:tcPr>
          <w:p w:rsidR="008B2762" w:rsidRDefault="008B2762" w:rsidP="008B2762">
            <w:pPr>
              <w:spacing w:after="200" w:line="276" w:lineRule="auto"/>
              <w:rPr>
                <w:b/>
                <w:iCs/>
              </w:rPr>
            </w:pPr>
            <w:r>
              <w:rPr>
                <w:iCs/>
              </w:rPr>
              <w:t>5.1.</w:t>
            </w:r>
            <w:r w:rsidRPr="00396360">
              <w:rPr>
                <w:iCs/>
              </w:rPr>
              <w:t>Проект «Активный педагог или шаг вперед»</w:t>
            </w:r>
          </w:p>
        </w:tc>
        <w:tc>
          <w:tcPr>
            <w:tcW w:w="1134" w:type="dxa"/>
          </w:tcPr>
          <w:p w:rsidR="008B2762" w:rsidRPr="008B2762" w:rsidRDefault="008B2762" w:rsidP="008B2762">
            <w:pPr>
              <w:spacing w:after="200" w:line="276" w:lineRule="auto"/>
              <w:jc w:val="center"/>
              <w:rPr>
                <w:iCs/>
              </w:rPr>
            </w:pPr>
            <w:r w:rsidRPr="008B2762">
              <w:rPr>
                <w:iCs/>
              </w:rPr>
              <w:t>16</w:t>
            </w:r>
          </w:p>
        </w:tc>
      </w:tr>
      <w:tr w:rsidR="008B2762" w:rsidTr="00F70C4E">
        <w:tc>
          <w:tcPr>
            <w:tcW w:w="8330" w:type="dxa"/>
          </w:tcPr>
          <w:p w:rsidR="008B2762" w:rsidRPr="008B2762" w:rsidRDefault="008B2762" w:rsidP="008B2762">
            <w:pPr>
              <w:spacing w:after="200" w:line="276" w:lineRule="auto"/>
              <w:rPr>
                <w:b/>
                <w:iCs/>
              </w:rPr>
            </w:pPr>
            <w:r>
              <w:rPr>
                <w:iCs/>
              </w:rPr>
              <w:t>5.2</w:t>
            </w:r>
            <w:r w:rsidRPr="00396360">
              <w:rPr>
                <w:iCs/>
              </w:rPr>
              <w:t xml:space="preserve">.Проект </w:t>
            </w:r>
            <w:r>
              <w:rPr>
                <w:iCs/>
              </w:rPr>
              <w:t>«Партнеры или вместе можем все»</w:t>
            </w:r>
          </w:p>
        </w:tc>
        <w:tc>
          <w:tcPr>
            <w:tcW w:w="1134" w:type="dxa"/>
          </w:tcPr>
          <w:p w:rsidR="008B2762" w:rsidRPr="008B2762" w:rsidRDefault="008B2762" w:rsidP="008B2762">
            <w:pPr>
              <w:spacing w:after="200" w:line="276" w:lineRule="auto"/>
              <w:jc w:val="center"/>
              <w:rPr>
                <w:iCs/>
              </w:rPr>
            </w:pPr>
            <w:r w:rsidRPr="008B2762">
              <w:rPr>
                <w:iCs/>
              </w:rPr>
              <w:t>18</w:t>
            </w:r>
          </w:p>
        </w:tc>
      </w:tr>
      <w:tr w:rsidR="008B2762" w:rsidTr="00F70C4E">
        <w:tc>
          <w:tcPr>
            <w:tcW w:w="8330" w:type="dxa"/>
          </w:tcPr>
          <w:p w:rsidR="008B2762" w:rsidRDefault="008B2762" w:rsidP="008B2762">
            <w:pPr>
              <w:spacing w:after="200" w:line="276" w:lineRule="auto"/>
              <w:rPr>
                <w:iCs/>
              </w:rPr>
            </w:pPr>
            <w:r>
              <w:rPr>
                <w:iCs/>
              </w:rPr>
              <w:t xml:space="preserve">5.3.Проект </w:t>
            </w:r>
            <w:r w:rsidRPr="00396360">
              <w:rPr>
                <w:iCs/>
              </w:rPr>
              <w:t>«Бережливый детский сад</w:t>
            </w:r>
            <w:r>
              <w:rPr>
                <w:iCs/>
              </w:rPr>
              <w:t>»</w:t>
            </w:r>
          </w:p>
        </w:tc>
        <w:tc>
          <w:tcPr>
            <w:tcW w:w="1134" w:type="dxa"/>
          </w:tcPr>
          <w:p w:rsidR="008B2762" w:rsidRPr="008B2762" w:rsidRDefault="008B2762" w:rsidP="008B2762">
            <w:pPr>
              <w:spacing w:after="200" w:line="276" w:lineRule="auto"/>
              <w:jc w:val="center"/>
              <w:rPr>
                <w:iCs/>
              </w:rPr>
            </w:pPr>
            <w:r w:rsidRPr="008B2762">
              <w:rPr>
                <w:iCs/>
              </w:rPr>
              <w:t>19</w:t>
            </w:r>
          </w:p>
        </w:tc>
      </w:tr>
      <w:tr w:rsidR="008B2762" w:rsidTr="00F70C4E">
        <w:tc>
          <w:tcPr>
            <w:tcW w:w="8330" w:type="dxa"/>
          </w:tcPr>
          <w:p w:rsidR="008B2762" w:rsidRDefault="008B2762" w:rsidP="008B2762">
            <w:pPr>
              <w:ind w:right="-285"/>
              <w:rPr>
                <w:iCs/>
              </w:rPr>
            </w:pPr>
            <w:r>
              <w:rPr>
                <w:iCs/>
              </w:rPr>
              <w:t>6</w:t>
            </w:r>
            <w:r w:rsidRPr="009551BC">
              <w:rPr>
                <w:iCs/>
              </w:rPr>
              <w:t xml:space="preserve">. </w:t>
            </w:r>
            <w:r w:rsidRPr="008B2762">
              <w:rPr>
                <w:iCs/>
              </w:rPr>
              <w:t>Обоснование ресурсного обеспечения и механизмы реализации Программы развития</w:t>
            </w:r>
            <w:r>
              <w:rPr>
                <w:iCs/>
              </w:rPr>
              <w:t>.</w:t>
            </w:r>
          </w:p>
          <w:p w:rsidR="008B2762" w:rsidRDefault="008B2762" w:rsidP="008B2762">
            <w:pPr>
              <w:spacing w:after="200" w:line="276" w:lineRule="auto"/>
              <w:rPr>
                <w:iCs/>
              </w:rPr>
            </w:pPr>
          </w:p>
        </w:tc>
        <w:tc>
          <w:tcPr>
            <w:tcW w:w="1134" w:type="dxa"/>
          </w:tcPr>
          <w:p w:rsidR="008B2762" w:rsidRPr="008B2762" w:rsidRDefault="008B2762" w:rsidP="008B2762">
            <w:pPr>
              <w:spacing w:after="200" w:line="276" w:lineRule="auto"/>
              <w:jc w:val="center"/>
              <w:rPr>
                <w:iCs/>
              </w:rPr>
            </w:pPr>
            <w:r w:rsidRPr="008B2762">
              <w:rPr>
                <w:iCs/>
              </w:rPr>
              <w:t>22</w:t>
            </w:r>
          </w:p>
        </w:tc>
      </w:tr>
      <w:tr w:rsidR="008B2762" w:rsidTr="00F70C4E">
        <w:tc>
          <w:tcPr>
            <w:tcW w:w="8330" w:type="dxa"/>
          </w:tcPr>
          <w:p w:rsidR="008B2762" w:rsidRDefault="008B2762" w:rsidP="008B2762">
            <w:pPr>
              <w:ind w:right="-285"/>
              <w:rPr>
                <w:iCs/>
              </w:rPr>
            </w:pPr>
            <w:r>
              <w:rPr>
                <w:iCs/>
              </w:rPr>
              <w:t xml:space="preserve">7. </w:t>
            </w:r>
            <w:r w:rsidRPr="008B2762">
              <w:rPr>
                <w:iCs/>
              </w:rPr>
              <w:t>Критерии  оценки эффективности реализации Программы развития</w:t>
            </w:r>
          </w:p>
        </w:tc>
        <w:tc>
          <w:tcPr>
            <w:tcW w:w="1134" w:type="dxa"/>
          </w:tcPr>
          <w:p w:rsidR="008B2762" w:rsidRPr="008B2762" w:rsidRDefault="008B2762" w:rsidP="008B2762">
            <w:pPr>
              <w:spacing w:after="200" w:line="276" w:lineRule="auto"/>
              <w:jc w:val="center"/>
              <w:rPr>
                <w:iCs/>
              </w:rPr>
            </w:pPr>
            <w:r w:rsidRPr="008B2762">
              <w:rPr>
                <w:iCs/>
              </w:rPr>
              <w:t>23</w:t>
            </w:r>
          </w:p>
        </w:tc>
      </w:tr>
    </w:tbl>
    <w:p w:rsidR="008B2762" w:rsidRDefault="008B2762" w:rsidP="00772E69">
      <w:pPr>
        <w:spacing w:after="200" w:line="276" w:lineRule="auto"/>
        <w:jc w:val="center"/>
        <w:rPr>
          <w:b/>
          <w:iCs/>
        </w:rPr>
      </w:pPr>
    </w:p>
    <w:p w:rsidR="008B2762" w:rsidRDefault="008B2762" w:rsidP="00772E69">
      <w:pPr>
        <w:spacing w:after="200" w:line="276" w:lineRule="auto"/>
        <w:jc w:val="center"/>
        <w:rPr>
          <w:b/>
          <w:iCs/>
        </w:rPr>
      </w:pPr>
    </w:p>
    <w:p w:rsidR="00C87B8D" w:rsidRDefault="00C87B8D" w:rsidP="0003431D">
      <w:pPr>
        <w:rPr>
          <w:iCs/>
        </w:rPr>
      </w:pPr>
    </w:p>
    <w:p w:rsidR="009551BC" w:rsidRPr="009551BC" w:rsidRDefault="009551BC" w:rsidP="00E94537">
      <w:pPr>
        <w:jc w:val="both"/>
        <w:rPr>
          <w:iCs/>
        </w:rPr>
      </w:pPr>
    </w:p>
    <w:p w:rsidR="00DC7478" w:rsidRPr="009551BC" w:rsidRDefault="00DC7478" w:rsidP="00E94537">
      <w:pPr>
        <w:spacing w:after="200" w:line="276" w:lineRule="auto"/>
        <w:jc w:val="both"/>
        <w:rPr>
          <w:iCs/>
        </w:rPr>
      </w:pPr>
    </w:p>
    <w:p w:rsidR="00DC7478" w:rsidRDefault="00DC7478" w:rsidP="00E94537">
      <w:pPr>
        <w:spacing w:after="200" w:line="276" w:lineRule="auto"/>
        <w:rPr>
          <w:b/>
          <w:iCs/>
        </w:rPr>
      </w:pPr>
    </w:p>
    <w:p w:rsidR="00386F12" w:rsidRDefault="00386F12" w:rsidP="00E94537">
      <w:pPr>
        <w:spacing w:after="200" w:line="276" w:lineRule="auto"/>
        <w:rPr>
          <w:b/>
          <w:iCs/>
        </w:rPr>
      </w:pPr>
    </w:p>
    <w:p w:rsidR="000F7ECA" w:rsidRDefault="000F7ECA" w:rsidP="00E94537">
      <w:pPr>
        <w:spacing w:after="200" w:line="276" w:lineRule="auto"/>
        <w:rPr>
          <w:b/>
          <w:iCs/>
        </w:rPr>
      </w:pPr>
    </w:p>
    <w:p w:rsidR="000F7ECA" w:rsidRDefault="000F7ECA" w:rsidP="00E94537">
      <w:pPr>
        <w:spacing w:after="200" w:line="276" w:lineRule="auto"/>
        <w:rPr>
          <w:b/>
          <w:iCs/>
        </w:rPr>
      </w:pPr>
    </w:p>
    <w:p w:rsidR="000F7ECA" w:rsidRDefault="000F7ECA" w:rsidP="00E94537">
      <w:pPr>
        <w:spacing w:after="200" w:line="276" w:lineRule="auto"/>
        <w:rPr>
          <w:b/>
          <w:iCs/>
        </w:rPr>
      </w:pPr>
    </w:p>
    <w:p w:rsidR="008B2762" w:rsidRDefault="008B2762" w:rsidP="00E94537">
      <w:pPr>
        <w:spacing w:after="200" w:line="276" w:lineRule="auto"/>
        <w:rPr>
          <w:b/>
          <w:iCs/>
        </w:rPr>
      </w:pPr>
    </w:p>
    <w:p w:rsidR="00FE1BD7" w:rsidRDefault="00FE1BD7" w:rsidP="00E94537">
      <w:pPr>
        <w:spacing w:after="200" w:line="276" w:lineRule="auto"/>
        <w:rPr>
          <w:b/>
          <w:iCs/>
        </w:rPr>
      </w:pPr>
    </w:p>
    <w:p w:rsidR="008B2762" w:rsidRDefault="008B2762" w:rsidP="0003431D">
      <w:pPr>
        <w:rPr>
          <w:b/>
          <w:iCs/>
        </w:rPr>
      </w:pPr>
    </w:p>
    <w:p w:rsidR="008B2762" w:rsidRDefault="008B2762" w:rsidP="0003431D">
      <w:pPr>
        <w:rPr>
          <w:b/>
        </w:rPr>
      </w:pPr>
    </w:p>
    <w:p w:rsidR="00DC7478" w:rsidRDefault="00DC7478" w:rsidP="00DC7478">
      <w:pPr>
        <w:jc w:val="center"/>
        <w:rPr>
          <w:b/>
        </w:rPr>
      </w:pPr>
      <w:r w:rsidRPr="00DC7478">
        <w:rPr>
          <w:b/>
        </w:rPr>
        <w:t>Введение</w:t>
      </w:r>
    </w:p>
    <w:p w:rsidR="00CE415B" w:rsidRPr="00DC7478" w:rsidRDefault="00CE415B" w:rsidP="00DC7478">
      <w:pPr>
        <w:jc w:val="center"/>
        <w:rPr>
          <w:b/>
        </w:rPr>
      </w:pPr>
    </w:p>
    <w:p w:rsidR="00617B2E" w:rsidRPr="0036684B" w:rsidRDefault="00DC7478" w:rsidP="00386F12">
      <w:pPr>
        <w:spacing w:line="276" w:lineRule="auto"/>
        <w:ind w:firstLine="567"/>
        <w:jc w:val="both"/>
      </w:pPr>
      <w:r w:rsidRPr="00DC7478">
        <w:t>Пр</w:t>
      </w:r>
      <w:r w:rsidR="00E94537">
        <w:t>ограмма развития Муниципального</w:t>
      </w:r>
      <w:r w:rsidR="006A6BC7">
        <w:t>бюджетного</w:t>
      </w:r>
      <w:r w:rsidRPr="00DC7478">
        <w:t xml:space="preserve"> дошкольног</w:t>
      </w:r>
      <w:r>
        <w:t>о образовательного учреждения</w:t>
      </w:r>
      <w:r w:rsidR="006A6BC7">
        <w:t xml:space="preserve"> -</w:t>
      </w:r>
      <w:r>
        <w:t xml:space="preserve"> детского сада № </w:t>
      </w:r>
      <w:r w:rsidR="006A6BC7">
        <w:t>148</w:t>
      </w:r>
      <w:r w:rsidRPr="00DC7478">
        <w:t xml:space="preserve"> (далее Программа) – локальный акт образовательной организации, определяющий стратегические направления развития образовательной организации на срочную перспективу. </w:t>
      </w:r>
    </w:p>
    <w:p w:rsidR="00FB1240" w:rsidRPr="002B1DE8" w:rsidRDefault="00FB1240" w:rsidP="00386F12">
      <w:pPr>
        <w:shd w:val="clear" w:color="auto" w:fill="FFFFFF"/>
        <w:spacing w:line="276" w:lineRule="auto"/>
        <w:ind w:firstLine="708"/>
        <w:jc w:val="both"/>
      </w:pPr>
      <w:r w:rsidRPr="002B1DE8">
        <w:rPr>
          <w:b/>
          <w:bCs/>
        </w:rPr>
        <w:t>Назначение программы</w:t>
      </w:r>
      <w:r w:rsidRPr="002B1DE8">
        <w:t>:</w:t>
      </w:r>
    </w:p>
    <w:p w:rsidR="00FB1240" w:rsidRPr="002B1DE8" w:rsidRDefault="00FB1240" w:rsidP="00386F12">
      <w:pPr>
        <w:shd w:val="clear" w:color="auto" w:fill="FFFFFF"/>
        <w:spacing w:line="276" w:lineRule="auto"/>
        <w:ind w:firstLine="708"/>
        <w:jc w:val="both"/>
      </w:pPr>
      <w:r w:rsidRPr="002B1DE8">
        <w:t>• развитиепотенциала дошкольной организации</w:t>
      </w:r>
    </w:p>
    <w:p w:rsidR="00FB1240" w:rsidRPr="002B1DE8" w:rsidRDefault="00FB1240" w:rsidP="00386F12">
      <w:pPr>
        <w:shd w:val="clear" w:color="auto" w:fill="FFFFFF"/>
        <w:spacing w:line="276" w:lineRule="auto"/>
        <w:ind w:firstLine="708"/>
        <w:jc w:val="both"/>
      </w:pPr>
      <w:r w:rsidRPr="002B1DE8">
        <w:t>• разработка системы действий, необходимых для изменений в лучшую сторону содержания, форм и методов воспитательно-образовательного процесса.</w:t>
      </w:r>
    </w:p>
    <w:p w:rsidR="00FB1240" w:rsidRPr="002B1DE8" w:rsidRDefault="00FB1240" w:rsidP="00386F12">
      <w:pPr>
        <w:shd w:val="clear" w:color="auto" w:fill="FFFFFF"/>
        <w:spacing w:line="276" w:lineRule="auto"/>
        <w:ind w:firstLine="708"/>
        <w:jc w:val="both"/>
      </w:pPr>
      <w:r w:rsidRPr="002B1DE8">
        <w:t>Исходя из этого, существует необходимость создания Программы развития дошкольной организации, предполагающей в будущем достижение следующих результатов:</w:t>
      </w:r>
    </w:p>
    <w:p w:rsidR="00FB1240" w:rsidRPr="002B1DE8" w:rsidRDefault="00FB1240" w:rsidP="00386F12">
      <w:pPr>
        <w:shd w:val="clear" w:color="auto" w:fill="FFFFFF"/>
        <w:spacing w:line="276" w:lineRule="auto"/>
        <w:ind w:firstLine="708"/>
        <w:jc w:val="both"/>
      </w:pPr>
      <w:r w:rsidRPr="002B1DE8">
        <w:t>• поднятие престижа детского сада в глазах общественности, построение взаимодействия с общественными организациями, налаживание сотрудничества с семьями воспитанников;</w:t>
      </w:r>
    </w:p>
    <w:p w:rsidR="00FB1240" w:rsidRPr="002B1DE8" w:rsidRDefault="00FB1240" w:rsidP="00386F12">
      <w:pPr>
        <w:shd w:val="clear" w:color="auto" w:fill="FFFFFF"/>
        <w:spacing w:line="276" w:lineRule="auto"/>
        <w:ind w:firstLine="708"/>
        <w:jc w:val="both"/>
      </w:pPr>
      <w:r w:rsidRPr="002B1DE8">
        <w:t>• создание механизмов, обеспечивающих высокий уровень охраны и укрепления здоровья детей, обеспечению их психологической защищённости и положительного эмоционального самочувствия;</w:t>
      </w:r>
    </w:p>
    <w:p w:rsidR="00FB1240" w:rsidRPr="002B1DE8" w:rsidRDefault="00FB1240" w:rsidP="00386F12">
      <w:pPr>
        <w:shd w:val="clear" w:color="auto" w:fill="FFFFFF"/>
        <w:spacing w:line="276" w:lineRule="auto"/>
        <w:ind w:firstLine="708"/>
        <w:jc w:val="both"/>
      </w:pPr>
      <w:r w:rsidRPr="002B1DE8">
        <w:t>• повышение профессиональной компетентности педагогов в соответствии современных требований;</w:t>
      </w:r>
    </w:p>
    <w:p w:rsidR="00283AA7" w:rsidRPr="002B1DE8" w:rsidRDefault="00FB1240" w:rsidP="00386F12">
      <w:pPr>
        <w:shd w:val="clear" w:color="auto" w:fill="FFFFFF"/>
        <w:spacing w:line="276" w:lineRule="auto"/>
        <w:ind w:firstLine="708"/>
        <w:jc w:val="both"/>
      </w:pPr>
      <w:r w:rsidRPr="002B1DE8">
        <w:t>• определение факторов, затрудняющих реализацию образовательной деятельности, и факторов, представляющих большие возможности для достижения поставленных целей в развитии ДОУ.</w:t>
      </w:r>
    </w:p>
    <w:p w:rsidR="00FB1240" w:rsidRPr="002B1DE8" w:rsidRDefault="00283AA7" w:rsidP="00386F12">
      <w:pPr>
        <w:shd w:val="clear" w:color="auto" w:fill="FFFFFF"/>
        <w:spacing w:line="276" w:lineRule="auto"/>
        <w:ind w:firstLine="708"/>
        <w:jc w:val="both"/>
      </w:pPr>
      <w:r w:rsidRPr="002B1DE8">
        <w:t xml:space="preserve">В основу реализации Программы положен современный программно-проектный метод, сочетающий управленческую целенаправленность деятельности администрации и творческие инициативы со стороны сотрудников ДОУ. </w:t>
      </w:r>
    </w:p>
    <w:p w:rsidR="00FD4A80" w:rsidRPr="002B1DE8" w:rsidRDefault="00FB1240" w:rsidP="00386F12">
      <w:pPr>
        <w:shd w:val="clear" w:color="auto" w:fill="FFFFFF"/>
        <w:spacing w:line="276" w:lineRule="auto"/>
        <w:ind w:firstLine="708"/>
        <w:jc w:val="both"/>
      </w:pPr>
      <w:r w:rsidRPr="002B1DE8">
        <w:t xml:space="preserve">В процессе разработки Программы развития мы основывались на анализе состояния МБДОУ - детский сад № 148, контингента детей, потребности родителей и воспитанников в образовательных услугах, с учётом предполагаемых рисков, возможных </w:t>
      </w:r>
      <w:r w:rsidR="007758D2" w:rsidRPr="002B1DE8">
        <w:t>в процессе реализации Программы, на анализе результатов сетевого анкетирования степени удовлетворенности качеством образования в городе Екатеринбурге</w:t>
      </w:r>
      <w:r w:rsidR="000137FB" w:rsidRPr="002B1DE8">
        <w:t>.</w:t>
      </w:r>
      <w:r w:rsidR="00FD4A80" w:rsidRPr="002B1DE8">
        <w:t xml:space="preserve"> Показатель результатов оценки качества образования составляет 88,06 балла. В целом можно говорить о положительной оценке качества образования в МБДОУ, но при этом Муниципальным заданием установлен показатель удовлетворенности качеством образования – 90%. </w:t>
      </w:r>
      <w:r w:rsidR="00283AA7" w:rsidRPr="002B1DE8">
        <w:t xml:space="preserve">Выполнение государственного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учреждения. </w:t>
      </w:r>
      <w:r w:rsidR="00FD4A80" w:rsidRPr="002B1DE8">
        <w:t>Вывод: необходимо создавать условия для повышения качества образования в МБДОУ</w:t>
      </w:r>
      <w:r w:rsidR="00283AA7" w:rsidRPr="002B1DE8">
        <w:t>.</w:t>
      </w:r>
    </w:p>
    <w:p w:rsidR="00FB1240" w:rsidRPr="002B1DE8" w:rsidRDefault="00FB1240" w:rsidP="00386F12">
      <w:pPr>
        <w:shd w:val="clear" w:color="auto" w:fill="FFFFFF"/>
        <w:spacing w:line="276" w:lineRule="auto"/>
        <w:ind w:firstLine="708"/>
        <w:jc w:val="both"/>
      </w:pPr>
      <w:r w:rsidRPr="002B1DE8">
        <w:t>Результатом работы ДОУ по направлениям является повышение эффективности работы образовательной организации, результатом реализации инициативных проектов – высокий уровень удовлетворенности общества качеством дошкольного образования.</w:t>
      </w:r>
    </w:p>
    <w:p w:rsidR="00DC7478" w:rsidRPr="00386F12" w:rsidRDefault="001C42A9" w:rsidP="00386F12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1C42A9">
        <w:rPr>
          <w:b/>
          <w:bCs/>
          <w:color w:val="000000"/>
        </w:rPr>
        <w:lastRenderedPageBreak/>
        <w:t>Сроки реализации программы</w:t>
      </w:r>
      <w:r w:rsidRPr="001C42A9">
        <w:rPr>
          <w:bCs/>
          <w:color w:val="000000"/>
        </w:rPr>
        <w:t xml:space="preserve">: </w:t>
      </w:r>
      <w:r w:rsidRPr="001C42A9">
        <w:rPr>
          <w:color w:val="000000"/>
        </w:rPr>
        <w:t>20</w:t>
      </w:r>
      <w:r w:rsidR="006A6BC7">
        <w:rPr>
          <w:color w:val="000000"/>
        </w:rPr>
        <w:t>20</w:t>
      </w:r>
      <w:r w:rsidRPr="001C42A9">
        <w:rPr>
          <w:color w:val="000000"/>
        </w:rPr>
        <w:t xml:space="preserve"> - 202</w:t>
      </w:r>
      <w:r w:rsidR="00781F4C">
        <w:rPr>
          <w:color w:val="000000"/>
        </w:rPr>
        <w:t>3</w:t>
      </w:r>
      <w:r w:rsidRPr="001C42A9">
        <w:rPr>
          <w:color w:val="000000"/>
        </w:rPr>
        <w:t xml:space="preserve"> годы.</w:t>
      </w:r>
    </w:p>
    <w:p w:rsidR="00096F58" w:rsidRPr="00536CF4" w:rsidRDefault="004C0706" w:rsidP="00772E69">
      <w:pPr>
        <w:spacing w:after="200" w:line="276" w:lineRule="auto"/>
        <w:jc w:val="center"/>
        <w:rPr>
          <w:color w:val="FF0000"/>
        </w:rPr>
      </w:pPr>
      <w:r>
        <w:rPr>
          <w:b/>
          <w:iCs/>
        </w:rPr>
        <w:t>1</w:t>
      </w:r>
      <w:r w:rsidR="00F43CA6">
        <w:rPr>
          <w:b/>
          <w:iCs/>
        </w:rPr>
        <w:t xml:space="preserve">. </w:t>
      </w:r>
      <w:r w:rsidR="00A53A24" w:rsidRPr="002F0932">
        <w:rPr>
          <w:b/>
          <w:iCs/>
        </w:rPr>
        <w:t xml:space="preserve">Паспорт Программы развития </w:t>
      </w:r>
      <w:r w:rsidR="00536CF4">
        <w:rPr>
          <w:b/>
          <w:iCs/>
        </w:rPr>
        <w:t xml:space="preserve">Муниципального </w:t>
      </w:r>
      <w:r w:rsidR="00466110">
        <w:rPr>
          <w:b/>
          <w:iCs/>
        </w:rPr>
        <w:t>бюджетного</w:t>
      </w:r>
      <w:r w:rsidR="00A53A24" w:rsidRPr="002F0932">
        <w:rPr>
          <w:b/>
          <w:iCs/>
        </w:rPr>
        <w:t xml:space="preserve"> дошкольно</w:t>
      </w:r>
      <w:r w:rsidR="00536CF4">
        <w:rPr>
          <w:b/>
          <w:iCs/>
        </w:rPr>
        <w:t>го образовательного учреждения</w:t>
      </w:r>
      <w:r w:rsidR="00466110">
        <w:rPr>
          <w:b/>
          <w:iCs/>
        </w:rPr>
        <w:t xml:space="preserve"> -</w:t>
      </w:r>
      <w:r w:rsidR="00A53A24" w:rsidRPr="002F0932">
        <w:rPr>
          <w:b/>
          <w:iCs/>
        </w:rPr>
        <w:t xml:space="preserve"> детского </w:t>
      </w:r>
      <w:r w:rsidR="00BE2991" w:rsidRPr="002F0932">
        <w:rPr>
          <w:b/>
          <w:iCs/>
        </w:rPr>
        <w:t>сада №</w:t>
      </w:r>
      <w:r w:rsidR="00466110">
        <w:rPr>
          <w:b/>
          <w:iCs/>
        </w:rPr>
        <w:t xml:space="preserve"> 148</w:t>
      </w:r>
    </w:p>
    <w:tbl>
      <w:tblPr>
        <w:tblW w:w="105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7181"/>
      </w:tblGrid>
      <w:tr w:rsidR="00C01B85" w:rsidRPr="0065595B" w:rsidTr="00CF20F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85" w:rsidRPr="0065595B" w:rsidRDefault="00C01B85" w:rsidP="00386F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5B">
              <w:rPr>
                <w:rFonts w:ascii="Times New Roman" w:hAnsi="Times New Roman" w:cs="Times New Roman"/>
                <w:sz w:val="24"/>
                <w:szCs w:val="24"/>
              </w:rPr>
              <w:t>Наименование прог</w:t>
            </w:r>
            <w:r w:rsidR="00EB490A">
              <w:rPr>
                <w:rFonts w:ascii="Times New Roman" w:hAnsi="Times New Roman" w:cs="Times New Roman"/>
                <w:sz w:val="24"/>
                <w:szCs w:val="24"/>
              </w:rPr>
              <w:t>раммы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85" w:rsidRPr="00A2782D" w:rsidRDefault="007A2EEF" w:rsidP="00386F1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782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</w:t>
            </w:r>
            <w:r w:rsidR="00536CF4" w:rsidRPr="00A278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466110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Pr="00A2782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</w:t>
            </w:r>
            <w:r w:rsidR="00536CF4" w:rsidRPr="00A2782D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образовательного учреждения </w:t>
            </w:r>
            <w:r w:rsidR="004661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782D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сада   № </w:t>
            </w:r>
            <w:r w:rsidR="0046611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C01B85" w:rsidRPr="0065595B" w:rsidTr="00CF20F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85" w:rsidRPr="0065595B" w:rsidRDefault="00C01B85" w:rsidP="00386F1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95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разработки Программы </w:t>
            </w:r>
            <w:r w:rsidR="00EB49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5595B">
              <w:rPr>
                <w:rFonts w:ascii="Times New Roman" w:hAnsi="Times New Roman" w:cs="Times New Roman"/>
                <w:sz w:val="24"/>
                <w:szCs w:val="24"/>
              </w:rPr>
              <w:t>стратегические документы, определяющие государственную политику в сфере образования)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4" w:rsidRPr="009F3ACC" w:rsidRDefault="007A5802" w:rsidP="00386F1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2354" w:rsidRPr="009F3AC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«Об образовании Российской Федерации» от </w:t>
            </w:r>
            <w:r w:rsidR="00BE2991" w:rsidRPr="009F3ACC">
              <w:rPr>
                <w:rFonts w:ascii="Times New Roman" w:hAnsi="Times New Roman" w:cs="Times New Roman"/>
                <w:sz w:val="24"/>
                <w:szCs w:val="24"/>
              </w:rPr>
              <w:t>29.12.2012. №</w:t>
            </w:r>
            <w:r w:rsidR="00402354" w:rsidRPr="009F3ACC">
              <w:rPr>
                <w:rFonts w:ascii="Times New Roman" w:hAnsi="Times New Roman" w:cs="Times New Roman"/>
                <w:sz w:val="24"/>
                <w:szCs w:val="24"/>
              </w:rPr>
              <w:t xml:space="preserve"> 273</w:t>
            </w:r>
            <w:r w:rsidR="009F3ACC" w:rsidRPr="009F3ACC">
              <w:rPr>
                <w:rFonts w:ascii="Times New Roman" w:hAnsi="Times New Roman" w:cs="Times New Roman"/>
                <w:sz w:val="24"/>
                <w:szCs w:val="24"/>
              </w:rPr>
              <w:t>-ФЗ</w:t>
            </w:r>
            <w:r w:rsidR="00402354" w:rsidRPr="009F3A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7478" w:rsidRPr="009F3ACC" w:rsidRDefault="00DC7478" w:rsidP="00386F12">
            <w:pPr>
              <w:spacing w:after="5" w:line="276" w:lineRule="auto"/>
              <w:ind w:right="141"/>
              <w:jc w:val="both"/>
            </w:pPr>
            <w:r w:rsidRPr="009F3ACC">
              <w:t>- Указ Президента Российской Федерации «О национальных и стратегических задачах развития Российской Федерации на период до 2024 год» от 07.05.2018 № 204</w:t>
            </w:r>
          </w:p>
          <w:p w:rsidR="00DC7478" w:rsidRPr="009F3ACC" w:rsidRDefault="00DC7478" w:rsidP="00386F12">
            <w:pPr>
              <w:spacing w:after="5" w:line="276" w:lineRule="auto"/>
              <w:ind w:right="141"/>
              <w:jc w:val="both"/>
            </w:pPr>
            <w:r w:rsidRPr="009F3ACC">
              <w:t xml:space="preserve">- Стратегия развития воспитания в Российской Федерации на период до 2025 года, утверждена Распоряжением Правительства РФ № 996-р от 29.05.2015 </w:t>
            </w:r>
          </w:p>
          <w:p w:rsidR="00DC7478" w:rsidRPr="009F3ACC" w:rsidRDefault="00DC7478" w:rsidP="00386F12">
            <w:pPr>
              <w:spacing w:after="5" w:line="276" w:lineRule="auto"/>
              <w:ind w:right="141"/>
              <w:jc w:val="both"/>
            </w:pPr>
            <w:r w:rsidRPr="009F3ACC">
              <w:t xml:space="preserve">- Постановление Правительства РФ от 26.12.2017г. №1642 «Об утверждении государственной программы Российской Федерации «Развитие образования» </w:t>
            </w:r>
          </w:p>
          <w:p w:rsidR="00283AA7" w:rsidRPr="009F3ACC" w:rsidRDefault="00B8501A" w:rsidP="00386F12">
            <w:pPr>
              <w:spacing w:after="5" w:line="276" w:lineRule="auto"/>
              <w:ind w:right="141"/>
              <w:jc w:val="both"/>
            </w:pPr>
            <w:r w:rsidRPr="009F3ACC">
              <w:t>-</w:t>
            </w:r>
            <w:r w:rsidR="00DC7478" w:rsidRPr="009F3ACC">
              <w:t xml:space="preserve">Стратегии развития воспитания в Свердловской </w:t>
            </w:r>
            <w:r w:rsidR="00665044">
              <w:t>области до 2025 года, утверждено</w:t>
            </w:r>
            <w:r w:rsidR="00DC7478" w:rsidRPr="009F3ACC">
              <w:t xml:space="preserve"> Постановлением Правительства Свердловской области № 900-ПП от 07.12.2017  </w:t>
            </w:r>
          </w:p>
          <w:p w:rsidR="009F3ACC" w:rsidRDefault="009F3ACC" w:rsidP="009F3ACC">
            <w:pPr>
              <w:spacing w:after="5" w:line="260" w:lineRule="exact"/>
              <w:ind w:right="141"/>
              <w:jc w:val="both"/>
            </w:pPr>
            <w:r>
              <w:t>-</w:t>
            </w:r>
            <w:r w:rsidRPr="009A43FE">
              <w:t xml:space="preserve">Постановление Правительства Свердловской области </w:t>
            </w:r>
            <w:r>
              <w:t>от 19.12.2019 года № 920-ПП «Об утверждении г</w:t>
            </w:r>
            <w:r w:rsidRPr="00ED6387">
              <w:t>осударственн</w:t>
            </w:r>
            <w:r>
              <w:t>ой</w:t>
            </w:r>
            <w:r w:rsidRPr="00ED6387">
              <w:t xml:space="preserve"> программ</w:t>
            </w:r>
            <w:r>
              <w:t>ы</w:t>
            </w:r>
            <w:r w:rsidRPr="00ED6387">
              <w:t xml:space="preserve"> Свердловской области «Развитие системы образования</w:t>
            </w:r>
            <w:r>
              <w:t xml:space="preserve"> и реализации молодежной политики</w:t>
            </w:r>
            <w:r w:rsidRPr="00ED6387">
              <w:t xml:space="preserve"> в Свердловской области до 202</w:t>
            </w:r>
            <w:r>
              <w:t>5</w:t>
            </w:r>
            <w:r w:rsidRPr="00ED6387">
              <w:t xml:space="preserve"> года»</w:t>
            </w:r>
            <w:r>
              <w:t>;</w:t>
            </w:r>
          </w:p>
          <w:p w:rsidR="009F3ACC" w:rsidRPr="009F3ACC" w:rsidRDefault="009F3ACC" w:rsidP="009F3ACC">
            <w:pPr>
              <w:pStyle w:val="a8"/>
              <w:ind w:left="0"/>
              <w:jc w:val="both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9F3ACC">
              <w:rPr>
                <w:rFonts w:eastAsia="Calibri"/>
                <w:lang w:eastAsia="en-US"/>
              </w:rPr>
              <w:t>Стратегический план развития Екатеринбурга до 2030 года, утвержденный Решением Екатеринбургской городской Думы от 25.05.2018 года № 12/18.</w:t>
            </w:r>
          </w:p>
        </w:tc>
      </w:tr>
      <w:tr w:rsidR="00C01B85" w:rsidRPr="0065595B" w:rsidTr="00CF20F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85" w:rsidRPr="0065595B" w:rsidRDefault="00B3221A" w:rsidP="00386F12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Основныеразработчики</w:t>
            </w:r>
            <w:r w:rsidR="00C01B85" w:rsidRPr="00655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</w:t>
            </w:r>
            <w:r w:rsidR="00C01B85" w:rsidRPr="00655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C01B85" w:rsidRPr="0065595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мы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F" w:rsidRPr="00193564" w:rsidRDefault="00466110" w:rsidP="00386F1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МБ</w:t>
            </w:r>
            <w:r w:rsidR="00193564" w:rsidRPr="0019356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детского сада</w:t>
            </w:r>
            <w:r w:rsidR="00193564" w:rsidRPr="0019356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 под руководством заведующего МБ</w:t>
            </w:r>
            <w:r w:rsidR="00193564" w:rsidRPr="00193564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Ковалевой Ольги Александровны</w:t>
            </w:r>
          </w:p>
        </w:tc>
      </w:tr>
      <w:tr w:rsidR="00C01B85" w:rsidRPr="0065595B" w:rsidTr="00CF20F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85" w:rsidRPr="0065595B" w:rsidRDefault="00C01B85" w:rsidP="00386F12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CB" w:rsidRPr="00466110" w:rsidRDefault="00440F67" w:rsidP="00F93B1C">
            <w:pPr>
              <w:shd w:val="clear" w:color="auto" w:fill="FFFFFF"/>
              <w:spacing w:line="276" w:lineRule="auto"/>
              <w:jc w:val="both"/>
              <w:rPr>
                <w:color w:val="000000"/>
                <w:sz w:val="20"/>
                <w:szCs w:val="21"/>
              </w:rPr>
            </w:pPr>
            <w:r>
              <w:rPr>
                <w:color w:val="000000"/>
              </w:rPr>
              <w:t>Совершенствование</w:t>
            </w:r>
            <w:r w:rsidR="00466110" w:rsidRPr="00466110">
              <w:rPr>
                <w:color w:val="000000"/>
              </w:rPr>
              <w:t xml:space="preserve"> образовательного пространства и обеспечение доступности качественного образования в соответствии с требованиями современной образовательной политики, потребностями развития и воспитания каждого ребёнка</w:t>
            </w:r>
            <w:r w:rsidR="00F93B1C">
              <w:rPr>
                <w:color w:val="000000"/>
              </w:rPr>
              <w:t>.</w:t>
            </w:r>
          </w:p>
        </w:tc>
      </w:tr>
      <w:tr w:rsidR="00C01B85" w:rsidRPr="0065595B" w:rsidTr="00CF20F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85" w:rsidRPr="0065595B" w:rsidRDefault="00C01B85" w:rsidP="00386F12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44" w:rsidRPr="00E954A9" w:rsidRDefault="00665044" w:rsidP="00386F1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4A9">
              <w:rPr>
                <w:rFonts w:ascii="Times New Roman" w:hAnsi="Times New Roman" w:cs="Times New Roman"/>
                <w:sz w:val="24"/>
                <w:szCs w:val="24"/>
              </w:rPr>
              <w:t>1. Внедрение современных педагогических технологий в деятельность учреждения.</w:t>
            </w:r>
          </w:p>
          <w:p w:rsidR="00665044" w:rsidRPr="00E954A9" w:rsidRDefault="00386F12" w:rsidP="00386F1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4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65044" w:rsidRPr="00E954A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комплексных управленческих мероприятий обеспечивающих </w:t>
            </w:r>
            <w:r w:rsidR="00085C8E" w:rsidRPr="00E954A9">
              <w:rPr>
                <w:rFonts w:ascii="Times New Roman" w:hAnsi="Times New Roman" w:cs="Times New Roman"/>
                <w:sz w:val="24"/>
                <w:szCs w:val="24"/>
              </w:rPr>
              <w:t>качество профессиональной компетентности педагогов.</w:t>
            </w:r>
          </w:p>
          <w:p w:rsidR="00115015" w:rsidRPr="00E954A9" w:rsidRDefault="00386F12" w:rsidP="00A64764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4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15015" w:rsidRPr="00E954A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психолого</w:t>
            </w:r>
            <w:r w:rsidR="00085C8E" w:rsidRPr="00E954A9">
              <w:rPr>
                <w:rFonts w:ascii="Times New Roman" w:eastAsia="Times New Roman" w:hAnsi="Times New Roman" w:cs="Times New Roman"/>
                <w:sz w:val="24"/>
                <w:szCs w:val="24"/>
              </w:rPr>
              <w:t>-педагогической поддержки семьи.</w:t>
            </w:r>
          </w:p>
        </w:tc>
      </w:tr>
      <w:tr w:rsidR="00C01B85" w:rsidRPr="0065595B" w:rsidTr="00CF20F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85" w:rsidRPr="0065595B" w:rsidRDefault="00873881" w:rsidP="00386F1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9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Сроки и этапы выполнения П</w:t>
            </w:r>
            <w:r w:rsidR="00C01B85" w:rsidRPr="006559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="00C01B85" w:rsidRPr="006559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="00C01B85" w:rsidRPr="006559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граммы (подпрограмм, проектов)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6F" w:rsidRPr="00E954A9" w:rsidRDefault="008A366F" w:rsidP="00E954A9">
            <w:pPr>
              <w:spacing w:line="276" w:lineRule="auto"/>
              <w:rPr>
                <w:rFonts w:eastAsia="Calibri"/>
                <w:b/>
              </w:rPr>
            </w:pPr>
            <w:r w:rsidRPr="00E954A9">
              <w:rPr>
                <w:rFonts w:eastAsia="Calibri"/>
                <w:b/>
              </w:rPr>
              <w:t>Срок реа</w:t>
            </w:r>
            <w:r w:rsidR="00CF20F0" w:rsidRPr="00E954A9">
              <w:rPr>
                <w:rFonts w:eastAsia="Calibri"/>
                <w:b/>
              </w:rPr>
              <w:t xml:space="preserve">лизации: </w:t>
            </w:r>
            <w:r w:rsidR="00781F4C" w:rsidRPr="00E954A9">
              <w:rPr>
                <w:rFonts w:eastAsia="Calibri"/>
                <w:b/>
              </w:rPr>
              <w:t>3</w:t>
            </w:r>
            <w:r w:rsidR="005E02AB" w:rsidRPr="00E954A9">
              <w:rPr>
                <w:rFonts w:eastAsia="Calibri"/>
                <w:b/>
              </w:rPr>
              <w:t xml:space="preserve"> года</w:t>
            </w:r>
            <w:r w:rsidR="00CF20F0" w:rsidRPr="00E954A9">
              <w:rPr>
                <w:rFonts w:eastAsia="Calibri"/>
                <w:b/>
              </w:rPr>
              <w:t xml:space="preserve"> (20</w:t>
            </w:r>
            <w:r w:rsidR="000578E7" w:rsidRPr="00E954A9">
              <w:rPr>
                <w:rFonts w:eastAsia="Calibri"/>
                <w:b/>
              </w:rPr>
              <w:t>20</w:t>
            </w:r>
            <w:r w:rsidR="00CF20F0" w:rsidRPr="00E954A9">
              <w:rPr>
                <w:rFonts w:eastAsia="Calibri"/>
                <w:b/>
              </w:rPr>
              <w:t>-202</w:t>
            </w:r>
            <w:r w:rsidR="00781F4C" w:rsidRPr="00E954A9">
              <w:rPr>
                <w:rFonts w:eastAsia="Calibri"/>
                <w:b/>
              </w:rPr>
              <w:t>3</w:t>
            </w:r>
            <w:r w:rsidRPr="00E954A9">
              <w:rPr>
                <w:rFonts w:eastAsia="Calibri"/>
                <w:b/>
              </w:rPr>
              <w:t xml:space="preserve"> годы)</w:t>
            </w:r>
          </w:p>
          <w:p w:rsidR="000578E7" w:rsidRPr="00E954A9" w:rsidRDefault="000578E7" w:rsidP="00E954A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54A9">
              <w:rPr>
                <w:rFonts w:ascii="Times New Roman" w:hAnsi="Times New Roman" w:cs="Times New Roman"/>
                <w:b/>
                <w:sz w:val="24"/>
              </w:rPr>
              <w:t>1 этап</w:t>
            </w:r>
            <w:r w:rsidRPr="00E954A9">
              <w:rPr>
                <w:rFonts w:ascii="Times New Roman" w:hAnsi="Times New Roman" w:cs="Times New Roman"/>
                <w:sz w:val="24"/>
              </w:rPr>
              <w:t xml:space="preserve"> – начальный/организационный (</w:t>
            </w:r>
            <w:r w:rsidR="00330773" w:rsidRPr="00E954A9">
              <w:rPr>
                <w:rFonts w:ascii="Times New Roman" w:hAnsi="Times New Roman" w:cs="Times New Roman"/>
                <w:sz w:val="24"/>
              </w:rPr>
              <w:t xml:space="preserve">январь – </w:t>
            </w:r>
            <w:r w:rsidR="0003431D" w:rsidRPr="00E954A9">
              <w:rPr>
                <w:rFonts w:ascii="Times New Roman" w:hAnsi="Times New Roman" w:cs="Times New Roman"/>
                <w:sz w:val="24"/>
              </w:rPr>
              <w:t>август</w:t>
            </w:r>
            <w:r w:rsidRPr="00E954A9">
              <w:rPr>
                <w:rFonts w:ascii="Times New Roman" w:hAnsi="Times New Roman" w:cs="Times New Roman"/>
                <w:sz w:val="24"/>
              </w:rPr>
              <w:t xml:space="preserve">2020г.) </w:t>
            </w:r>
          </w:p>
          <w:p w:rsidR="00E954A9" w:rsidRPr="00E954A9" w:rsidRDefault="00E954A9" w:rsidP="00E954A9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E954A9">
              <w:rPr>
                <w:rFonts w:eastAsia="Calibri"/>
                <w:lang w:eastAsia="en-US"/>
              </w:rPr>
              <w:t>- анализ деятельности МБДОУ за предшествующий период, определение проблем, выявление приоритетных направлений развития постановка целей и задач Программы развития;</w:t>
            </w:r>
          </w:p>
          <w:p w:rsidR="00E954A9" w:rsidRDefault="00E954A9" w:rsidP="00E954A9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E954A9">
              <w:rPr>
                <w:rFonts w:eastAsia="Calibri"/>
                <w:lang w:eastAsia="en-US"/>
              </w:rPr>
              <w:lastRenderedPageBreak/>
              <w:t>- создание условий (кадровых, материально-технических и т.д.) для успешной реализации мероприятий в соответствии с Программой развития.</w:t>
            </w:r>
          </w:p>
          <w:p w:rsidR="000578E7" w:rsidRPr="00E954A9" w:rsidRDefault="000578E7" w:rsidP="00E954A9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E954A9">
              <w:rPr>
                <w:b/>
              </w:rPr>
              <w:t>2 этап</w:t>
            </w:r>
            <w:r w:rsidRPr="00E954A9">
              <w:t xml:space="preserve"> – основной (</w:t>
            </w:r>
            <w:r w:rsidR="0003431D" w:rsidRPr="00E954A9">
              <w:t>сентябрь</w:t>
            </w:r>
            <w:r w:rsidRPr="00E954A9">
              <w:t>202</w:t>
            </w:r>
            <w:r w:rsidR="00330773" w:rsidRPr="00E954A9">
              <w:t xml:space="preserve">0г. – </w:t>
            </w:r>
            <w:r w:rsidR="00E954A9" w:rsidRPr="00E954A9">
              <w:t>сентябрь</w:t>
            </w:r>
            <w:r w:rsidR="004113DF" w:rsidRPr="00E954A9">
              <w:t>202</w:t>
            </w:r>
            <w:r w:rsidR="00781F4C" w:rsidRPr="00E954A9">
              <w:t>3</w:t>
            </w:r>
            <w:r w:rsidR="00330773" w:rsidRPr="00E954A9">
              <w:t>г.</w:t>
            </w:r>
            <w:r w:rsidRPr="00E954A9">
              <w:t>)</w:t>
            </w:r>
          </w:p>
          <w:p w:rsidR="00E954A9" w:rsidRDefault="00E954A9" w:rsidP="00E954A9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E954A9">
              <w:rPr>
                <w:rFonts w:eastAsia="Calibri"/>
                <w:lang w:eastAsia="en-US"/>
              </w:rPr>
              <w:t>- реализация целей и задач по определенным направлениям.</w:t>
            </w:r>
          </w:p>
          <w:p w:rsidR="00E954A9" w:rsidRDefault="000578E7" w:rsidP="00E954A9">
            <w:pPr>
              <w:spacing w:after="200" w:line="276" w:lineRule="auto"/>
              <w:contextualSpacing/>
              <w:jc w:val="both"/>
            </w:pPr>
            <w:r w:rsidRPr="00E954A9">
              <w:rPr>
                <w:b/>
              </w:rPr>
              <w:t>3 этап</w:t>
            </w:r>
            <w:r w:rsidRPr="00E954A9">
              <w:t xml:space="preserve"> – итоговый/результативный (</w:t>
            </w:r>
            <w:r w:rsidR="00E954A9" w:rsidRPr="00E954A9">
              <w:t xml:space="preserve">октябрь </w:t>
            </w:r>
            <w:r w:rsidRPr="00E954A9">
              <w:t>202</w:t>
            </w:r>
            <w:r w:rsidR="00781F4C" w:rsidRPr="00E954A9">
              <w:t>3</w:t>
            </w:r>
            <w:r w:rsidRPr="00E954A9">
              <w:t>г.</w:t>
            </w:r>
            <w:r w:rsidR="00F81299" w:rsidRPr="00E954A9">
              <w:t xml:space="preserve"> – </w:t>
            </w:r>
            <w:r w:rsidR="00E954A9" w:rsidRPr="00E954A9">
              <w:t xml:space="preserve">декабрь </w:t>
            </w:r>
            <w:r w:rsidR="005E02AB" w:rsidRPr="00E954A9">
              <w:t>202</w:t>
            </w:r>
            <w:r w:rsidR="00781F4C" w:rsidRPr="00E954A9">
              <w:t>3</w:t>
            </w:r>
            <w:r w:rsidR="00F81299" w:rsidRPr="00E954A9">
              <w:t>г.</w:t>
            </w:r>
            <w:r w:rsidRPr="00E954A9">
              <w:t>)</w:t>
            </w:r>
          </w:p>
          <w:p w:rsidR="00C01B85" w:rsidRPr="00E954A9" w:rsidRDefault="00E954A9" w:rsidP="00E954A9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E954A9">
              <w:t>- оценка эффективности работы МБДОУ в период реализации Программы развития с целью разработки проекта развития МБДОУ на последующий период.</w:t>
            </w:r>
          </w:p>
        </w:tc>
      </w:tr>
      <w:tr w:rsidR="00C01B85" w:rsidRPr="0065595B" w:rsidTr="00CF20F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85" w:rsidRPr="0065595B" w:rsidRDefault="008848E3" w:rsidP="00386F1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финансирования</w:t>
            </w:r>
            <w:r w:rsidR="00873881" w:rsidRPr="00655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01B85" w:rsidRPr="00655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рограммы 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85" w:rsidRPr="00781F4C" w:rsidRDefault="0070488E" w:rsidP="00781F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F4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проектов программы развития на </w:t>
            </w:r>
            <w:r w:rsidR="00781F4C" w:rsidRPr="00781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3368" w:rsidRPr="00781F4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781F4C">
              <w:rPr>
                <w:rFonts w:ascii="Times New Roman" w:hAnsi="Times New Roman" w:cs="Times New Roman"/>
                <w:sz w:val="24"/>
                <w:szCs w:val="24"/>
              </w:rPr>
              <w:t>: ежегодная субвенция из областного и местного бюджета на выполнение муниципального задания; субсидии на иные цели; внебюджетные средства (от оказания платных образовательных услуг).</w:t>
            </w:r>
          </w:p>
        </w:tc>
      </w:tr>
      <w:tr w:rsidR="007725B1" w:rsidRPr="0065595B" w:rsidTr="00CF20F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1" w:rsidRPr="0065595B" w:rsidRDefault="007725B1" w:rsidP="00386F1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конечные результаты </w:t>
            </w:r>
            <w:r w:rsidRPr="006559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выполнения Программы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1" w:rsidRDefault="007725B1">
            <w:pPr>
              <w:pStyle w:val="a8"/>
              <w:ind w:left="0"/>
              <w:jc w:val="both"/>
            </w:pPr>
            <w:r>
              <w:t>1. Доля участников образовательных отношений (родителей, педагогов), проявляющих активность, партнёрскую позиции в управлении, оценке процессов и результатов деятельности в МБДОУ (</w:t>
            </w:r>
            <w:r w:rsidRPr="00532894">
              <w:t>до 70% опрошенных</w:t>
            </w:r>
            <w:r>
              <w:t>).</w:t>
            </w:r>
          </w:p>
          <w:p w:rsidR="007725B1" w:rsidRDefault="007725B1">
            <w:pPr>
              <w:pStyle w:val="a8"/>
              <w:ind w:left="0"/>
              <w:jc w:val="both"/>
            </w:pPr>
            <w:r>
              <w:t>2. Доля участников образовательных отношений, удовлетворенных информационной открытостью, безопасностью, доступностью, комфортностью образовательной среды МБДОУ, компетентностью педагогов (</w:t>
            </w:r>
            <w:r w:rsidRPr="00532894">
              <w:t>до 95</w:t>
            </w:r>
            <w:r>
              <w:t>% от общего числа опрошенных).</w:t>
            </w:r>
          </w:p>
          <w:p w:rsidR="007725B1" w:rsidRDefault="007725B1">
            <w:pPr>
              <w:pStyle w:val="a8"/>
              <w:ind w:left="0"/>
              <w:jc w:val="both"/>
            </w:pPr>
            <w:r>
              <w:t>3. Доля родителей воспитанников, удовлетворенных качеством образовательных услуг, предоставляемых в МБДОУ (</w:t>
            </w:r>
            <w:r w:rsidRPr="00532894">
              <w:t>до 95%</w:t>
            </w:r>
            <w:r>
              <w:t xml:space="preserve"> от общей численности семей воспитанников МБДОУ).</w:t>
            </w:r>
          </w:p>
          <w:p w:rsidR="007725B1" w:rsidRDefault="00B03779">
            <w:pPr>
              <w:pStyle w:val="a8"/>
              <w:ind w:left="0"/>
              <w:jc w:val="both"/>
            </w:pPr>
            <w:r>
              <w:t>4.</w:t>
            </w:r>
            <w:r w:rsidR="007725B1">
              <w:t>Доля педагогических работников, участвующих в реализации инновационных проектов (до 70% от общей численности педагогов МБДОУ).</w:t>
            </w:r>
          </w:p>
          <w:p w:rsidR="007725B1" w:rsidRDefault="007725B1">
            <w:pPr>
              <w:pStyle w:val="a8"/>
              <w:ind w:left="0"/>
              <w:jc w:val="both"/>
            </w:pPr>
            <w:r>
              <w:t>5.Доля педагогических работников, участвующих в профессиональных конкурсах различного уровня (до 70% от общей численности педагогов МБДОУ).</w:t>
            </w:r>
          </w:p>
          <w:p w:rsidR="007725B1" w:rsidRDefault="007725B1">
            <w:pPr>
              <w:pStyle w:val="a8"/>
              <w:ind w:left="0"/>
              <w:jc w:val="both"/>
            </w:pPr>
            <w:r>
              <w:t xml:space="preserve">6.Доля педагогических работников, обновляющих содержание, внедряющих новые методы обучения и воспитания, </w:t>
            </w:r>
            <w:r w:rsidR="00B03779">
              <w:t>современные педагогические</w:t>
            </w:r>
            <w:r>
              <w:t xml:space="preserve"> технологии, обеспечивающие личностное развитие и базовые компетенции ребенка (до 100% от общей численности работников МБДОУ).</w:t>
            </w:r>
          </w:p>
          <w:p w:rsidR="007725B1" w:rsidRDefault="007725B1">
            <w:pPr>
              <w:pStyle w:val="a8"/>
              <w:ind w:left="0"/>
              <w:jc w:val="both"/>
            </w:pPr>
            <w:r>
              <w:t>7.Доля педагогов, представляющих педагогический опыт на научно-практических конференциях, в научно-методических публикациях (до 60% от общей численности педагогов МБДОУ).</w:t>
            </w:r>
          </w:p>
          <w:p w:rsidR="007725B1" w:rsidRDefault="007725B1">
            <w:pPr>
              <w:pStyle w:val="a8"/>
              <w:ind w:left="0"/>
              <w:jc w:val="both"/>
            </w:pPr>
            <w:r>
              <w:t>8.Доля педагогических работников с первой квалификационной категорией (до 100% от общей численности педагогов МБДОУ).</w:t>
            </w:r>
          </w:p>
          <w:p w:rsidR="007725B1" w:rsidRDefault="007725B1">
            <w:pPr>
              <w:pStyle w:val="a8"/>
              <w:ind w:left="0"/>
              <w:jc w:val="both"/>
            </w:pPr>
            <w:r>
              <w:t>9.Доля педагогических работников, эффективно использующих цифровые образовательные ресурсы информационной сети «Интернет» для обеспечения различных задач</w:t>
            </w:r>
            <w:r w:rsidR="00D24B65">
              <w:t xml:space="preserve"> образовательного процесса (до 5</w:t>
            </w:r>
            <w:r>
              <w:t>0% от общей численности педагогов МБДОУ).</w:t>
            </w:r>
          </w:p>
          <w:p w:rsidR="007725B1" w:rsidRDefault="00D24B65">
            <w:pPr>
              <w:pStyle w:val="a8"/>
              <w:ind w:left="0"/>
              <w:jc w:val="both"/>
            </w:pPr>
            <w:r>
              <w:t>10.</w:t>
            </w:r>
            <w:r w:rsidR="007725B1">
              <w:t xml:space="preserve">Увеличение числа воспитанников МБДОУ, обучающихся по дополнительным образовательным программам (до 70% от общей </w:t>
            </w:r>
            <w:r w:rsidR="007725B1">
              <w:lastRenderedPageBreak/>
              <w:t>численности детей МБДОУ).</w:t>
            </w:r>
          </w:p>
          <w:p w:rsidR="00D24B65" w:rsidRDefault="00D24B65" w:rsidP="00D24B65">
            <w:pPr>
              <w:pStyle w:val="a8"/>
              <w:ind w:left="0"/>
              <w:jc w:val="both"/>
            </w:pPr>
            <w:r>
              <w:t>11.С</w:t>
            </w:r>
            <w:r w:rsidRPr="00D24B65">
              <w:t>оздание образовательной среды, обеспечивающей развитие способностей и индивидуальн</w:t>
            </w:r>
            <w:r w:rsidR="00B03779">
              <w:t>ости каждого ребёнка – до 100%.</w:t>
            </w:r>
          </w:p>
          <w:p w:rsidR="007725B1" w:rsidRDefault="00D24B65" w:rsidP="00D24B65">
            <w:pPr>
              <w:pStyle w:val="a8"/>
              <w:ind w:left="0"/>
              <w:jc w:val="both"/>
              <w:rPr>
                <w:lang w:eastAsia="en-US"/>
              </w:rPr>
            </w:pPr>
            <w:r>
              <w:t>12.О</w:t>
            </w:r>
            <w:r w:rsidRPr="00D24B65">
              <w:t>бновление игрового оборудования, методического оснащения, наглядно-дидактического материала, новой художественной литературой до 80 %</w:t>
            </w:r>
            <w:r w:rsidR="00B03779">
              <w:t>.</w:t>
            </w:r>
          </w:p>
        </w:tc>
      </w:tr>
      <w:tr w:rsidR="007725B1" w:rsidRPr="0065595B" w:rsidTr="00CF20F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1" w:rsidRPr="0065595B" w:rsidRDefault="007725B1" w:rsidP="00386F1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Система организации контроля за </w:t>
            </w:r>
            <w:r w:rsidRPr="006559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исполнением программы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1" w:rsidRPr="0065595B" w:rsidRDefault="007725B1" w:rsidP="00386F1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95B">
              <w:rPr>
                <w:rFonts w:ascii="Times New Roman" w:hAnsi="Times New Roman" w:cs="Times New Roman"/>
                <w:sz w:val="24"/>
                <w:szCs w:val="24"/>
              </w:rPr>
              <w:t>Внешний контроль за реализацией Программы осущес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твляет  Департамент образования</w:t>
            </w:r>
            <w:r w:rsidRPr="0065595B">
              <w:rPr>
                <w:rFonts w:ascii="Times New Roman" w:hAnsi="Times New Roman" w:cs="Times New Roman"/>
                <w:sz w:val="24"/>
                <w:szCs w:val="24"/>
              </w:rPr>
              <w:t>, родительская общественность.</w:t>
            </w:r>
          </w:p>
          <w:p w:rsidR="007725B1" w:rsidRPr="0065595B" w:rsidRDefault="007725B1" w:rsidP="00386F1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95B">
              <w:rPr>
                <w:rFonts w:ascii="Times New Roman" w:hAnsi="Times New Roman" w:cs="Times New Roman"/>
                <w:sz w:val="24"/>
                <w:szCs w:val="24"/>
              </w:rPr>
              <w:t>Внутренний контроль за реализацией Программы осуществляют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управления МБ</w:t>
            </w:r>
            <w:r w:rsidRPr="0065595B">
              <w:rPr>
                <w:rFonts w:ascii="Times New Roman" w:hAnsi="Times New Roman" w:cs="Times New Roman"/>
                <w:sz w:val="24"/>
                <w:szCs w:val="24"/>
              </w:rPr>
              <w:t>ДОУ на основе организации текущего и итогового контроля, отчета о результатах самообследования.</w:t>
            </w:r>
          </w:p>
        </w:tc>
      </w:tr>
    </w:tbl>
    <w:p w:rsidR="004F4B30" w:rsidRDefault="004F4B30" w:rsidP="004F4B30">
      <w:pPr>
        <w:spacing w:after="200" w:line="276" w:lineRule="auto"/>
        <w:rPr>
          <w:b/>
          <w:iCs/>
          <w:sz w:val="28"/>
        </w:rPr>
      </w:pPr>
    </w:p>
    <w:p w:rsidR="00D94F10" w:rsidRPr="00C87B8D" w:rsidRDefault="00F43CA6" w:rsidP="0000732E">
      <w:pPr>
        <w:spacing w:after="200" w:line="276" w:lineRule="auto"/>
        <w:jc w:val="center"/>
        <w:rPr>
          <w:b/>
        </w:rPr>
      </w:pPr>
      <w:r w:rsidRPr="00C87B8D">
        <w:rPr>
          <w:rStyle w:val="c2"/>
          <w:rFonts w:eastAsiaTheme="majorEastAsia"/>
          <w:b/>
        </w:rPr>
        <w:t>2.</w:t>
      </w:r>
      <w:r w:rsidRPr="00C87B8D">
        <w:rPr>
          <w:b/>
        </w:rPr>
        <w:t>Информационная справка</w:t>
      </w:r>
    </w:p>
    <w:p w:rsidR="0000732E" w:rsidRDefault="00D94F10" w:rsidP="00E71319">
      <w:pPr>
        <w:pStyle w:val="a8"/>
        <w:ind w:left="644"/>
        <w:jc w:val="center"/>
        <w:rPr>
          <w:b/>
        </w:rPr>
      </w:pPr>
      <w:r w:rsidRPr="00F04D76">
        <w:rPr>
          <w:b/>
        </w:rPr>
        <w:t>Общие сведения</w:t>
      </w:r>
    </w:p>
    <w:p w:rsidR="00CE415B" w:rsidRPr="00E71319" w:rsidRDefault="00CE415B" w:rsidP="00E71319">
      <w:pPr>
        <w:pStyle w:val="a8"/>
        <w:ind w:left="644"/>
        <w:jc w:val="center"/>
        <w:rPr>
          <w:b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4290"/>
        <w:gridCol w:w="5350"/>
      </w:tblGrid>
      <w:tr w:rsidR="009E0135" w:rsidRPr="00195514" w:rsidTr="00377017"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135" w:rsidRPr="00195514" w:rsidRDefault="009E0135" w:rsidP="00377017">
            <w:pPr>
              <w:spacing w:line="200" w:lineRule="atLeast"/>
              <w:rPr>
                <w:b/>
              </w:rPr>
            </w:pPr>
            <w:r w:rsidRPr="00195514">
              <w:rPr>
                <w:b/>
              </w:rPr>
              <w:t>Наименование образовательного</w:t>
            </w:r>
          </w:p>
          <w:p w:rsidR="009E0135" w:rsidRPr="00195514" w:rsidRDefault="009E0135" w:rsidP="00377017">
            <w:pPr>
              <w:spacing w:line="200" w:lineRule="atLeast"/>
            </w:pPr>
            <w:r w:rsidRPr="00195514">
              <w:rPr>
                <w:b/>
              </w:rPr>
              <w:t>учреждения (по уставу)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35" w:rsidRPr="00195514" w:rsidRDefault="009E0135" w:rsidP="007D0AF9">
            <w:pPr>
              <w:spacing w:line="200" w:lineRule="atLeast"/>
            </w:pPr>
            <w:r w:rsidRPr="00195514">
              <w:rPr>
                <w:shd w:val="clear" w:color="auto" w:fill="FFFFFF"/>
              </w:rPr>
              <w:t>Муниципальное</w:t>
            </w:r>
            <w:r w:rsidR="007D0AF9">
              <w:rPr>
                <w:shd w:val="clear" w:color="auto" w:fill="FFFFFF"/>
              </w:rPr>
              <w:t>бюджетное</w:t>
            </w:r>
            <w:r w:rsidRPr="00195514">
              <w:rPr>
                <w:shd w:val="clear" w:color="auto" w:fill="FFFFFF"/>
              </w:rPr>
              <w:t xml:space="preserve"> дошкольное образовательное учреждение </w:t>
            </w:r>
            <w:r w:rsidR="007D0AF9">
              <w:rPr>
                <w:shd w:val="clear" w:color="auto" w:fill="FFFFFF"/>
              </w:rPr>
              <w:t xml:space="preserve">- </w:t>
            </w:r>
            <w:r w:rsidRPr="00195514">
              <w:rPr>
                <w:shd w:val="clear" w:color="auto" w:fill="FFFFFF"/>
              </w:rPr>
              <w:t xml:space="preserve">детский сад № </w:t>
            </w:r>
            <w:r w:rsidR="007D0AF9">
              <w:rPr>
                <w:shd w:val="clear" w:color="auto" w:fill="FFFFFF"/>
              </w:rPr>
              <w:t>148</w:t>
            </w:r>
            <w:r>
              <w:t xml:space="preserve"> (</w:t>
            </w:r>
            <w:r w:rsidR="007D0AF9">
              <w:t>МБ</w:t>
            </w:r>
            <w:r w:rsidRPr="00195514">
              <w:t>ДОУ</w:t>
            </w:r>
            <w:r w:rsidR="007D0AF9">
              <w:t xml:space="preserve"> – детский сад </w:t>
            </w:r>
            <w:r>
              <w:t xml:space="preserve"> № </w:t>
            </w:r>
            <w:r w:rsidR="007D0AF9">
              <w:t>148</w:t>
            </w:r>
            <w:r w:rsidRPr="00195514">
              <w:t>)</w:t>
            </w:r>
          </w:p>
        </w:tc>
      </w:tr>
      <w:tr w:rsidR="009E0135" w:rsidRPr="00195514" w:rsidTr="00377017"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135" w:rsidRPr="00195514" w:rsidRDefault="009E0135" w:rsidP="00377017">
            <w:pPr>
              <w:spacing w:line="200" w:lineRule="atLeast"/>
            </w:pPr>
            <w:r w:rsidRPr="00195514">
              <w:t>Организационно-правовая форма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35" w:rsidRPr="00195514" w:rsidRDefault="007D0AF9" w:rsidP="00377017">
            <w:pPr>
              <w:spacing w:line="200" w:lineRule="atLeast"/>
            </w:pPr>
            <w:r>
              <w:t>Бюджетное</w:t>
            </w:r>
            <w:r w:rsidR="009E0135" w:rsidRPr="00195514">
              <w:t>учреждение</w:t>
            </w:r>
          </w:p>
        </w:tc>
      </w:tr>
      <w:tr w:rsidR="009E0135" w:rsidRPr="00195514" w:rsidTr="00377017">
        <w:trPr>
          <w:trHeight w:val="223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135" w:rsidRPr="00195514" w:rsidRDefault="009E0135" w:rsidP="00377017">
            <w:pPr>
              <w:spacing w:line="200" w:lineRule="atLeast"/>
            </w:pPr>
            <w:r>
              <w:t xml:space="preserve"> Год основания организации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35" w:rsidRPr="00195514" w:rsidRDefault="007D0AF9" w:rsidP="007D0AF9">
            <w:pPr>
              <w:spacing w:line="200" w:lineRule="atLeast"/>
            </w:pPr>
            <w:r>
              <w:t>1974</w:t>
            </w:r>
            <w:r w:rsidR="00810744">
              <w:t xml:space="preserve"> г.</w:t>
            </w:r>
          </w:p>
        </w:tc>
      </w:tr>
      <w:tr w:rsidR="009E0135" w:rsidRPr="00195514" w:rsidTr="00377017">
        <w:trPr>
          <w:trHeight w:val="223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135" w:rsidRPr="00195514" w:rsidRDefault="009E0135" w:rsidP="00377017">
            <w:pPr>
              <w:spacing w:line="200" w:lineRule="atLeast"/>
            </w:pPr>
            <w:r w:rsidRPr="00C72E18">
              <w:t>Тип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35" w:rsidRPr="00195514" w:rsidRDefault="002F752D" w:rsidP="00377017">
            <w:pPr>
              <w:spacing w:line="200" w:lineRule="atLeast"/>
            </w:pPr>
            <w:r w:rsidRPr="00C72E18">
              <w:t>дошкольное образовательное учреждение</w:t>
            </w:r>
          </w:p>
        </w:tc>
      </w:tr>
      <w:tr w:rsidR="009E0135" w:rsidRPr="00195514" w:rsidTr="00377017">
        <w:trPr>
          <w:trHeight w:val="223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135" w:rsidRPr="00472420" w:rsidRDefault="009E0135" w:rsidP="00377017">
            <w:pPr>
              <w:spacing w:line="200" w:lineRule="atLeast"/>
            </w:pPr>
            <w:r w:rsidRPr="00472420">
              <w:t>Лицензия на образовательную деятельность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35" w:rsidRPr="00195514" w:rsidRDefault="00472420" w:rsidP="007D0AF9">
            <w:pPr>
              <w:spacing w:line="200" w:lineRule="atLeast"/>
            </w:pPr>
            <w:r w:rsidRPr="00472420">
              <w:t xml:space="preserve">Лицензия на осуществление образовательной деятельности от </w:t>
            </w:r>
            <w:r w:rsidR="007D0AF9">
              <w:t>04 марта 2011</w:t>
            </w:r>
            <w:r w:rsidRPr="00472420">
              <w:t xml:space="preserve"> года № </w:t>
            </w:r>
            <w:r w:rsidR="007D0AF9">
              <w:t>13581</w:t>
            </w:r>
            <w:r w:rsidRPr="00472420">
              <w:t>, серия 66 № 000</w:t>
            </w:r>
            <w:r w:rsidR="007D0AF9">
              <w:t>681</w:t>
            </w:r>
          </w:p>
        </w:tc>
      </w:tr>
      <w:tr w:rsidR="002F752D" w:rsidRPr="00195514" w:rsidTr="00377017">
        <w:trPr>
          <w:trHeight w:val="223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52D" w:rsidRPr="00C72E18" w:rsidRDefault="002F752D" w:rsidP="00377017">
            <w:pPr>
              <w:spacing w:line="200" w:lineRule="atLeast"/>
            </w:pPr>
            <w:r>
              <w:t>Учредитель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F9" w:rsidRDefault="002F752D" w:rsidP="002F752D">
            <w:pPr>
              <w:spacing w:line="200" w:lineRule="atLeast"/>
              <w:rPr>
                <w:rFonts w:eastAsia="Calibri"/>
              </w:rPr>
            </w:pPr>
            <w:r>
              <w:rPr>
                <w:rFonts w:eastAsia="Calibri"/>
              </w:rPr>
              <w:t>Департамент</w:t>
            </w:r>
            <w:r w:rsidRPr="00332479">
              <w:rPr>
                <w:rFonts w:eastAsia="Calibri"/>
              </w:rPr>
              <w:t xml:space="preserve"> образования Администрации </w:t>
            </w:r>
          </w:p>
          <w:p w:rsidR="002F752D" w:rsidRPr="00195514" w:rsidRDefault="002F752D" w:rsidP="002F752D">
            <w:pPr>
              <w:spacing w:line="200" w:lineRule="atLeast"/>
            </w:pPr>
            <w:r w:rsidRPr="00332479">
              <w:rPr>
                <w:rFonts w:eastAsia="Calibri"/>
              </w:rPr>
              <w:t>г. Екатеринбурга</w:t>
            </w:r>
          </w:p>
        </w:tc>
      </w:tr>
      <w:tr w:rsidR="009E0135" w:rsidRPr="00195514" w:rsidTr="00377017">
        <w:trPr>
          <w:trHeight w:val="223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135" w:rsidRPr="00C72E18" w:rsidRDefault="009E0135" w:rsidP="00377017">
            <w:pPr>
              <w:spacing w:line="200" w:lineRule="atLeast"/>
            </w:pPr>
            <w:r>
              <w:t>Заведующий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35" w:rsidRPr="00195514" w:rsidRDefault="007D0AF9" w:rsidP="00377017">
            <w:pPr>
              <w:spacing w:line="200" w:lineRule="atLeast"/>
            </w:pPr>
            <w:r>
              <w:t>Ковалева Ольга Александровна</w:t>
            </w:r>
          </w:p>
        </w:tc>
      </w:tr>
      <w:tr w:rsidR="009E0135" w:rsidRPr="00195514" w:rsidTr="00377017">
        <w:trPr>
          <w:trHeight w:val="223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135" w:rsidRDefault="009E0135" w:rsidP="00377017">
            <w:pPr>
              <w:spacing w:line="200" w:lineRule="atLeast"/>
            </w:pPr>
            <w:r>
              <w:t>Местонахождение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35" w:rsidRPr="00195514" w:rsidRDefault="002F752D" w:rsidP="007D0AF9">
            <w:pPr>
              <w:spacing w:line="200" w:lineRule="atLeast"/>
            </w:pPr>
            <w:r>
              <w:t xml:space="preserve">г. Екатеринбург, ул. </w:t>
            </w:r>
            <w:r w:rsidR="007D0AF9">
              <w:t>Латышская</w:t>
            </w:r>
            <w:r>
              <w:t xml:space="preserve">, д. </w:t>
            </w:r>
            <w:r w:rsidR="007D0AF9">
              <w:t>90</w:t>
            </w:r>
          </w:p>
        </w:tc>
      </w:tr>
      <w:tr w:rsidR="009E0135" w:rsidRPr="00195514" w:rsidTr="00377017">
        <w:trPr>
          <w:trHeight w:val="223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135" w:rsidRDefault="009E0135" w:rsidP="00377017">
            <w:pPr>
              <w:spacing w:line="200" w:lineRule="atLeast"/>
            </w:pPr>
            <w:r>
              <w:t>Режим работы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35" w:rsidRPr="00195514" w:rsidRDefault="009E0135" w:rsidP="00377017">
            <w:pPr>
              <w:spacing w:line="200" w:lineRule="atLeast"/>
            </w:pPr>
            <w:r w:rsidRPr="00195514">
              <w:t xml:space="preserve">10,5 - часов; </w:t>
            </w:r>
            <w:r w:rsidR="007D0AF9">
              <w:t>МБ</w:t>
            </w:r>
            <w:r w:rsidR="002F752D">
              <w:t>ДОУ</w:t>
            </w:r>
            <w:r w:rsidR="002F752D" w:rsidRPr="00C72E18">
              <w:t xml:space="preserve"> работает в режиме пятидневной рабочей недели, с 7.30 до 18.00, исключая выходные и праздничные дни</w:t>
            </w:r>
          </w:p>
        </w:tc>
      </w:tr>
      <w:tr w:rsidR="009E0135" w:rsidRPr="00195514" w:rsidTr="00377017">
        <w:trPr>
          <w:trHeight w:val="223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135" w:rsidRPr="00195514" w:rsidRDefault="007D0AF9" w:rsidP="00377017">
            <w:pPr>
              <w:spacing w:line="200" w:lineRule="atLeast"/>
            </w:pPr>
            <w:r>
              <w:t>Количество зданий/</w:t>
            </w:r>
            <w:r w:rsidR="009E0135" w:rsidRPr="00195514">
              <w:t xml:space="preserve">Количество возрастных групп </w:t>
            </w:r>
          </w:p>
          <w:p w:rsidR="009E0135" w:rsidRPr="00195514" w:rsidRDefault="009E0135" w:rsidP="00377017">
            <w:pPr>
              <w:spacing w:line="200" w:lineRule="atLeast"/>
            </w:pP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35" w:rsidRPr="00195514" w:rsidRDefault="007D0AF9" w:rsidP="00377017">
            <w:pPr>
              <w:spacing w:line="200" w:lineRule="atLeast"/>
              <w:jc w:val="both"/>
            </w:pPr>
            <w:r>
              <w:t>2 здания/10 групп</w:t>
            </w:r>
            <w:r w:rsidR="009E0135" w:rsidRPr="00195514">
              <w:t xml:space="preserve"> общеразвивающей направленности,</w:t>
            </w:r>
          </w:p>
          <w:p w:rsidR="009E0135" w:rsidRPr="00195514" w:rsidRDefault="009E0135" w:rsidP="007D0AF9">
            <w:pPr>
              <w:spacing w:line="200" w:lineRule="atLeast"/>
            </w:pPr>
            <w:r>
              <w:t>в</w:t>
            </w:r>
            <w:r w:rsidRPr="00195514">
              <w:t xml:space="preserve">сего воспитанников – </w:t>
            </w:r>
            <w:r w:rsidR="007D0AF9">
              <w:t>280</w:t>
            </w:r>
          </w:p>
        </w:tc>
      </w:tr>
      <w:tr w:rsidR="009E0135" w:rsidRPr="00195514" w:rsidTr="00377017">
        <w:trPr>
          <w:trHeight w:val="223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135" w:rsidRPr="00195514" w:rsidRDefault="009E0135" w:rsidP="00377017">
            <w:pPr>
              <w:spacing w:line="200" w:lineRule="atLeast"/>
            </w:pPr>
            <w:r>
              <w:t>Адрес сайта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35" w:rsidRPr="007D0AF9" w:rsidRDefault="002A65A1" w:rsidP="00377017">
            <w:pPr>
              <w:spacing w:line="200" w:lineRule="atLeast"/>
              <w:jc w:val="both"/>
            </w:pPr>
            <w:hyperlink r:id="rId9" w:history="1">
              <w:r w:rsidR="002F752D" w:rsidRPr="007D0AF9">
                <w:rPr>
                  <w:u w:val="single"/>
                  <w:lang w:val="en-US"/>
                </w:rPr>
                <w:t>htth</w:t>
              </w:r>
              <w:r w:rsidR="002F752D" w:rsidRPr="007D0AF9">
                <w:rPr>
                  <w:u w:val="single"/>
                </w:rPr>
                <w:t>://</w:t>
              </w:r>
              <w:hyperlink r:id="rId10" w:tgtFrame="_blank" w:history="1">
                <w:r w:rsidR="007D0AF9" w:rsidRPr="007D0AF9">
                  <w:rPr>
                    <w:shd w:val="clear" w:color="auto" w:fill="FFFFFF"/>
                  </w:rPr>
                  <w:t>148.tvoysadik.ru</w:t>
                </w:r>
              </w:hyperlink>
            </w:hyperlink>
          </w:p>
        </w:tc>
      </w:tr>
      <w:tr w:rsidR="009E0135" w:rsidRPr="00195514" w:rsidTr="00377017">
        <w:trPr>
          <w:trHeight w:val="223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135" w:rsidRDefault="009E0135" w:rsidP="00377017">
            <w:pPr>
              <w:spacing w:line="200" w:lineRule="atLeast"/>
            </w:pPr>
            <w:r w:rsidRPr="00C72E18">
              <w:t>Адрес электронной почты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35" w:rsidRPr="002F752D" w:rsidRDefault="007D0AF9" w:rsidP="00377017">
            <w:pPr>
              <w:spacing w:line="200" w:lineRule="atLeast"/>
              <w:jc w:val="both"/>
            </w:pPr>
            <w:r>
              <w:rPr>
                <w:lang w:val="en-US"/>
              </w:rPr>
              <w:t>d</w:t>
            </w:r>
            <w:r w:rsidR="002F752D" w:rsidRPr="002F752D">
              <w:rPr>
                <w:lang w:val="en-US"/>
              </w:rPr>
              <w:t>ou</w:t>
            </w:r>
            <w:r>
              <w:t>148</w:t>
            </w:r>
            <w:r w:rsidR="002F752D" w:rsidRPr="002F752D">
              <w:t>@</w:t>
            </w:r>
            <w:r w:rsidR="002F752D" w:rsidRPr="002F752D">
              <w:rPr>
                <w:lang w:val="en-US"/>
              </w:rPr>
              <w:t>yandex</w:t>
            </w:r>
            <w:r w:rsidR="002F752D" w:rsidRPr="002F752D">
              <w:t>.</w:t>
            </w:r>
            <w:r w:rsidR="002F752D" w:rsidRPr="002F752D">
              <w:rPr>
                <w:lang w:val="en-US"/>
              </w:rPr>
              <w:t>ru</w:t>
            </w:r>
          </w:p>
        </w:tc>
      </w:tr>
      <w:tr w:rsidR="009E0135" w:rsidRPr="00195514" w:rsidTr="00377017">
        <w:trPr>
          <w:trHeight w:val="223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135" w:rsidRPr="00C72E18" w:rsidRDefault="009E0135" w:rsidP="00377017">
            <w:pPr>
              <w:spacing w:line="200" w:lineRule="atLeast"/>
            </w:pPr>
            <w:r>
              <w:t>Телефон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35" w:rsidRPr="002F752D" w:rsidRDefault="002F752D" w:rsidP="007D0AF9">
            <w:pPr>
              <w:spacing w:line="200" w:lineRule="atLeast"/>
              <w:jc w:val="both"/>
            </w:pPr>
            <w:r w:rsidRPr="00C72E18">
              <w:t>8 (343)</w:t>
            </w:r>
            <w:r w:rsidR="007D0AF9">
              <w:t>256-94-04, 8 (343)334-33-44</w:t>
            </w:r>
          </w:p>
        </w:tc>
      </w:tr>
      <w:tr w:rsidR="009E0135" w:rsidRPr="00195514" w:rsidTr="00377017">
        <w:trPr>
          <w:trHeight w:val="223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35" w:rsidRPr="00195514" w:rsidRDefault="009E0135" w:rsidP="00377017">
            <w:pPr>
              <w:spacing w:line="200" w:lineRule="atLeast"/>
            </w:pPr>
            <w:r w:rsidRPr="00195514">
              <w:rPr>
                <w:b/>
              </w:rPr>
              <w:t>Уровень (ступень) образования и направленность (наименование) образовательной программы</w:t>
            </w:r>
          </w:p>
        </w:tc>
      </w:tr>
      <w:tr w:rsidR="009E0135" w:rsidRPr="00195514" w:rsidTr="00377017">
        <w:trPr>
          <w:trHeight w:val="223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135" w:rsidRPr="00195514" w:rsidRDefault="009E0135" w:rsidP="00377017">
            <w:pPr>
              <w:spacing w:line="200" w:lineRule="atLeast"/>
              <w:rPr>
                <w:iCs/>
              </w:rPr>
            </w:pPr>
            <w:r w:rsidRPr="00195514">
              <w:t>Дошкольное образование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35" w:rsidRPr="00195514" w:rsidRDefault="009E0135" w:rsidP="007D0AF9">
            <w:pPr>
              <w:overflowPunct w:val="0"/>
              <w:autoSpaceDE w:val="0"/>
              <w:spacing w:line="200" w:lineRule="atLeast"/>
              <w:ind w:right="-5"/>
              <w:jc w:val="both"/>
              <w:textAlignment w:val="baseline"/>
            </w:pPr>
            <w:r w:rsidRPr="00195514">
              <w:rPr>
                <w:iCs/>
              </w:rPr>
              <w:t xml:space="preserve">Основная общеобразовательная программа - образовательная программа дошкольного образования Муниципального </w:t>
            </w:r>
            <w:r w:rsidR="007D0AF9">
              <w:rPr>
                <w:iCs/>
              </w:rPr>
              <w:t>бюджетного</w:t>
            </w:r>
            <w:r w:rsidRPr="00195514">
              <w:rPr>
                <w:iCs/>
              </w:rPr>
              <w:t xml:space="preserve"> дошкольного образовательного учреждения</w:t>
            </w:r>
            <w:r w:rsidR="007D0AF9">
              <w:rPr>
                <w:iCs/>
              </w:rPr>
              <w:t xml:space="preserve"> - </w:t>
            </w:r>
            <w:r w:rsidRPr="00195514">
              <w:rPr>
                <w:iCs/>
              </w:rPr>
              <w:t xml:space="preserve"> детского сада № </w:t>
            </w:r>
            <w:r w:rsidR="007D0AF9">
              <w:rPr>
                <w:iCs/>
              </w:rPr>
              <w:t>148</w:t>
            </w:r>
            <w:r>
              <w:rPr>
                <w:iCs/>
              </w:rPr>
              <w:t xml:space="preserve"> (далее – Образовательная п</w:t>
            </w:r>
            <w:r w:rsidR="007D0AF9">
              <w:rPr>
                <w:iCs/>
              </w:rPr>
              <w:t>рограмма МБ</w:t>
            </w:r>
            <w:r w:rsidRPr="00195514">
              <w:rPr>
                <w:iCs/>
              </w:rPr>
              <w:t>ДОУ)</w:t>
            </w:r>
          </w:p>
        </w:tc>
      </w:tr>
      <w:tr w:rsidR="009E0135" w:rsidRPr="00195514" w:rsidTr="00377017">
        <w:trPr>
          <w:trHeight w:val="223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135" w:rsidRPr="00195514" w:rsidRDefault="009E0135" w:rsidP="00377017">
            <w:pPr>
              <w:spacing w:line="200" w:lineRule="atLeast"/>
            </w:pPr>
            <w:r w:rsidRPr="00195514">
              <w:t>Нормативный срок освоения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35" w:rsidRPr="00195514" w:rsidRDefault="009E0135" w:rsidP="00377017">
            <w:pPr>
              <w:spacing w:line="200" w:lineRule="atLeast"/>
            </w:pPr>
            <w:r w:rsidRPr="00195514">
              <w:t>4 года(для детей от 3 летдо 7 лет)</w:t>
            </w:r>
          </w:p>
        </w:tc>
      </w:tr>
    </w:tbl>
    <w:p w:rsidR="007D0AF9" w:rsidRPr="004F4B30" w:rsidRDefault="00EB490A" w:rsidP="004F4B30">
      <w:pPr>
        <w:tabs>
          <w:tab w:val="left" w:pos="9785"/>
        </w:tabs>
        <w:jc w:val="both"/>
      </w:pPr>
      <w:r>
        <w:tab/>
      </w:r>
      <w:r w:rsidR="00D94F10" w:rsidRPr="00B77A1D">
        <w:t xml:space="preserve">тский сад № 362 располагается в 2-х этажном здании. </w:t>
      </w:r>
      <w:r w:rsidR="002F752D">
        <w:t xml:space="preserve"> МБДОУ функционирует с 1964 год</w:t>
      </w:r>
    </w:p>
    <w:p w:rsidR="00386F12" w:rsidRDefault="00386F12" w:rsidP="003049A9">
      <w:pPr>
        <w:jc w:val="both"/>
        <w:rPr>
          <w:b/>
          <w:i/>
          <w:iCs/>
        </w:rPr>
      </w:pPr>
    </w:p>
    <w:p w:rsidR="003049A9" w:rsidRDefault="003049A9" w:rsidP="003049A9">
      <w:pPr>
        <w:jc w:val="both"/>
        <w:rPr>
          <w:b/>
          <w:i/>
          <w:iCs/>
        </w:rPr>
      </w:pPr>
    </w:p>
    <w:p w:rsidR="00E71319" w:rsidRDefault="00E71319" w:rsidP="0000732E">
      <w:pPr>
        <w:ind w:left="284"/>
        <w:jc w:val="center"/>
        <w:rPr>
          <w:b/>
          <w:i/>
          <w:iCs/>
        </w:rPr>
      </w:pPr>
    </w:p>
    <w:p w:rsidR="00D94F10" w:rsidRPr="00C87B8D" w:rsidRDefault="0000732E" w:rsidP="0000732E">
      <w:pPr>
        <w:ind w:left="284"/>
        <w:jc w:val="center"/>
        <w:rPr>
          <w:b/>
          <w:iCs/>
        </w:rPr>
      </w:pPr>
      <w:r w:rsidRPr="00C87B8D">
        <w:rPr>
          <w:b/>
          <w:iCs/>
        </w:rPr>
        <w:t xml:space="preserve">3. </w:t>
      </w:r>
      <w:r w:rsidR="00A431E3" w:rsidRPr="00C87B8D">
        <w:rPr>
          <w:b/>
          <w:iCs/>
        </w:rPr>
        <w:t>Проблемно-</w:t>
      </w:r>
      <w:r w:rsidR="00B12B6F" w:rsidRPr="00C87B8D">
        <w:rPr>
          <w:b/>
          <w:iCs/>
        </w:rPr>
        <w:t>ориентированный</w:t>
      </w:r>
      <w:r w:rsidR="00F43CA6" w:rsidRPr="00C87B8D">
        <w:rPr>
          <w:b/>
          <w:iCs/>
        </w:rPr>
        <w:t xml:space="preserve"> анализ</w:t>
      </w:r>
      <w:r w:rsidRPr="00C87B8D">
        <w:rPr>
          <w:b/>
          <w:iCs/>
        </w:rPr>
        <w:t xml:space="preserve"> деятельности МБДОУ № 148</w:t>
      </w:r>
    </w:p>
    <w:p w:rsidR="00E71319" w:rsidRDefault="00E71319" w:rsidP="0000732E">
      <w:pPr>
        <w:ind w:left="284"/>
        <w:jc w:val="center"/>
        <w:rPr>
          <w:b/>
          <w:i/>
          <w:iCs/>
        </w:rPr>
      </w:pPr>
    </w:p>
    <w:p w:rsidR="00E71319" w:rsidRPr="00E71319" w:rsidRDefault="00E71319" w:rsidP="00E71319">
      <w:pPr>
        <w:tabs>
          <w:tab w:val="left" w:pos="709"/>
          <w:tab w:val="left" w:pos="851"/>
          <w:tab w:val="left" w:pos="5685"/>
        </w:tabs>
        <w:spacing w:line="276" w:lineRule="auto"/>
        <w:ind w:left="284"/>
        <w:jc w:val="both"/>
      </w:pPr>
      <w:r w:rsidRPr="00E71319">
        <w:t>Необходимос</w:t>
      </w:r>
      <w:r>
        <w:t>ть разработки Программы развития</w:t>
      </w:r>
      <w:r w:rsidRPr="00E71319">
        <w:t xml:space="preserve"> МБДОУ за период 2020-2023 годов обусловлена важностью целей развития образования в Российской Федерации (ст.28 № 273-ФЗ).</w:t>
      </w:r>
    </w:p>
    <w:p w:rsidR="00E71319" w:rsidRPr="00E71319" w:rsidRDefault="00E71319" w:rsidP="00E71319">
      <w:pPr>
        <w:tabs>
          <w:tab w:val="left" w:pos="5685"/>
        </w:tabs>
        <w:spacing w:line="276" w:lineRule="auto"/>
        <w:ind w:left="284"/>
        <w:jc w:val="both"/>
      </w:pPr>
      <w:r w:rsidRPr="00E71319">
        <w:t>Для успешного развития образовательный среды МБДОУ, позитивно влияющей на развитие ребенка, необходимо изменить подход не только к образовательному процессу, но и к управлению образовательной системой МБДОУ в целом.</w:t>
      </w:r>
    </w:p>
    <w:p w:rsidR="00E71319" w:rsidRPr="00E71319" w:rsidRDefault="00E71319" w:rsidP="00E71319">
      <w:pPr>
        <w:tabs>
          <w:tab w:val="left" w:pos="5685"/>
        </w:tabs>
        <w:spacing w:line="276" w:lineRule="auto"/>
        <w:ind w:left="284"/>
        <w:jc w:val="both"/>
      </w:pPr>
      <w:r w:rsidRPr="00E71319">
        <w:t>Для этого требуется:</w:t>
      </w:r>
    </w:p>
    <w:p w:rsidR="00E71319" w:rsidRPr="00E71319" w:rsidRDefault="00E71319" w:rsidP="00E71319">
      <w:pPr>
        <w:tabs>
          <w:tab w:val="left" w:pos="5685"/>
        </w:tabs>
        <w:spacing w:line="276" w:lineRule="auto"/>
        <w:ind w:left="284"/>
        <w:jc w:val="both"/>
      </w:pPr>
      <w:r w:rsidRPr="00E71319">
        <w:t>- обновление технологий управления качеством образования в МБДОУ;</w:t>
      </w:r>
    </w:p>
    <w:p w:rsidR="00E71319" w:rsidRPr="00E71319" w:rsidRDefault="00E71319" w:rsidP="00E71319">
      <w:pPr>
        <w:tabs>
          <w:tab w:val="left" w:pos="5685"/>
        </w:tabs>
        <w:spacing w:line="276" w:lineRule="auto"/>
        <w:ind w:left="284"/>
        <w:jc w:val="both"/>
      </w:pPr>
      <w:r w:rsidRPr="00E71319">
        <w:t>- расширение комплекса средств развития информационно-коммуникативного образовательного пространства МБДОУ;</w:t>
      </w:r>
    </w:p>
    <w:p w:rsidR="00E71319" w:rsidRPr="00E71319" w:rsidRDefault="00E71319" w:rsidP="00E71319">
      <w:pPr>
        <w:tabs>
          <w:tab w:val="left" w:pos="5685"/>
        </w:tabs>
        <w:spacing w:line="276" w:lineRule="auto"/>
        <w:ind w:left="284"/>
        <w:jc w:val="both"/>
      </w:pPr>
      <w:r w:rsidRPr="00E71319">
        <w:t>- развитие материально-технических условий;</w:t>
      </w:r>
    </w:p>
    <w:p w:rsidR="00E71319" w:rsidRPr="00E71319" w:rsidRDefault="00E71319" w:rsidP="00E71319">
      <w:pPr>
        <w:tabs>
          <w:tab w:val="left" w:pos="5685"/>
        </w:tabs>
        <w:spacing w:line="276" w:lineRule="auto"/>
        <w:ind w:left="284"/>
        <w:jc w:val="both"/>
      </w:pPr>
      <w:r w:rsidRPr="00E71319">
        <w:t xml:space="preserve">- повышение </w:t>
      </w:r>
      <w:r>
        <w:t>качества профессиональной компетентности педагогов</w:t>
      </w:r>
      <w:r w:rsidRPr="00E71319">
        <w:t>;</w:t>
      </w:r>
    </w:p>
    <w:p w:rsidR="00E71319" w:rsidRPr="00E71319" w:rsidRDefault="00E71319" w:rsidP="00E71319">
      <w:pPr>
        <w:tabs>
          <w:tab w:val="left" w:pos="5685"/>
        </w:tabs>
        <w:spacing w:line="276" w:lineRule="auto"/>
        <w:ind w:left="284"/>
        <w:jc w:val="both"/>
      </w:pPr>
      <w:r w:rsidRPr="00E71319">
        <w:t xml:space="preserve">- </w:t>
      </w:r>
      <w:r>
        <w:t>внедрение современных педагогических</w:t>
      </w:r>
      <w:r w:rsidRPr="00E71319">
        <w:t xml:space="preserve"> технологий образования детей;</w:t>
      </w:r>
    </w:p>
    <w:p w:rsidR="00E71319" w:rsidRPr="00E71319" w:rsidRDefault="00E71319" w:rsidP="00E71319">
      <w:pPr>
        <w:tabs>
          <w:tab w:val="left" w:pos="5685"/>
        </w:tabs>
        <w:spacing w:line="276" w:lineRule="auto"/>
        <w:ind w:left="284"/>
        <w:jc w:val="both"/>
      </w:pPr>
      <w:r w:rsidRPr="00E71319">
        <w:t>- активное взаимодействие всех участников образовательных отношений;</w:t>
      </w:r>
    </w:p>
    <w:p w:rsidR="00E71319" w:rsidRPr="00E71319" w:rsidRDefault="00E71319" w:rsidP="00E71319">
      <w:pPr>
        <w:tabs>
          <w:tab w:val="left" w:pos="5685"/>
        </w:tabs>
        <w:spacing w:line="276" w:lineRule="auto"/>
        <w:ind w:left="284"/>
        <w:jc w:val="both"/>
      </w:pPr>
      <w:r w:rsidRPr="00E71319">
        <w:t>- функционирование системы социального партнёрства с учреждениями высшего профессионального образования и культуры, успе</w:t>
      </w:r>
      <w:r>
        <w:t>шное взаимодействие с социумом.</w:t>
      </w:r>
    </w:p>
    <w:p w:rsidR="00E71319" w:rsidRPr="00E71319" w:rsidRDefault="00E71319" w:rsidP="00E71319">
      <w:pPr>
        <w:tabs>
          <w:tab w:val="left" w:pos="709"/>
          <w:tab w:val="left" w:pos="5685"/>
        </w:tabs>
        <w:spacing w:line="276" w:lineRule="auto"/>
        <w:ind w:left="284"/>
        <w:jc w:val="both"/>
      </w:pPr>
      <w:r w:rsidRPr="00E71319">
        <w:t xml:space="preserve">Цель проблемно-ориентированного анализа – выявление ключевых проблем и приоритетных направлений </w:t>
      </w:r>
      <w:r w:rsidR="00930817">
        <w:t>совершенствования</w:t>
      </w:r>
      <w:r w:rsidR="00930817" w:rsidRPr="00930817">
        <w:t xml:space="preserve"> образовательного пространства и обеспечение доступности качественного образования </w:t>
      </w:r>
      <w:r w:rsidRPr="00E71319">
        <w:t>МБДОУ в современных условиях.</w:t>
      </w:r>
    </w:p>
    <w:p w:rsidR="00E71319" w:rsidRPr="00E71319" w:rsidRDefault="00E71319" w:rsidP="00930817">
      <w:pPr>
        <w:tabs>
          <w:tab w:val="left" w:pos="709"/>
          <w:tab w:val="left" w:pos="5685"/>
        </w:tabs>
        <w:spacing w:line="276" w:lineRule="auto"/>
        <w:ind w:left="284"/>
        <w:jc w:val="both"/>
      </w:pPr>
      <w:r w:rsidRPr="00E71319">
        <w:t>Объект анализа – образовательн</w:t>
      </w:r>
      <w:r w:rsidR="00930817">
        <w:t xml:space="preserve">ое пространство </w:t>
      </w:r>
      <w:r w:rsidRPr="00E71319">
        <w:t>МБДОУ, включая в себя:</w:t>
      </w:r>
    </w:p>
    <w:p w:rsidR="00E71319" w:rsidRPr="00E71319" w:rsidRDefault="00E71319" w:rsidP="00E71319">
      <w:pPr>
        <w:tabs>
          <w:tab w:val="left" w:pos="5685"/>
        </w:tabs>
        <w:spacing w:line="276" w:lineRule="auto"/>
        <w:ind w:left="284"/>
        <w:jc w:val="both"/>
      </w:pPr>
      <w:r w:rsidRPr="00E71319">
        <w:t>- управление качеством образования;</w:t>
      </w:r>
    </w:p>
    <w:p w:rsidR="00E71319" w:rsidRPr="00E71319" w:rsidRDefault="00930817" w:rsidP="00E71319">
      <w:pPr>
        <w:tabs>
          <w:tab w:val="left" w:pos="5685"/>
        </w:tabs>
        <w:spacing w:line="276" w:lineRule="auto"/>
        <w:ind w:left="284"/>
        <w:jc w:val="both"/>
      </w:pPr>
      <w:r>
        <w:t xml:space="preserve">       -</w:t>
      </w:r>
      <w:r w:rsidR="00E71319" w:rsidRPr="00E71319">
        <w:t>социальное партнёрство с учреждениями высшего и профессионального образования и культуры;</w:t>
      </w:r>
    </w:p>
    <w:p w:rsidR="00E71319" w:rsidRPr="00E71319" w:rsidRDefault="00E71319" w:rsidP="00E71319">
      <w:pPr>
        <w:tabs>
          <w:tab w:val="left" w:pos="5685"/>
        </w:tabs>
        <w:spacing w:line="276" w:lineRule="auto"/>
        <w:ind w:left="284"/>
        <w:jc w:val="both"/>
      </w:pPr>
      <w:r w:rsidRPr="00E71319">
        <w:t>- кадровые условия;</w:t>
      </w:r>
    </w:p>
    <w:p w:rsidR="00E71319" w:rsidRPr="00E71319" w:rsidRDefault="00E71319" w:rsidP="00E71319">
      <w:pPr>
        <w:tabs>
          <w:tab w:val="left" w:pos="5685"/>
        </w:tabs>
        <w:spacing w:line="276" w:lineRule="auto"/>
        <w:ind w:left="284"/>
        <w:jc w:val="both"/>
      </w:pPr>
      <w:r w:rsidRPr="00E71319">
        <w:t>- материально-технические условия, в т.ч. предметно-пространственную среду (помещение, прогулочную территорию, оборудование) и ее использование в повседневной жизни детей;</w:t>
      </w:r>
    </w:p>
    <w:p w:rsidR="00E71319" w:rsidRPr="00E71319" w:rsidRDefault="00E71319" w:rsidP="00E71319">
      <w:pPr>
        <w:tabs>
          <w:tab w:val="left" w:pos="5685"/>
        </w:tabs>
        <w:spacing w:line="276" w:lineRule="auto"/>
        <w:ind w:left="284"/>
        <w:jc w:val="both"/>
      </w:pPr>
      <w:r w:rsidRPr="00E71319">
        <w:t>- информационно-коммуникативную среду;</w:t>
      </w:r>
    </w:p>
    <w:p w:rsidR="00E71319" w:rsidRPr="00E71319" w:rsidRDefault="00E71319" w:rsidP="00930817">
      <w:pPr>
        <w:tabs>
          <w:tab w:val="left" w:pos="709"/>
          <w:tab w:val="left" w:pos="5685"/>
        </w:tabs>
        <w:spacing w:line="276" w:lineRule="auto"/>
        <w:ind w:left="284"/>
        <w:jc w:val="both"/>
      </w:pPr>
      <w:r w:rsidRPr="00E71319">
        <w:t>- содержание и технологии образовательной деятельности.</w:t>
      </w:r>
    </w:p>
    <w:p w:rsidR="00E71319" w:rsidRPr="00C87B8D" w:rsidRDefault="00E71319" w:rsidP="00E71319">
      <w:pPr>
        <w:tabs>
          <w:tab w:val="left" w:pos="5685"/>
        </w:tabs>
        <w:spacing w:line="276" w:lineRule="auto"/>
        <w:ind w:left="284"/>
        <w:jc w:val="both"/>
      </w:pPr>
    </w:p>
    <w:p w:rsidR="00F04D76" w:rsidRPr="00C87B8D" w:rsidRDefault="00A431E3" w:rsidP="00930817">
      <w:pPr>
        <w:ind w:left="284"/>
        <w:jc w:val="both"/>
        <w:rPr>
          <w:b/>
        </w:rPr>
      </w:pPr>
      <w:r w:rsidRPr="00C87B8D">
        <w:rPr>
          <w:b/>
        </w:rPr>
        <w:t>Анализ кадровой</w:t>
      </w:r>
      <w:r w:rsidR="00F43CA6" w:rsidRPr="00C87B8D">
        <w:rPr>
          <w:b/>
        </w:rPr>
        <w:t xml:space="preserve">структуры </w:t>
      </w:r>
      <w:r w:rsidR="00993770" w:rsidRPr="00C87B8D">
        <w:rPr>
          <w:b/>
        </w:rPr>
        <w:t>МБДОУ № 148</w:t>
      </w:r>
    </w:p>
    <w:p w:rsidR="00CE415B" w:rsidRDefault="00CE415B" w:rsidP="00930817">
      <w:pPr>
        <w:ind w:left="284"/>
        <w:jc w:val="both"/>
        <w:rPr>
          <w:b/>
          <w:i/>
        </w:rPr>
      </w:pPr>
    </w:p>
    <w:p w:rsidR="004F4B30" w:rsidRDefault="004F4B30" w:rsidP="0000732E">
      <w:pPr>
        <w:ind w:left="284"/>
        <w:jc w:val="center"/>
        <w:rPr>
          <w:b/>
        </w:rPr>
      </w:pPr>
      <w:r>
        <w:rPr>
          <w:b/>
        </w:rPr>
        <w:t>Сведения о руководящих кадрах</w:t>
      </w:r>
    </w:p>
    <w:p w:rsidR="00CE415B" w:rsidRPr="00A431E3" w:rsidRDefault="00CE415B" w:rsidP="0000732E">
      <w:pPr>
        <w:ind w:left="284"/>
        <w:jc w:val="center"/>
        <w:rPr>
          <w:b/>
        </w:rPr>
      </w:pPr>
    </w:p>
    <w:tbl>
      <w:tblPr>
        <w:tblStyle w:val="af7"/>
        <w:tblW w:w="9356" w:type="dxa"/>
        <w:tblInd w:w="-5" w:type="dxa"/>
        <w:tblLook w:val="04A0"/>
      </w:tblPr>
      <w:tblGrid>
        <w:gridCol w:w="3767"/>
        <w:gridCol w:w="2678"/>
        <w:gridCol w:w="1486"/>
        <w:gridCol w:w="1425"/>
      </w:tblGrid>
      <w:tr w:rsidR="00C13683" w:rsidRPr="00100B10" w:rsidTr="00530677">
        <w:tc>
          <w:tcPr>
            <w:tcW w:w="3828" w:type="dxa"/>
          </w:tcPr>
          <w:p w:rsidR="00C13683" w:rsidRPr="00100B10" w:rsidRDefault="00C13683" w:rsidP="00530677">
            <w:pPr>
              <w:jc w:val="center"/>
              <w:rPr>
                <w:b/>
                <w:iCs/>
              </w:rPr>
            </w:pPr>
            <w:r w:rsidRPr="00100B10">
              <w:rPr>
                <w:b/>
                <w:iCs/>
              </w:rPr>
              <w:t>Сведения</w:t>
            </w:r>
          </w:p>
        </w:tc>
        <w:tc>
          <w:tcPr>
            <w:tcW w:w="2692" w:type="dxa"/>
          </w:tcPr>
          <w:p w:rsidR="00C13683" w:rsidRPr="00100B10" w:rsidRDefault="00C13683" w:rsidP="00530677">
            <w:pPr>
              <w:jc w:val="center"/>
              <w:rPr>
                <w:b/>
                <w:iCs/>
              </w:rPr>
            </w:pPr>
            <w:r w:rsidRPr="00100B10">
              <w:rPr>
                <w:b/>
                <w:iCs/>
              </w:rPr>
              <w:t>Образовательный уровень</w:t>
            </w:r>
          </w:p>
        </w:tc>
        <w:tc>
          <w:tcPr>
            <w:tcW w:w="2836" w:type="dxa"/>
            <w:gridSpan w:val="2"/>
          </w:tcPr>
          <w:p w:rsidR="00C13683" w:rsidRPr="00100B10" w:rsidRDefault="00C13683" w:rsidP="00530677">
            <w:pPr>
              <w:jc w:val="center"/>
              <w:rPr>
                <w:b/>
                <w:iCs/>
              </w:rPr>
            </w:pPr>
            <w:r w:rsidRPr="00100B10">
              <w:rPr>
                <w:b/>
                <w:iCs/>
              </w:rPr>
              <w:t>Стаж</w:t>
            </w:r>
          </w:p>
        </w:tc>
      </w:tr>
      <w:tr w:rsidR="00C13683" w:rsidRPr="00100B10" w:rsidTr="00530677">
        <w:tc>
          <w:tcPr>
            <w:tcW w:w="3828" w:type="dxa"/>
          </w:tcPr>
          <w:p w:rsidR="00C13683" w:rsidRPr="00100B10" w:rsidRDefault="00C13683" w:rsidP="00C13683">
            <w:pPr>
              <w:jc w:val="center"/>
              <w:rPr>
                <w:i/>
                <w:iCs/>
              </w:rPr>
            </w:pPr>
            <w:r w:rsidRPr="00100B10">
              <w:rPr>
                <w:i/>
                <w:iCs/>
              </w:rPr>
              <w:t>должность</w:t>
            </w:r>
          </w:p>
        </w:tc>
        <w:tc>
          <w:tcPr>
            <w:tcW w:w="2692" w:type="dxa"/>
          </w:tcPr>
          <w:p w:rsidR="00C13683" w:rsidRPr="00100B10" w:rsidRDefault="00C13683" w:rsidP="00C13683">
            <w:pPr>
              <w:jc w:val="center"/>
              <w:rPr>
                <w:i/>
                <w:iCs/>
              </w:rPr>
            </w:pPr>
            <w:r w:rsidRPr="00100B10">
              <w:rPr>
                <w:i/>
                <w:iCs/>
              </w:rPr>
              <w:t>образование</w:t>
            </w:r>
          </w:p>
        </w:tc>
        <w:tc>
          <w:tcPr>
            <w:tcW w:w="1418" w:type="dxa"/>
          </w:tcPr>
          <w:p w:rsidR="00C13683" w:rsidRPr="00100B10" w:rsidRDefault="00C13683" w:rsidP="00C13683">
            <w:pPr>
              <w:jc w:val="center"/>
              <w:rPr>
                <w:i/>
                <w:iCs/>
              </w:rPr>
            </w:pPr>
            <w:r w:rsidRPr="00100B10">
              <w:rPr>
                <w:i/>
                <w:iCs/>
              </w:rPr>
              <w:t>в системе образования</w:t>
            </w:r>
          </w:p>
        </w:tc>
        <w:tc>
          <w:tcPr>
            <w:tcW w:w="1418" w:type="dxa"/>
          </w:tcPr>
          <w:p w:rsidR="00C13683" w:rsidRPr="00100B10" w:rsidRDefault="00C13683" w:rsidP="00C13683">
            <w:pPr>
              <w:jc w:val="center"/>
              <w:rPr>
                <w:i/>
                <w:iCs/>
              </w:rPr>
            </w:pPr>
            <w:r w:rsidRPr="00100B10">
              <w:rPr>
                <w:i/>
                <w:iCs/>
              </w:rPr>
              <w:t>в данной должности</w:t>
            </w:r>
          </w:p>
        </w:tc>
      </w:tr>
      <w:tr w:rsidR="00C13683" w:rsidRPr="00100B10" w:rsidTr="00530677">
        <w:tc>
          <w:tcPr>
            <w:tcW w:w="3828" w:type="dxa"/>
          </w:tcPr>
          <w:p w:rsidR="00C13683" w:rsidRPr="00100B10" w:rsidRDefault="00530677" w:rsidP="00530677">
            <w:pPr>
              <w:jc w:val="center"/>
              <w:rPr>
                <w:iCs/>
              </w:rPr>
            </w:pPr>
            <w:r w:rsidRPr="00100B10">
              <w:rPr>
                <w:iCs/>
              </w:rPr>
              <w:t>з</w:t>
            </w:r>
            <w:r w:rsidR="00C13683" w:rsidRPr="00100B10">
              <w:rPr>
                <w:iCs/>
              </w:rPr>
              <w:t>аведующий</w:t>
            </w:r>
          </w:p>
        </w:tc>
        <w:tc>
          <w:tcPr>
            <w:tcW w:w="2692" w:type="dxa"/>
          </w:tcPr>
          <w:p w:rsidR="00C13683" w:rsidRPr="00100B10" w:rsidRDefault="00C13683" w:rsidP="00530677">
            <w:pPr>
              <w:jc w:val="center"/>
              <w:rPr>
                <w:iCs/>
              </w:rPr>
            </w:pPr>
            <w:r w:rsidRPr="00100B10">
              <w:rPr>
                <w:iCs/>
              </w:rPr>
              <w:t>высшее педагогическое</w:t>
            </w:r>
          </w:p>
        </w:tc>
        <w:tc>
          <w:tcPr>
            <w:tcW w:w="1418" w:type="dxa"/>
          </w:tcPr>
          <w:p w:rsidR="00C13683" w:rsidRPr="00810744" w:rsidRDefault="008671E3" w:rsidP="008671E3">
            <w:pPr>
              <w:jc w:val="center"/>
              <w:rPr>
                <w:iCs/>
              </w:rPr>
            </w:pPr>
            <w:r>
              <w:rPr>
                <w:iCs/>
              </w:rPr>
              <w:t>23года</w:t>
            </w:r>
          </w:p>
        </w:tc>
        <w:tc>
          <w:tcPr>
            <w:tcW w:w="1418" w:type="dxa"/>
          </w:tcPr>
          <w:p w:rsidR="00C13683" w:rsidRPr="00100B10" w:rsidRDefault="008671E3" w:rsidP="008671E3">
            <w:pPr>
              <w:jc w:val="center"/>
              <w:rPr>
                <w:iCs/>
              </w:rPr>
            </w:pPr>
            <w:r>
              <w:rPr>
                <w:iCs/>
              </w:rPr>
              <w:t>10лет</w:t>
            </w:r>
          </w:p>
        </w:tc>
      </w:tr>
      <w:tr w:rsidR="00C13683" w:rsidRPr="00100B10" w:rsidTr="00530677">
        <w:tc>
          <w:tcPr>
            <w:tcW w:w="3828" w:type="dxa"/>
          </w:tcPr>
          <w:p w:rsidR="00C13683" w:rsidRPr="00100B10" w:rsidRDefault="00530677" w:rsidP="008671E3">
            <w:pPr>
              <w:jc w:val="center"/>
              <w:rPr>
                <w:iCs/>
              </w:rPr>
            </w:pPr>
            <w:r w:rsidRPr="00100B10">
              <w:rPr>
                <w:iCs/>
              </w:rPr>
              <w:t>з</w:t>
            </w:r>
            <w:r w:rsidR="00C13683" w:rsidRPr="00100B10">
              <w:rPr>
                <w:iCs/>
              </w:rPr>
              <w:t xml:space="preserve">аместитель заведующего </w:t>
            </w:r>
          </w:p>
        </w:tc>
        <w:tc>
          <w:tcPr>
            <w:tcW w:w="2692" w:type="dxa"/>
          </w:tcPr>
          <w:p w:rsidR="00C13683" w:rsidRPr="00100B10" w:rsidRDefault="00C13683" w:rsidP="00530677">
            <w:pPr>
              <w:jc w:val="center"/>
              <w:rPr>
                <w:iCs/>
              </w:rPr>
            </w:pPr>
            <w:r w:rsidRPr="00100B10">
              <w:rPr>
                <w:iCs/>
              </w:rPr>
              <w:t>высшее педагогическое</w:t>
            </w:r>
          </w:p>
        </w:tc>
        <w:tc>
          <w:tcPr>
            <w:tcW w:w="1418" w:type="dxa"/>
          </w:tcPr>
          <w:p w:rsidR="00C13683" w:rsidRPr="00810744" w:rsidRDefault="008C58FF" w:rsidP="008C58FF">
            <w:pPr>
              <w:rPr>
                <w:iCs/>
              </w:rPr>
            </w:pPr>
            <w:r w:rsidRPr="00810744">
              <w:rPr>
                <w:iCs/>
              </w:rPr>
              <w:t xml:space="preserve">      4 года</w:t>
            </w:r>
          </w:p>
        </w:tc>
        <w:tc>
          <w:tcPr>
            <w:tcW w:w="1418" w:type="dxa"/>
          </w:tcPr>
          <w:p w:rsidR="00C13683" w:rsidRPr="00100B10" w:rsidRDefault="00505FA5" w:rsidP="00530677">
            <w:pPr>
              <w:jc w:val="center"/>
              <w:rPr>
                <w:iCs/>
              </w:rPr>
            </w:pPr>
            <w:r w:rsidRPr="00100B10">
              <w:rPr>
                <w:iCs/>
              </w:rPr>
              <w:t xml:space="preserve"> 1 год</w:t>
            </w:r>
          </w:p>
        </w:tc>
      </w:tr>
    </w:tbl>
    <w:p w:rsidR="00993770" w:rsidRDefault="00993770" w:rsidP="004F4B30">
      <w:pPr>
        <w:ind w:left="284"/>
        <w:jc w:val="center"/>
        <w:rPr>
          <w:b/>
        </w:rPr>
      </w:pPr>
    </w:p>
    <w:p w:rsidR="00CE415B" w:rsidRDefault="00CE415B" w:rsidP="0000732E">
      <w:pPr>
        <w:ind w:left="284"/>
        <w:jc w:val="center"/>
        <w:rPr>
          <w:b/>
        </w:rPr>
      </w:pPr>
    </w:p>
    <w:p w:rsidR="004F4B30" w:rsidRDefault="00C13683" w:rsidP="0000732E">
      <w:pPr>
        <w:ind w:left="284"/>
        <w:jc w:val="center"/>
        <w:rPr>
          <w:b/>
        </w:rPr>
      </w:pPr>
      <w:r w:rsidRPr="00100B10">
        <w:rPr>
          <w:b/>
        </w:rPr>
        <w:t xml:space="preserve">Сведения </w:t>
      </w:r>
      <w:r w:rsidR="00023D80" w:rsidRPr="00100B10">
        <w:rPr>
          <w:b/>
        </w:rPr>
        <w:t>о педагогических</w:t>
      </w:r>
      <w:r w:rsidRPr="00100B10">
        <w:rPr>
          <w:b/>
        </w:rPr>
        <w:t xml:space="preserve"> кадрах</w:t>
      </w:r>
    </w:p>
    <w:p w:rsidR="00CE415B" w:rsidRPr="00100B10" w:rsidRDefault="00CE415B" w:rsidP="0000732E">
      <w:pPr>
        <w:ind w:left="284"/>
        <w:jc w:val="center"/>
        <w:rPr>
          <w:b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4290"/>
        <w:gridCol w:w="3081"/>
        <w:gridCol w:w="2269"/>
      </w:tblGrid>
      <w:tr w:rsidR="00505FA5" w:rsidRPr="00A2782D" w:rsidTr="00377017">
        <w:trPr>
          <w:trHeight w:val="223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A5" w:rsidRPr="00A2782D" w:rsidRDefault="00505FA5" w:rsidP="00B633ED">
            <w:pPr>
              <w:spacing w:line="200" w:lineRule="atLeast"/>
            </w:pPr>
            <w:r w:rsidRPr="00A2782D">
              <w:t xml:space="preserve">Общее количество педагогических работников: </w:t>
            </w:r>
            <w:r w:rsidR="008671E3">
              <w:t>1</w:t>
            </w:r>
            <w:r w:rsidR="00B633ED">
              <w:t>7</w:t>
            </w:r>
          </w:p>
        </w:tc>
      </w:tr>
      <w:tr w:rsidR="00505FA5" w:rsidRPr="00A2782D" w:rsidTr="00377017">
        <w:trPr>
          <w:trHeight w:val="223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A5" w:rsidRPr="00A2782D" w:rsidRDefault="00196CE3" w:rsidP="00377017">
            <w:pPr>
              <w:spacing w:line="200" w:lineRule="atLeast"/>
            </w:pPr>
            <w:r w:rsidRPr="00A2782D">
              <w:rPr>
                <w:iCs/>
              </w:rPr>
              <w:t>Педагогический состав</w:t>
            </w:r>
          </w:p>
          <w:p w:rsidR="00505FA5" w:rsidRPr="00A2782D" w:rsidRDefault="00505FA5" w:rsidP="00377017">
            <w:pPr>
              <w:spacing w:line="200" w:lineRule="atLeast"/>
            </w:pPr>
          </w:p>
          <w:p w:rsidR="00505FA5" w:rsidRPr="00A2782D" w:rsidRDefault="00505FA5" w:rsidP="00377017">
            <w:pPr>
              <w:spacing w:line="200" w:lineRule="atLeast"/>
            </w:pPr>
          </w:p>
          <w:p w:rsidR="00505FA5" w:rsidRPr="00A2782D" w:rsidRDefault="00505FA5" w:rsidP="00377017">
            <w:pPr>
              <w:spacing w:line="200" w:lineRule="atLeast"/>
            </w:pP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A5" w:rsidRPr="00A2782D" w:rsidRDefault="00505FA5" w:rsidP="00377017">
            <w:pPr>
              <w:spacing w:line="200" w:lineRule="atLeast"/>
            </w:pPr>
            <w:r w:rsidRPr="00A2782D">
              <w:t xml:space="preserve">воспитатели – </w:t>
            </w:r>
            <w:r w:rsidR="008671E3">
              <w:t>1</w:t>
            </w:r>
            <w:r w:rsidR="008A6DA4">
              <w:t>2</w:t>
            </w:r>
          </w:p>
          <w:p w:rsidR="00505FA5" w:rsidRDefault="00505FA5" w:rsidP="008671E3">
            <w:pPr>
              <w:spacing w:line="200" w:lineRule="atLeast"/>
            </w:pPr>
            <w:r w:rsidRPr="00A2782D">
              <w:t xml:space="preserve">музыкальный руководитель – </w:t>
            </w:r>
            <w:r w:rsidR="008671E3">
              <w:t>2</w:t>
            </w:r>
            <w:r w:rsidRPr="00A2782D">
              <w:br/>
              <w:t xml:space="preserve">инструктор по физической культуре – </w:t>
            </w:r>
            <w:r w:rsidR="008A6DA4">
              <w:t>1</w:t>
            </w:r>
          </w:p>
          <w:p w:rsidR="008671E3" w:rsidRPr="00A2782D" w:rsidRDefault="008671E3" w:rsidP="008671E3">
            <w:pPr>
              <w:spacing w:line="200" w:lineRule="atLeast"/>
            </w:pPr>
            <w:r>
              <w:t>учитель – логопед - 2</w:t>
            </w:r>
          </w:p>
        </w:tc>
      </w:tr>
      <w:tr w:rsidR="00505FA5" w:rsidRPr="00A2782D" w:rsidTr="00377017">
        <w:trPr>
          <w:trHeight w:val="223"/>
        </w:trPr>
        <w:tc>
          <w:tcPr>
            <w:tcW w:w="96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A5" w:rsidRPr="00A2782D" w:rsidRDefault="00505FA5" w:rsidP="00377017">
            <w:pPr>
              <w:spacing w:line="200" w:lineRule="atLeast"/>
            </w:pPr>
            <w:r w:rsidRPr="00A2782D">
              <w:rPr>
                <w:b/>
                <w:bCs/>
              </w:rPr>
              <w:t>Квалификационный ценз педагогов</w:t>
            </w:r>
          </w:p>
        </w:tc>
      </w:tr>
      <w:tr w:rsidR="00505FA5" w:rsidRPr="00A2782D" w:rsidTr="00377017">
        <w:trPr>
          <w:trHeight w:val="223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</w:tcPr>
          <w:p w:rsidR="00505FA5" w:rsidRPr="00A2782D" w:rsidRDefault="008671E3" w:rsidP="00377017">
            <w:pPr>
              <w:spacing w:line="200" w:lineRule="atLeast"/>
            </w:pPr>
            <w:r>
              <w:t>Высшая квалификационная категория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</w:tcPr>
          <w:p w:rsidR="00505FA5" w:rsidRPr="00A2782D" w:rsidRDefault="008671E3" w:rsidP="004B3291">
            <w:pPr>
              <w:spacing w:line="200" w:lineRule="atLeast"/>
              <w:jc w:val="center"/>
            </w:pPr>
            <w:r>
              <w:t>1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A5" w:rsidRPr="00A2782D" w:rsidRDefault="004B3291" w:rsidP="004B3291">
            <w:pPr>
              <w:spacing w:line="200" w:lineRule="atLeast"/>
              <w:jc w:val="center"/>
            </w:pPr>
            <w:r>
              <w:t>6%</w:t>
            </w:r>
          </w:p>
        </w:tc>
      </w:tr>
      <w:tr w:rsidR="008671E3" w:rsidRPr="00A2782D" w:rsidTr="00377017">
        <w:trPr>
          <w:trHeight w:val="223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</w:tcPr>
          <w:p w:rsidR="008671E3" w:rsidRPr="00A2782D" w:rsidRDefault="008671E3" w:rsidP="008671E3">
            <w:pPr>
              <w:spacing w:line="200" w:lineRule="atLeast"/>
            </w:pPr>
            <w:r w:rsidRPr="00A2782D">
              <w:t>Первая квалификационная категория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</w:tcPr>
          <w:p w:rsidR="008671E3" w:rsidRPr="00A2782D" w:rsidRDefault="008671E3" w:rsidP="004B3291">
            <w:pPr>
              <w:spacing w:line="200" w:lineRule="atLeast"/>
              <w:jc w:val="center"/>
            </w:pPr>
            <w:r>
              <w:t>6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E3" w:rsidRPr="00A2782D" w:rsidRDefault="004B3291" w:rsidP="00B633ED">
            <w:pPr>
              <w:spacing w:line="200" w:lineRule="atLeast"/>
              <w:jc w:val="center"/>
            </w:pPr>
            <w:r>
              <w:t>3</w:t>
            </w:r>
            <w:r w:rsidR="00B633ED">
              <w:t>5</w:t>
            </w:r>
            <w:r w:rsidR="008671E3" w:rsidRPr="00A2782D">
              <w:t>%</w:t>
            </w:r>
          </w:p>
        </w:tc>
      </w:tr>
      <w:tr w:rsidR="008671E3" w:rsidRPr="00A2782D" w:rsidTr="00377017">
        <w:trPr>
          <w:trHeight w:val="223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</w:tcPr>
          <w:p w:rsidR="008671E3" w:rsidRPr="00A2782D" w:rsidRDefault="008671E3" w:rsidP="00377017">
            <w:pPr>
              <w:spacing w:line="200" w:lineRule="atLeast"/>
            </w:pPr>
            <w:r w:rsidRPr="00A2782D">
              <w:t xml:space="preserve">Без категории 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</w:tcPr>
          <w:p w:rsidR="008671E3" w:rsidRPr="00A2782D" w:rsidRDefault="006749FA" w:rsidP="004B3291">
            <w:pPr>
              <w:spacing w:line="200" w:lineRule="atLeast"/>
              <w:jc w:val="center"/>
            </w:pPr>
            <w:r>
              <w:t>10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E3" w:rsidRPr="00A2782D" w:rsidRDefault="006749FA" w:rsidP="004B3291">
            <w:pPr>
              <w:spacing w:line="200" w:lineRule="atLeast"/>
              <w:jc w:val="center"/>
            </w:pPr>
            <w:r>
              <w:t>59</w:t>
            </w:r>
            <w:r w:rsidR="008671E3" w:rsidRPr="00A2782D">
              <w:t>%</w:t>
            </w:r>
          </w:p>
        </w:tc>
      </w:tr>
      <w:tr w:rsidR="008671E3" w:rsidRPr="00A2782D" w:rsidTr="00377017">
        <w:trPr>
          <w:trHeight w:val="223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</w:tcPr>
          <w:p w:rsidR="008671E3" w:rsidRPr="00B633ED" w:rsidRDefault="00B633ED" w:rsidP="00377017">
            <w:pPr>
              <w:spacing w:line="200" w:lineRule="atLeas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</w:tcPr>
          <w:p w:rsidR="008671E3" w:rsidRPr="004B3291" w:rsidRDefault="004B3291" w:rsidP="00B633ED">
            <w:pPr>
              <w:spacing w:line="200" w:lineRule="atLeast"/>
              <w:jc w:val="center"/>
              <w:rPr>
                <w:b/>
              </w:rPr>
            </w:pPr>
            <w:r w:rsidRPr="004B3291">
              <w:rPr>
                <w:b/>
              </w:rPr>
              <w:t>1</w:t>
            </w:r>
            <w:r w:rsidR="00B633ED">
              <w:rPr>
                <w:b/>
              </w:rPr>
              <w:t>7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E3" w:rsidRPr="00A2782D" w:rsidRDefault="008671E3" w:rsidP="004B3291">
            <w:pPr>
              <w:spacing w:line="200" w:lineRule="atLeast"/>
              <w:jc w:val="center"/>
              <w:rPr>
                <w:b/>
                <w:bCs/>
              </w:rPr>
            </w:pPr>
            <w:r w:rsidRPr="00A2782D">
              <w:rPr>
                <w:b/>
                <w:bCs/>
              </w:rPr>
              <w:t>100%</w:t>
            </w:r>
          </w:p>
        </w:tc>
      </w:tr>
      <w:tr w:rsidR="008671E3" w:rsidRPr="00A2782D" w:rsidTr="00377017">
        <w:trPr>
          <w:trHeight w:val="223"/>
        </w:trPr>
        <w:tc>
          <w:tcPr>
            <w:tcW w:w="96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E3" w:rsidRPr="00A2782D" w:rsidRDefault="008671E3" w:rsidP="00377017">
            <w:pPr>
              <w:spacing w:line="200" w:lineRule="atLeast"/>
            </w:pPr>
            <w:r w:rsidRPr="00A2782D">
              <w:rPr>
                <w:b/>
                <w:bCs/>
              </w:rPr>
              <w:t>Образовательный ценз педагогов</w:t>
            </w:r>
          </w:p>
        </w:tc>
      </w:tr>
      <w:tr w:rsidR="008671E3" w:rsidRPr="00A2782D" w:rsidTr="00377017">
        <w:trPr>
          <w:trHeight w:val="223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</w:tcPr>
          <w:p w:rsidR="008671E3" w:rsidRPr="00A2782D" w:rsidRDefault="008671E3" w:rsidP="00377017">
            <w:pPr>
              <w:spacing w:line="200" w:lineRule="atLeast"/>
            </w:pPr>
            <w:r w:rsidRPr="00A2782D">
              <w:t xml:space="preserve">Высшее 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</w:tcPr>
          <w:p w:rsidR="008671E3" w:rsidRPr="00A2782D" w:rsidRDefault="004B3291" w:rsidP="004B3291">
            <w:pPr>
              <w:spacing w:line="200" w:lineRule="atLeast"/>
              <w:jc w:val="center"/>
            </w:pPr>
            <w:r>
              <w:t>6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E3" w:rsidRPr="00A2782D" w:rsidRDefault="00B633ED" w:rsidP="004B3291">
            <w:pPr>
              <w:spacing w:line="200" w:lineRule="atLeast"/>
              <w:jc w:val="center"/>
            </w:pPr>
            <w:r>
              <w:t>35</w:t>
            </w:r>
            <w:r w:rsidR="008671E3" w:rsidRPr="00A2782D">
              <w:t>%</w:t>
            </w:r>
          </w:p>
        </w:tc>
      </w:tr>
      <w:tr w:rsidR="008671E3" w:rsidRPr="00A2782D" w:rsidTr="00377017">
        <w:trPr>
          <w:trHeight w:val="223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</w:tcPr>
          <w:p w:rsidR="008671E3" w:rsidRPr="00A2782D" w:rsidRDefault="008671E3" w:rsidP="00377017">
            <w:pPr>
              <w:spacing w:line="200" w:lineRule="atLeast"/>
            </w:pPr>
            <w:r w:rsidRPr="00A2782D">
              <w:t>Среднее профессиональное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</w:tcPr>
          <w:p w:rsidR="008671E3" w:rsidRPr="00A2782D" w:rsidRDefault="004B3291" w:rsidP="00B633ED">
            <w:pPr>
              <w:spacing w:line="200" w:lineRule="atLeast"/>
              <w:jc w:val="center"/>
            </w:pPr>
            <w:r>
              <w:t>1</w:t>
            </w:r>
            <w:r w:rsidR="00B633ED">
              <w:t>1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E3" w:rsidRPr="00A2782D" w:rsidRDefault="004B3291" w:rsidP="00B633ED">
            <w:pPr>
              <w:spacing w:line="200" w:lineRule="atLeast"/>
              <w:jc w:val="center"/>
            </w:pPr>
            <w:r>
              <w:t>6</w:t>
            </w:r>
            <w:r w:rsidR="00B633ED">
              <w:t>5</w:t>
            </w:r>
            <w:r w:rsidR="008671E3" w:rsidRPr="00A2782D">
              <w:t>%</w:t>
            </w:r>
          </w:p>
        </w:tc>
      </w:tr>
      <w:tr w:rsidR="008671E3" w:rsidRPr="00A2782D" w:rsidTr="00377017">
        <w:trPr>
          <w:trHeight w:val="223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</w:tcPr>
          <w:p w:rsidR="008671E3" w:rsidRPr="00B633ED" w:rsidRDefault="008671E3" w:rsidP="00377017">
            <w:pPr>
              <w:spacing w:line="200" w:lineRule="atLeast"/>
              <w:rPr>
                <w:b/>
              </w:rPr>
            </w:pPr>
            <w:r w:rsidRPr="00B633ED">
              <w:rPr>
                <w:b/>
              </w:rPr>
              <w:t>Всего: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</w:tcPr>
          <w:p w:rsidR="008671E3" w:rsidRPr="004B3291" w:rsidRDefault="004B3291" w:rsidP="00B633ED">
            <w:pPr>
              <w:spacing w:line="200" w:lineRule="atLeast"/>
              <w:jc w:val="center"/>
              <w:rPr>
                <w:b/>
              </w:rPr>
            </w:pPr>
            <w:r w:rsidRPr="004B3291">
              <w:rPr>
                <w:b/>
              </w:rPr>
              <w:t>1</w:t>
            </w:r>
            <w:r w:rsidR="00B633ED">
              <w:rPr>
                <w:b/>
              </w:rPr>
              <w:t>7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E3" w:rsidRPr="00A2782D" w:rsidRDefault="008671E3" w:rsidP="004B3291">
            <w:pPr>
              <w:spacing w:line="200" w:lineRule="atLeast"/>
              <w:jc w:val="center"/>
              <w:rPr>
                <w:b/>
                <w:bCs/>
              </w:rPr>
            </w:pPr>
            <w:r w:rsidRPr="00A2782D">
              <w:rPr>
                <w:b/>
                <w:bCs/>
              </w:rPr>
              <w:t>100%</w:t>
            </w:r>
          </w:p>
        </w:tc>
      </w:tr>
      <w:tr w:rsidR="008671E3" w:rsidRPr="00A2782D" w:rsidTr="00377017">
        <w:trPr>
          <w:trHeight w:val="253"/>
        </w:trPr>
        <w:tc>
          <w:tcPr>
            <w:tcW w:w="96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E3" w:rsidRPr="00A2782D" w:rsidRDefault="008671E3" w:rsidP="00377017">
            <w:pPr>
              <w:spacing w:line="200" w:lineRule="atLeast"/>
            </w:pPr>
            <w:r w:rsidRPr="00A2782D">
              <w:rPr>
                <w:b/>
                <w:bCs/>
                <w:iCs/>
              </w:rPr>
              <w:t>Педагогический стаж (по специальности)</w:t>
            </w:r>
          </w:p>
        </w:tc>
      </w:tr>
      <w:tr w:rsidR="008671E3" w:rsidRPr="00A2782D" w:rsidTr="00377017">
        <w:trPr>
          <w:trHeight w:val="223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</w:tcPr>
          <w:p w:rsidR="008671E3" w:rsidRPr="00A2782D" w:rsidRDefault="008671E3" w:rsidP="00377017">
            <w:r w:rsidRPr="00A2782D">
              <w:t>Более 20 лет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</w:tcPr>
          <w:p w:rsidR="008671E3" w:rsidRPr="00A2782D" w:rsidRDefault="004B3291" w:rsidP="004B3291">
            <w:pPr>
              <w:jc w:val="center"/>
            </w:pPr>
            <w:r>
              <w:t>2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E3" w:rsidRPr="00A2782D" w:rsidRDefault="004B3291" w:rsidP="004B3291">
            <w:pPr>
              <w:jc w:val="center"/>
            </w:pPr>
            <w:r>
              <w:t>12%</w:t>
            </w:r>
          </w:p>
        </w:tc>
      </w:tr>
      <w:tr w:rsidR="008671E3" w:rsidRPr="00A2782D" w:rsidTr="00377017">
        <w:trPr>
          <w:trHeight w:val="223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</w:tcPr>
          <w:p w:rsidR="008671E3" w:rsidRPr="00A2782D" w:rsidRDefault="008671E3" w:rsidP="00377017">
            <w:r w:rsidRPr="00A2782D">
              <w:t>От 10 до 20 лет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</w:tcPr>
          <w:p w:rsidR="008671E3" w:rsidRPr="00A2782D" w:rsidRDefault="004B3291" w:rsidP="004B3291">
            <w:pPr>
              <w:jc w:val="center"/>
            </w:pPr>
            <w:r>
              <w:t>0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E3" w:rsidRPr="00A2782D" w:rsidRDefault="004B3291" w:rsidP="004B3291">
            <w:pPr>
              <w:jc w:val="center"/>
            </w:pPr>
            <w:r>
              <w:t>0</w:t>
            </w:r>
            <w:r w:rsidR="008671E3" w:rsidRPr="00A2782D">
              <w:t>%</w:t>
            </w:r>
          </w:p>
        </w:tc>
      </w:tr>
      <w:tr w:rsidR="008671E3" w:rsidRPr="00A2782D" w:rsidTr="00377017">
        <w:trPr>
          <w:trHeight w:val="223"/>
        </w:trPr>
        <w:tc>
          <w:tcPr>
            <w:tcW w:w="4290" w:type="dxa"/>
            <w:tcBorders>
              <w:left w:val="single" w:sz="4" w:space="0" w:color="000000"/>
              <w:bottom w:val="single" w:sz="4" w:space="0" w:color="auto"/>
            </w:tcBorders>
          </w:tcPr>
          <w:p w:rsidR="008671E3" w:rsidRPr="00A2782D" w:rsidRDefault="008671E3" w:rsidP="00377017">
            <w:r w:rsidRPr="00A2782D">
              <w:t>От 5 до 10 лет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auto"/>
            </w:tcBorders>
          </w:tcPr>
          <w:p w:rsidR="008671E3" w:rsidRPr="00A2782D" w:rsidRDefault="004B3291" w:rsidP="004B3291">
            <w:pPr>
              <w:jc w:val="center"/>
            </w:pPr>
            <w:r>
              <w:t>3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1E3" w:rsidRPr="00A2782D" w:rsidRDefault="004B3291" w:rsidP="004B3291">
            <w:pPr>
              <w:jc w:val="center"/>
            </w:pPr>
            <w:r>
              <w:t>18%</w:t>
            </w:r>
          </w:p>
        </w:tc>
      </w:tr>
      <w:tr w:rsidR="008671E3" w:rsidRPr="00A2782D" w:rsidTr="00377017">
        <w:trPr>
          <w:trHeight w:val="223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E3" w:rsidRPr="00A2782D" w:rsidRDefault="008671E3" w:rsidP="00377017">
            <w:r w:rsidRPr="00A2782D">
              <w:t>От 2 до 5 лет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E3" w:rsidRPr="00A2782D" w:rsidRDefault="004B3291" w:rsidP="00B633ED">
            <w:pPr>
              <w:jc w:val="center"/>
            </w:pPr>
            <w:r>
              <w:t>1</w:t>
            </w:r>
            <w:r w:rsidR="00B633ED"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E3" w:rsidRPr="00A2782D" w:rsidRDefault="004B3291" w:rsidP="004B3291">
            <w:pPr>
              <w:jc w:val="center"/>
            </w:pPr>
            <w:r>
              <w:t>58</w:t>
            </w:r>
            <w:r w:rsidR="008671E3" w:rsidRPr="00A2782D">
              <w:t>%</w:t>
            </w:r>
          </w:p>
        </w:tc>
      </w:tr>
      <w:tr w:rsidR="008671E3" w:rsidRPr="00A2782D" w:rsidTr="00377017">
        <w:trPr>
          <w:trHeight w:val="223"/>
        </w:trPr>
        <w:tc>
          <w:tcPr>
            <w:tcW w:w="4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71E3" w:rsidRPr="00A2782D" w:rsidRDefault="008671E3" w:rsidP="00377017">
            <w:r w:rsidRPr="00A2782D">
              <w:t>До 2 лет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71E3" w:rsidRPr="00A2782D" w:rsidRDefault="004B3291" w:rsidP="004B3291">
            <w:pPr>
              <w:jc w:val="center"/>
            </w:pPr>
            <w: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E3" w:rsidRPr="00A2782D" w:rsidRDefault="004B3291" w:rsidP="004B3291">
            <w:pPr>
              <w:jc w:val="center"/>
            </w:pPr>
            <w:r>
              <w:t>12</w:t>
            </w:r>
            <w:r w:rsidR="008671E3" w:rsidRPr="00A2782D">
              <w:t>%</w:t>
            </w:r>
          </w:p>
        </w:tc>
      </w:tr>
      <w:tr w:rsidR="008671E3" w:rsidRPr="00A2782D" w:rsidTr="00377017">
        <w:trPr>
          <w:trHeight w:val="223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</w:tcPr>
          <w:p w:rsidR="008671E3" w:rsidRPr="00B633ED" w:rsidRDefault="008671E3" w:rsidP="00377017">
            <w:pPr>
              <w:rPr>
                <w:b/>
              </w:rPr>
            </w:pPr>
            <w:r w:rsidRPr="00B633ED">
              <w:rPr>
                <w:b/>
              </w:rPr>
              <w:t>Всего: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</w:tcPr>
          <w:p w:rsidR="008671E3" w:rsidRPr="004B3291" w:rsidRDefault="004B3291" w:rsidP="00B633ED">
            <w:pPr>
              <w:jc w:val="center"/>
              <w:rPr>
                <w:b/>
              </w:rPr>
            </w:pPr>
            <w:r w:rsidRPr="004B3291">
              <w:rPr>
                <w:b/>
              </w:rPr>
              <w:t>1</w:t>
            </w:r>
            <w:r w:rsidR="00B633ED">
              <w:rPr>
                <w:b/>
              </w:rPr>
              <w:t>7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E3" w:rsidRPr="004B3291" w:rsidRDefault="008671E3" w:rsidP="004B3291">
            <w:pPr>
              <w:jc w:val="center"/>
              <w:rPr>
                <w:b/>
                <w:bCs/>
              </w:rPr>
            </w:pPr>
            <w:r w:rsidRPr="004B3291">
              <w:rPr>
                <w:b/>
              </w:rPr>
              <w:t>100 %</w:t>
            </w:r>
          </w:p>
        </w:tc>
      </w:tr>
    </w:tbl>
    <w:p w:rsidR="009E31D4" w:rsidRPr="00100B10" w:rsidRDefault="00100B10" w:rsidP="009E31D4">
      <w:pPr>
        <w:jc w:val="both"/>
        <w:rPr>
          <w:b/>
          <w:color w:val="373737"/>
        </w:rPr>
      </w:pPr>
      <w:r w:rsidRPr="00100B10">
        <w:rPr>
          <w:b/>
        </w:rPr>
        <w:t>Распределение по возрасту</w:t>
      </w:r>
    </w:p>
    <w:tbl>
      <w:tblPr>
        <w:tblStyle w:val="af7"/>
        <w:tblW w:w="0" w:type="auto"/>
        <w:tblLook w:val="04A0"/>
      </w:tblPr>
      <w:tblGrid>
        <w:gridCol w:w="4114"/>
        <w:gridCol w:w="3224"/>
        <w:gridCol w:w="2232"/>
      </w:tblGrid>
      <w:tr w:rsidR="00100B10" w:rsidRPr="00A2782D" w:rsidTr="00100B10">
        <w:tc>
          <w:tcPr>
            <w:tcW w:w="4114" w:type="dxa"/>
          </w:tcPr>
          <w:p w:rsidR="00100B10" w:rsidRPr="00A2782D" w:rsidRDefault="00100B10" w:rsidP="009E31D4">
            <w:pPr>
              <w:jc w:val="both"/>
              <w:rPr>
                <w:b/>
              </w:rPr>
            </w:pPr>
            <w:r w:rsidRPr="00A2782D">
              <w:t>моложе 25 лет</w:t>
            </w:r>
          </w:p>
        </w:tc>
        <w:tc>
          <w:tcPr>
            <w:tcW w:w="3224" w:type="dxa"/>
          </w:tcPr>
          <w:p w:rsidR="00100B10" w:rsidRPr="00A2782D" w:rsidRDefault="00B633ED" w:rsidP="004B3291">
            <w:pPr>
              <w:jc w:val="center"/>
            </w:pPr>
            <w:r>
              <w:t>2</w:t>
            </w:r>
          </w:p>
        </w:tc>
        <w:tc>
          <w:tcPr>
            <w:tcW w:w="2232" w:type="dxa"/>
          </w:tcPr>
          <w:p w:rsidR="00100B10" w:rsidRPr="00A2782D" w:rsidRDefault="00B633ED" w:rsidP="004B3291">
            <w:pPr>
              <w:jc w:val="center"/>
            </w:pPr>
            <w:r>
              <w:t>12</w:t>
            </w:r>
            <w:r w:rsidR="00100B10" w:rsidRPr="00A2782D">
              <w:t>%</w:t>
            </w:r>
          </w:p>
        </w:tc>
      </w:tr>
      <w:tr w:rsidR="00100B10" w:rsidRPr="00A2782D" w:rsidTr="00100B10">
        <w:tc>
          <w:tcPr>
            <w:tcW w:w="4114" w:type="dxa"/>
          </w:tcPr>
          <w:p w:rsidR="00100B10" w:rsidRPr="00A2782D" w:rsidRDefault="00100B10" w:rsidP="009E31D4">
            <w:pPr>
              <w:jc w:val="both"/>
              <w:rPr>
                <w:b/>
              </w:rPr>
            </w:pPr>
            <w:r w:rsidRPr="00A2782D">
              <w:t>- 25-35 лет</w:t>
            </w:r>
          </w:p>
        </w:tc>
        <w:tc>
          <w:tcPr>
            <w:tcW w:w="3224" w:type="dxa"/>
          </w:tcPr>
          <w:p w:rsidR="00100B10" w:rsidRPr="00A2782D" w:rsidRDefault="008A6DA4" w:rsidP="004B3291">
            <w:pPr>
              <w:jc w:val="center"/>
            </w:pPr>
            <w:r>
              <w:t>9</w:t>
            </w:r>
          </w:p>
        </w:tc>
        <w:tc>
          <w:tcPr>
            <w:tcW w:w="2232" w:type="dxa"/>
          </w:tcPr>
          <w:p w:rsidR="00100B10" w:rsidRPr="00A2782D" w:rsidRDefault="008A6DA4" w:rsidP="004B3291">
            <w:pPr>
              <w:jc w:val="center"/>
            </w:pPr>
            <w:r>
              <w:t>53</w:t>
            </w:r>
            <w:r w:rsidR="00100B10" w:rsidRPr="00A2782D">
              <w:t>%</w:t>
            </w:r>
          </w:p>
        </w:tc>
      </w:tr>
      <w:tr w:rsidR="00100B10" w:rsidRPr="00A2782D" w:rsidTr="00100B10">
        <w:tc>
          <w:tcPr>
            <w:tcW w:w="4114" w:type="dxa"/>
          </w:tcPr>
          <w:p w:rsidR="00100B10" w:rsidRPr="00A2782D" w:rsidRDefault="00100B10" w:rsidP="009E31D4">
            <w:pPr>
              <w:jc w:val="both"/>
            </w:pPr>
            <w:r w:rsidRPr="00A2782D">
              <w:t>- 35-55 лет</w:t>
            </w:r>
          </w:p>
        </w:tc>
        <w:tc>
          <w:tcPr>
            <w:tcW w:w="3224" w:type="dxa"/>
          </w:tcPr>
          <w:p w:rsidR="00100B10" w:rsidRPr="00A2782D" w:rsidRDefault="008A6DA4" w:rsidP="004B3291">
            <w:pPr>
              <w:jc w:val="center"/>
            </w:pPr>
            <w:r>
              <w:t>5</w:t>
            </w:r>
          </w:p>
        </w:tc>
        <w:tc>
          <w:tcPr>
            <w:tcW w:w="2232" w:type="dxa"/>
          </w:tcPr>
          <w:p w:rsidR="00100B10" w:rsidRPr="00A2782D" w:rsidRDefault="008A6DA4" w:rsidP="00B633ED">
            <w:pPr>
              <w:jc w:val="center"/>
            </w:pPr>
            <w:r>
              <w:t>29</w:t>
            </w:r>
            <w:r w:rsidR="00100B10" w:rsidRPr="00A2782D">
              <w:t>%</w:t>
            </w:r>
          </w:p>
        </w:tc>
      </w:tr>
      <w:tr w:rsidR="00100B10" w:rsidRPr="00A2782D" w:rsidTr="00100B10">
        <w:tc>
          <w:tcPr>
            <w:tcW w:w="4114" w:type="dxa"/>
          </w:tcPr>
          <w:p w:rsidR="00100B10" w:rsidRPr="00A2782D" w:rsidRDefault="00100B10" w:rsidP="009E31D4">
            <w:pPr>
              <w:jc w:val="both"/>
            </w:pPr>
            <w:r w:rsidRPr="00A2782D">
              <w:t>-свыше 55 лет</w:t>
            </w:r>
          </w:p>
        </w:tc>
        <w:tc>
          <w:tcPr>
            <w:tcW w:w="3224" w:type="dxa"/>
          </w:tcPr>
          <w:p w:rsidR="00100B10" w:rsidRPr="00A2782D" w:rsidRDefault="00B633ED" w:rsidP="004B3291">
            <w:pPr>
              <w:jc w:val="center"/>
            </w:pPr>
            <w:r>
              <w:t>1</w:t>
            </w:r>
          </w:p>
        </w:tc>
        <w:tc>
          <w:tcPr>
            <w:tcW w:w="2232" w:type="dxa"/>
          </w:tcPr>
          <w:p w:rsidR="00100B10" w:rsidRPr="00A2782D" w:rsidRDefault="00B633ED" w:rsidP="004B3291">
            <w:pPr>
              <w:jc w:val="center"/>
            </w:pPr>
            <w:r>
              <w:t>6%</w:t>
            </w:r>
          </w:p>
        </w:tc>
      </w:tr>
      <w:tr w:rsidR="00100B10" w:rsidRPr="00B633ED" w:rsidTr="00100B10">
        <w:tc>
          <w:tcPr>
            <w:tcW w:w="4114" w:type="dxa"/>
          </w:tcPr>
          <w:p w:rsidR="00100B10" w:rsidRPr="00B633ED" w:rsidRDefault="00100B10" w:rsidP="009E31D4">
            <w:pPr>
              <w:jc w:val="both"/>
              <w:rPr>
                <w:b/>
              </w:rPr>
            </w:pPr>
            <w:r w:rsidRPr="00B633ED">
              <w:rPr>
                <w:b/>
              </w:rPr>
              <w:t>Всего:</w:t>
            </w:r>
          </w:p>
        </w:tc>
        <w:tc>
          <w:tcPr>
            <w:tcW w:w="3224" w:type="dxa"/>
          </w:tcPr>
          <w:p w:rsidR="00100B10" w:rsidRPr="00B633ED" w:rsidRDefault="00B633ED" w:rsidP="004B3291">
            <w:pPr>
              <w:jc w:val="center"/>
              <w:rPr>
                <w:b/>
              </w:rPr>
            </w:pPr>
            <w:r w:rsidRPr="00B633ED">
              <w:rPr>
                <w:b/>
              </w:rPr>
              <w:t>17</w:t>
            </w:r>
          </w:p>
        </w:tc>
        <w:tc>
          <w:tcPr>
            <w:tcW w:w="2232" w:type="dxa"/>
          </w:tcPr>
          <w:p w:rsidR="00100B10" w:rsidRPr="00B633ED" w:rsidRDefault="00100B10" w:rsidP="004B3291">
            <w:pPr>
              <w:jc w:val="center"/>
              <w:rPr>
                <w:b/>
              </w:rPr>
            </w:pPr>
            <w:r w:rsidRPr="00B633ED">
              <w:rPr>
                <w:b/>
              </w:rPr>
              <w:t>100 %</w:t>
            </w:r>
          </w:p>
        </w:tc>
      </w:tr>
    </w:tbl>
    <w:p w:rsidR="009E31D4" w:rsidRPr="00B633ED" w:rsidRDefault="009E31D4" w:rsidP="009E31D4">
      <w:pPr>
        <w:jc w:val="both"/>
        <w:rPr>
          <w:b/>
        </w:rPr>
      </w:pPr>
    </w:p>
    <w:p w:rsidR="009C40CE" w:rsidRPr="00077AE5" w:rsidRDefault="009C40CE" w:rsidP="00386F12">
      <w:pPr>
        <w:spacing w:line="276" w:lineRule="auto"/>
        <w:ind w:firstLine="708"/>
        <w:jc w:val="both"/>
        <w:rPr>
          <w:color w:val="000000"/>
          <w:shd w:val="clear" w:color="auto" w:fill="F6F6F6"/>
        </w:rPr>
      </w:pPr>
      <w:r w:rsidRPr="00077AE5">
        <w:t>Укомплектованность п</w:t>
      </w:r>
      <w:r w:rsidR="008A3140" w:rsidRPr="00077AE5">
        <w:t>едагогическими кадрами составляет</w:t>
      </w:r>
      <w:r w:rsidRPr="00077AE5">
        <w:t xml:space="preserve"> 100%. Данные по педагогическому стажу говорят о том, что в основном педагоги</w:t>
      </w:r>
      <w:r w:rsidR="008A3140" w:rsidRPr="00077AE5">
        <w:t xml:space="preserve"> М</w:t>
      </w:r>
      <w:r w:rsidR="008A6DA4">
        <w:t>Б</w:t>
      </w:r>
      <w:r w:rsidR="00B12B6F" w:rsidRPr="00077AE5">
        <w:t>ДОУ имеют   стаж</w:t>
      </w:r>
      <w:r w:rsidR="00077AE5" w:rsidRPr="00077AE5">
        <w:t xml:space="preserve"> работы</w:t>
      </w:r>
      <w:r w:rsidR="00100B10" w:rsidRPr="00077AE5">
        <w:t xml:space="preserve">от </w:t>
      </w:r>
      <w:r w:rsidRPr="00077AE5">
        <w:t>2</w:t>
      </w:r>
      <w:r w:rsidR="00100B10" w:rsidRPr="00077AE5">
        <w:t xml:space="preserve"> до 5</w:t>
      </w:r>
      <w:r w:rsidRPr="00077AE5">
        <w:t xml:space="preserve"> лет, средний возраст педагогического коллектив</w:t>
      </w:r>
      <w:r w:rsidR="00100B10" w:rsidRPr="00077AE5">
        <w:t>а составляет 3</w:t>
      </w:r>
      <w:r w:rsidR="006749FA">
        <w:t>0лет</w:t>
      </w:r>
      <w:r w:rsidR="00077AE5" w:rsidRPr="00077AE5">
        <w:t>, что позволяет говорить об его активности и работоспособности, данной возрастной категории еще не свойственна профессиональная стагнация, что характерно для пожилых педагогов (снижение уровня профессиональной активности</w:t>
      </w:r>
      <w:r w:rsidR="008A6DA4">
        <w:t>,</w:t>
      </w:r>
      <w:r w:rsidR="00077AE5" w:rsidRPr="00077AE5">
        <w:t xml:space="preserve"> нежелание внедрять инновационные </w:t>
      </w:r>
      <w:r w:rsidR="006749FA">
        <w:t>технологии в свою деятельность).</w:t>
      </w:r>
    </w:p>
    <w:p w:rsidR="009C40CE" w:rsidRPr="00077AE5" w:rsidRDefault="009C0C41" w:rsidP="00386F12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педагогические работники имеют профессиональное образование</w:t>
      </w:r>
      <w:r w:rsidR="008A3140" w:rsidRPr="00077AE5">
        <w:rPr>
          <w:rFonts w:ascii="Times New Roman" w:hAnsi="Times New Roman" w:cs="Times New Roman"/>
          <w:sz w:val="24"/>
          <w:szCs w:val="24"/>
        </w:rPr>
        <w:t xml:space="preserve">, </w:t>
      </w:r>
      <w:r w:rsidR="006749FA">
        <w:rPr>
          <w:rFonts w:ascii="Times New Roman" w:hAnsi="Times New Roman" w:cs="Times New Roman"/>
          <w:sz w:val="24"/>
          <w:szCs w:val="24"/>
        </w:rPr>
        <w:t>35</w:t>
      </w:r>
      <w:r w:rsidR="009C40CE" w:rsidRPr="00077AE5">
        <w:rPr>
          <w:rFonts w:ascii="Times New Roman" w:hAnsi="Times New Roman" w:cs="Times New Roman"/>
          <w:sz w:val="24"/>
          <w:szCs w:val="24"/>
        </w:rPr>
        <w:t xml:space="preserve"> % из которых имеют высшее образование, </w:t>
      </w:r>
      <w:r w:rsidR="006749FA">
        <w:rPr>
          <w:rFonts w:ascii="Times New Roman" w:hAnsi="Times New Roman" w:cs="Times New Roman"/>
          <w:sz w:val="24"/>
          <w:szCs w:val="24"/>
        </w:rPr>
        <w:t>65</w:t>
      </w:r>
      <w:r w:rsidR="00A2782D">
        <w:rPr>
          <w:rFonts w:ascii="Times New Roman" w:hAnsi="Times New Roman" w:cs="Times New Roman"/>
          <w:sz w:val="24"/>
          <w:szCs w:val="24"/>
        </w:rPr>
        <w:t>% - среднее профессиональное</w:t>
      </w:r>
      <w:r w:rsidR="008A3140" w:rsidRPr="00077AE5">
        <w:rPr>
          <w:rFonts w:ascii="Times New Roman" w:hAnsi="Times New Roman" w:cs="Times New Roman"/>
          <w:sz w:val="24"/>
          <w:szCs w:val="24"/>
        </w:rPr>
        <w:t xml:space="preserve">, </w:t>
      </w:r>
      <w:r w:rsidR="006749FA">
        <w:rPr>
          <w:rFonts w:ascii="Times New Roman" w:hAnsi="Times New Roman" w:cs="Times New Roman"/>
          <w:sz w:val="24"/>
          <w:szCs w:val="24"/>
        </w:rPr>
        <w:t>четыре</w:t>
      </w:r>
      <w:r w:rsidR="008A3140" w:rsidRPr="00077AE5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6749FA">
        <w:rPr>
          <w:rFonts w:ascii="Times New Roman" w:hAnsi="Times New Roman" w:cs="Times New Roman"/>
          <w:sz w:val="24"/>
          <w:szCs w:val="24"/>
        </w:rPr>
        <w:t>а</w:t>
      </w:r>
      <w:r w:rsidR="008A3140" w:rsidRPr="00077AE5">
        <w:rPr>
          <w:rFonts w:ascii="Times New Roman" w:hAnsi="Times New Roman" w:cs="Times New Roman"/>
          <w:sz w:val="24"/>
          <w:szCs w:val="24"/>
        </w:rPr>
        <w:t xml:space="preserve"> в настоящее время получает высшее педагогическое образование, три </w:t>
      </w:r>
      <w:r>
        <w:rPr>
          <w:rFonts w:ascii="Times New Roman" w:hAnsi="Times New Roman" w:cs="Times New Roman"/>
          <w:sz w:val="24"/>
          <w:szCs w:val="24"/>
        </w:rPr>
        <w:t xml:space="preserve">воспитателя </w:t>
      </w:r>
      <w:r w:rsidR="008A3140" w:rsidRPr="00077AE5">
        <w:rPr>
          <w:rFonts w:ascii="Times New Roman" w:hAnsi="Times New Roman" w:cs="Times New Roman"/>
          <w:sz w:val="24"/>
          <w:szCs w:val="24"/>
        </w:rPr>
        <w:t>прошли профессио</w:t>
      </w:r>
      <w:r w:rsidR="00077AE5">
        <w:rPr>
          <w:rFonts w:ascii="Times New Roman" w:hAnsi="Times New Roman" w:cs="Times New Roman"/>
          <w:sz w:val="24"/>
          <w:szCs w:val="24"/>
        </w:rPr>
        <w:t>нальную переподго</w:t>
      </w:r>
      <w:r w:rsidR="008A3140" w:rsidRPr="00077AE5">
        <w:rPr>
          <w:rFonts w:ascii="Times New Roman" w:hAnsi="Times New Roman" w:cs="Times New Roman"/>
          <w:sz w:val="24"/>
          <w:szCs w:val="24"/>
        </w:rPr>
        <w:t>товку по направлению «Дошкольное образование».</w:t>
      </w:r>
    </w:p>
    <w:p w:rsidR="008A3140" w:rsidRPr="00077AE5" w:rsidRDefault="008A3140" w:rsidP="00386F12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AE5">
        <w:rPr>
          <w:rFonts w:ascii="Times New Roman" w:hAnsi="Times New Roman"/>
          <w:sz w:val="24"/>
          <w:szCs w:val="24"/>
        </w:rPr>
        <w:t>100</w:t>
      </w:r>
      <w:r w:rsidR="00077AE5">
        <w:rPr>
          <w:rFonts w:ascii="Times New Roman" w:hAnsi="Times New Roman"/>
          <w:sz w:val="24"/>
          <w:szCs w:val="24"/>
        </w:rPr>
        <w:t>% педагоговпрошли обучение на курсах повышения квалификации</w:t>
      </w:r>
      <w:r w:rsidRPr="00077AE5">
        <w:rPr>
          <w:rFonts w:ascii="Times New Roman" w:hAnsi="Times New Roman"/>
          <w:sz w:val="24"/>
          <w:szCs w:val="24"/>
        </w:rPr>
        <w:t xml:space="preserve"> по направлению реализации ФГОС дошкольного образования.</w:t>
      </w:r>
    </w:p>
    <w:p w:rsidR="00993770" w:rsidRPr="00386F12" w:rsidRDefault="009C40CE" w:rsidP="00386F12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AE5">
        <w:rPr>
          <w:rFonts w:ascii="Times New Roman" w:hAnsi="Times New Roman" w:cs="Times New Roman"/>
          <w:sz w:val="24"/>
          <w:szCs w:val="24"/>
        </w:rPr>
        <w:t xml:space="preserve">Анализ потенциальных возможностей педагогического состава позволяет констатировать, что учреждение имеет профессиональный коллектив, </w:t>
      </w:r>
      <w:r w:rsidR="00B12B6F" w:rsidRPr="00077AE5">
        <w:rPr>
          <w:rFonts w:ascii="Times New Roman" w:hAnsi="Times New Roman" w:cs="Times New Roman"/>
          <w:sz w:val="24"/>
          <w:szCs w:val="24"/>
        </w:rPr>
        <w:t xml:space="preserve">творчески </w:t>
      </w:r>
      <w:r w:rsidR="00572671">
        <w:rPr>
          <w:rFonts w:ascii="Times New Roman" w:hAnsi="Times New Roman" w:cs="Times New Roman"/>
          <w:sz w:val="24"/>
          <w:szCs w:val="24"/>
        </w:rPr>
        <w:t>активный и работоспособный.</w:t>
      </w:r>
      <w:r w:rsidR="00AE4478">
        <w:rPr>
          <w:rFonts w:ascii="Times New Roman" w:hAnsi="Times New Roman" w:cs="Times New Roman"/>
          <w:sz w:val="24"/>
          <w:szCs w:val="24"/>
        </w:rPr>
        <w:tab/>
      </w:r>
    </w:p>
    <w:p w:rsidR="00993770" w:rsidRDefault="00993770" w:rsidP="006C151D">
      <w:pPr>
        <w:ind w:firstLine="360"/>
        <w:jc w:val="both"/>
        <w:rPr>
          <w:b/>
          <w:i/>
        </w:rPr>
      </w:pPr>
    </w:p>
    <w:p w:rsidR="004F4B30" w:rsidRPr="00C87B8D" w:rsidRDefault="00B54EE8" w:rsidP="0000732E">
      <w:pPr>
        <w:ind w:firstLine="360"/>
        <w:jc w:val="both"/>
        <w:rPr>
          <w:b/>
          <w:bCs/>
          <w:color w:val="000000"/>
          <w:szCs w:val="21"/>
        </w:rPr>
      </w:pPr>
      <w:r w:rsidRPr="00C87B8D">
        <w:rPr>
          <w:b/>
        </w:rPr>
        <w:t xml:space="preserve">Анализ </w:t>
      </w:r>
      <w:r w:rsidR="00624975" w:rsidRPr="00C87B8D">
        <w:rPr>
          <w:b/>
          <w:bCs/>
          <w:color w:val="000000"/>
          <w:szCs w:val="21"/>
        </w:rPr>
        <w:t>м</w:t>
      </w:r>
      <w:r w:rsidR="00892C55" w:rsidRPr="00C87B8D">
        <w:rPr>
          <w:b/>
          <w:bCs/>
          <w:color w:val="000000"/>
          <w:szCs w:val="21"/>
        </w:rPr>
        <w:t xml:space="preserve">атериально </w:t>
      </w:r>
      <w:r w:rsidR="006C151D" w:rsidRPr="00C87B8D">
        <w:rPr>
          <w:b/>
          <w:bCs/>
          <w:color w:val="000000"/>
          <w:szCs w:val="21"/>
        </w:rPr>
        <w:t>–технического обеспечения образовательной деятельности МБДОУ № 148</w:t>
      </w:r>
    </w:p>
    <w:p w:rsidR="00CE415B" w:rsidRPr="00C87B8D" w:rsidRDefault="00CE415B" w:rsidP="0000732E">
      <w:pPr>
        <w:ind w:firstLine="360"/>
        <w:jc w:val="both"/>
        <w:rPr>
          <w:b/>
          <w:bCs/>
          <w:color w:val="000000"/>
          <w:szCs w:val="21"/>
        </w:rPr>
      </w:pPr>
    </w:p>
    <w:p w:rsidR="006C151D" w:rsidRDefault="006C151D" w:rsidP="00386F12">
      <w:pPr>
        <w:shd w:val="clear" w:color="auto" w:fill="FFFFFF"/>
        <w:spacing w:line="276" w:lineRule="auto"/>
        <w:jc w:val="both"/>
        <w:rPr>
          <w:color w:val="000000"/>
          <w:szCs w:val="21"/>
        </w:rPr>
      </w:pPr>
      <w:r>
        <w:rPr>
          <w:color w:val="000000"/>
          <w:szCs w:val="21"/>
        </w:rPr>
        <w:tab/>
        <w:t>Деятельность МБДОУ осуществляется в соответствии с Федеральным законом «Об образовании в Российской Федерации» от 29.12.2012 года « 273-ФЗ, с Федеральным государственным образовательным стандартом дошкольного образования и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Доступность и безопасность соблюдены в полной мере. Развивающая предметно – пространственная среда достаточно содержательно насыщена, соответствует возрастным возможностям воспитанников, а также в полной мере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A23C3F" w:rsidRDefault="00A23C3F" w:rsidP="00386F12">
      <w:pPr>
        <w:shd w:val="clear" w:color="auto" w:fill="FFFFFF"/>
        <w:spacing w:line="276" w:lineRule="auto"/>
        <w:jc w:val="both"/>
        <w:rPr>
          <w:color w:val="000000"/>
          <w:szCs w:val="21"/>
        </w:rPr>
      </w:pPr>
      <w:r>
        <w:rPr>
          <w:color w:val="000000"/>
          <w:szCs w:val="21"/>
        </w:rPr>
        <w:tab/>
        <w:t xml:space="preserve">В МБДОУ созданы условия для информатизации </w:t>
      </w:r>
      <w:r w:rsidR="0000732E">
        <w:rPr>
          <w:color w:val="000000"/>
          <w:szCs w:val="21"/>
        </w:rPr>
        <w:t>образовательного</w:t>
      </w:r>
      <w:r>
        <w:rPr>
          <w:color w:val="000000"/>
          <w:szCs w:val="21"/>
        </w:rPr>
        <w:t xml:space="preserve"> процесса: имеется теле- и видеоаппаратура, копировальная техника. Имеется видео и медиатека. Отмечается недостаточное </w:t>
      </w:r>
      <w:r w:rsidR="0000732E">
        <w:rPr>
          <w:color w:val="000000"/>
          <w:szCs w:val="21"/>
        </w:rPr>
        <w:t>количество</w:t>
      </w:r>
      <w:r>
        <w:rPr>
          <w:color w:val="000000"/>
          <w:szCs w:val="21"/>
        </w:rPr>
        <w:t xml:space="preserve"> оргтехники в группах.</w:t>
      </w:r>
    </w:p>
    <w:p w:rsidR="00A23C3F" w:rsidRDefault="00A23C3F" w:rsidP="00386F12">
      <w:pPr>
        <w:shd w:val="clear" w:color="auto" w:fill="FFFFFF"/>
        <w:spacing w:line="276" w:lineRule="auto"/>
        <w:jc w:val="both"/>
        <w:rPr>
          <w:color w:val="000000"/>
          <w:szCs w:val="21"/>
        </w:rPr>
      </w:pPr>
      <w:r>
        <w:rPr>
          <w:color w:val="000000"/>
          <w:szCs w:val="21"/>
        </w:rPr>
        <w:tab/>
      </w:r>
      <w:r w:rsidR="0000732E">
        <w:rPr>
          <w:color w:val="000000"/>
          <w:szCs w:val="21"/>
        </w:rPr>
        <w:t>Все</w:t>
      </w:r>
      <w:r>
        <w:rPr>
          <w:color w:val="000000"/>
          <w:szCs w:val="21"/>
        </w:rPr>
        <w:t xml:space="preserve"> помещения ДОУ оснащены «центрами» по всем направлениям развития и образования детей.</w:t>
      </w:r>
    </w:p>
    <w:p w:rsidR="00892C55" w:rsidRPr="00892C55" w:rsidRDefault="00892C55" w:rsidP="00386F12">
      <w:pPr>
        <w:shd w:val="clear" w:color="auto" w:fill="FFFFFF"/>
        <w:spacing w:line="276" w:lineRule="auto"/>
        <w:ind w:firstLine="708"/>
        <w:jc w:val="both"/>
        <w:rPr>
          <w:color w:val="000000"/>
          <w:szCs w:val="21"/>
        </w:rPr>
      </w:pPr>
      <w:r w:rsidRPr="00892C55">
        <w:rPr>
          <w:color w:val="000000"/>
          <w:szCs w:val="21"/>
        </w:rPr>
        <w:t xml:space="preserve">Материально – техническая база учреждения постоянно совершенствуется и модернизируется. </w:t>
      </w:r>
    </w:p>
    <w:p w:rsidR="004F4B30" w:rsidRDefault="00892C55" w:rsidP="00386F12">
      <w:pPr>
        <w:shd w:val="clear" w:color="auto" w:fill="FFFFFF"/>
        <w:spacing w:line="276" w:lineRule="auto"/>
        <w:ind w:firstLine="708"/>
        <w:jc w:val="both"/>
        <w:rPr>
          <w:color w:val="000000"/>
          <w:szCs w:val="21"/>
        </w:rPr>
      </w:pPr>
      <w:r w:rsidRPr="00892C55">
        <w:rPr>
          <w:color w:val="000000"/>
          <w:szCs w:val="21"/>
        </w:rPr>
        <w:t xml:space="preserve">Можно сделать вывод, что в ДОУ удовлетворительная материально-техническая база, но </w:t>
      </w:r>
      <w:r>
        <w:rPr>
          <w:color w:val="000000"/>
          <w:szCs w:val="21"/>
        </w:rPr>
        <w:t xml:space="preserve">периодически </w:t>
      </w:r>
      <w:r w:rsidRPr="00892C55">
        <w:rPr>
          <w:color w:val="000000"/>
          <w:szCs w:val="21"/>
        </w:rPr>
        <w:t>существует необходимость замены старой детской мебели</w:t>
      </w:r>
      <w:r>
        <w:rPr>
          <w:color w:val="000000"/>
          <w:szCs w:val="21"/>
        </w:rPr>
        <w:t>, так как детский сад функционирует уже много лет</w:t>
      </w:r>
      <w:r w:rsidRPr="00892C55">
        <w:rPr>
          <w:color w:val="000000"/>
          <w:szCs w:val="21"/>
        </w:rPr>
        <w:t xml:space="preserve">, </w:t>
      </w:r>
      <w:r w:rsidR="00624975">
        <w:rPr>
          <w:color w:val="000000"/>
          <w:szCs w:val="21"/>
        </w:rPr>
        <w:t>соответственно возникает необходимость в обновлении оборудования.</w:t>
      </w:r>
    </w:p>
    <w:p w:rsidR="00892C55" w:rsidRPr="00892C55" w:rsidRDefault="00892C55" w:rsidP="00892C5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A23C3F" w:rsidRPr="00C87B8D" w:rsidRDefault="00A23C3F" w:rsidP="0000732E">
      <w:pPr>
        <w:ind w:firstLine="360"/>
        <w:jc w:val="both"/>
        <w:rPr>
          <w:b/>
          <w:bCs/>
          <w:color w:val="000000"/>
          <w:szCs w:val="21"/>
        </w:rPr>
      </w:pPr>
      <w:r w:rsidRPr="00C87B8D">
        <w:rPr>
          <w:b/>
        </w:rPr>
        <w:t xml:space="preserve">Анализ </w:t>
      </w:r>
      <w:r w:rsidRPr="00C87B8D">
        <w:rPr>
          <w:b/>
          <w:bCs/>
          <w:color w:val="000000"/>
          <w:szCs w:val="21"/>
        </w:rPr>
        <w:t>контингента воспитанников МБДОУ № 148</w:t>
      </w:r>
    </w:p>
    <w:p w:rsidR="00CE415B" w:rsidRDefault="00CE415B" w:rsidP="0000732E">
      <w:pPr>
        <w:ind w:firstLine="360"/>
        <w:jc w:val="both"/>
        <w:rPr>
          <w:b/>
          <w:bCs/>
          <w:i/>
          <w:color w:val="000000"/>
          <w:szCs w:val="21"/>
        </w:rPr>
      </w:pPr>
    </w:p>
    <w:tbl>
      <w:tblPr>
        <w:tblStyle w:val="af7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A23C3F" w:rsidTr="00A23C3F">
        <w:tc>
          <w:tcPr>
            <w:tcW w:w="2392" w:type="dxa"/>
          </w:tcPr>
          <w:p w:rsidR="00A23C3F" w:rsidRPr="00A23C3F" w:rsidRDefault="00A23C3F" w:rsidP="00A23C3F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A23C3F">
              <w:rPr>
                <w:b/>
                <w:bCs/>
                <w:color w:val="000000"/>
                <w:szCs w:val="21"/>
              </w:rPr>
              <w:t>Возрастная группа</w:t>
            </w:r>
          </w:p>
        </w:tc>
        <w:tc>
          <w:tcPr>
            <w:tcW w:w="2392" w:type="dxa"/>
          </w:tcPr>
          <w:p w:rsidR="00A23C3F" w:rsidRPr="00A23C3F" w:rsidRDefault="00A23C3F" w:rsidP="00A23C3F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A23C3F">
              <w:rPr>
                <w:b/>
                <w:bCs/>
                <w:color w:val="000000"/>
                <w:szCs w:val="21"/>
              </w:rPr>
              <w:t>Направленность группы</w:t>
            </w:r>
          </w:p>
        </w:tc>
        <w:tc>
          <w:tcPr>
            <w:tcW w:w="2393" w:type="dxa"/>
          </w:tcPr>
          <w:p w:rsidR="00A23C3F" w:rsidRPr="00A23C3F" w:rsidRDefault="00A23C3F" w:rsidP="00A23C3F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A23C3F">
              <w:rPr>
                <w:b/>
                <w:bCs/>
                <w:color w:val="000000"/>
                <w:szCs w:val="21"/>
              </w:rPr>
              <w:t>Количество групп</w:t>
            </w:r>
          </w:p>
        </w:tc>
        <w:tc>
          <w:tcPr>
            <w:tcW w:w="2393" w:type="dxa"/>
          </w:tcPr>
          <w:p w:rsidR="00A23C3F" w:rsidRPr="00A23C3F" w:rsidRDefault="00A23C3F" w:rsidP="00A23C3F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A23C3F">
              <w:rPr>
                <w:b/>
                <w:bCs/>
                <w:color w:val="000000"/>
                <w:szCs w:val="21"/>
              </w:rPr>
              <w:t>Количество воспитанников</w:t>
            </w:r>
          </w:p>
        </w:tc>
      </w:tr>
      <w:tr w:rsidR="00A23C3F" w:rsidTr="00A23C3F">
        <w:tc>
          <w:tcPr>
            <w:tcW w:w="2392" w:type="dxa"/>
          </w:tcPr>
          <w:p w:rsidR="00A23C3F" w:rsidRPr="00A23C3F" w:rsidRDefault="00A23C3F" w:rsidP="00A23C3F">
            <w:pPr>
              <w:jc w:val="both"/>
              <w:rPr>
                <w:bCs/>
                <w:color w:val="000000"/>
                <w:szCs w:val="21"/>
              </w:rPr>
            </w:pPr>
            <w:r w:rsidRPr="00A23C3F">
              <w:rPr>
                <w:bCs/>
                <w:color w:val="000000"/>
                <w:szCs w:val="21"/>
              </w:rPr>
              <w:t>Младшая группа</w:t>
            </w:r>
          </w:p>
        </w:tc>
        <w:tc>
          <w:tcPr>
            <w:tcW w:w="2392" w:type="dxa"/>
          </w:tcPr>
          <w:p w:rsidR="00A23C3F" w:rsidRDefault="00A23C3F" w:rsidP="00A23C3F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Общеразвивающая</w:t>
            </w:r>
          </w:p>
        </w:tc>
        <w:tc>
          <w:tcPr>
            <w:tcW w:w="2393" w:type="dxa"/>
          </w:tcPr>
          <w:p w:rsidR="00A23C3F" w:rsidRDefault="00A23C3F" w:rsidP="00A23C3F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2393" w:type="dxa"/>
          </w:tcPr>
          <w:p w:rsidR="00A23C3F" w:rsidRDefault="00A23C3F" w:rsidP="00A23C3F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31</w:t>
            </w:r>
          </w:p>
        </w:tc>
      </w:tr>
      <w:tr w:rsidR="00A23C3F" w:rsidTr="00A23C3F">
        <w:tc>
          <w:tcPr>
            <w:tcW w:w="2392" w:type="dxa"/>
          </w:tcPr>
          <w:p w:rsidR="00A23C3F" w:rsidRPr="00A23C3F" w:rsidRDefault="00A23C3F" w:rsidP="00A23C3F">
            <w:pPr>
              <w:jc w:val="both"/>
              <w:rPr>
                <w:bCs/>
                <w:color w:val="000000"/>
                <w:szCs w:val="21"/>
              </w:rPr>
            </w:pPr>
            <w:r w:rsidRPr="00A23C3F">
              <w:rPr>
                <w:bCs/>
                <w:color w:val="000000"/>
                <w:szCs w:val="21"/>
              </w:rPr>
              <w:t>Средняя группа</w:t>
            </w:r>
          </w:p>
        </w:tc>
        <w:tc>
          <w:tcPr>
            <w:tcW w:w="2392" w:type="dxa"/>
          </w:tcPr>
          <w:p w:rsidR="00A23C3F" w:rsidRDefault="00A23C3F" w:rsidP="00A23C3F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Общеразвивающая</w:t>
            </w:r>
          </w:p>
        </w:tc>
        <w:tc>
          <w:tcPr>
            <w:tcW w:w="2393" w:type="dxa"/>
          </w:tcPr>
          <w:p w:rsidR="00A23C3F" w:rsidRDefault="00A23C3F" w:rsidP="00A23C3F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4</w:t>
            </w:r>
          </w:p>
        </w:tc>
        <w:tc>
          <w:tcPr>
            <w:tcW w:w="2393" w:type="dxa"/>
          </w:tcPr>
          <w:p w:rsidR="00A23C3F" w:rsidRDefault="00A23C3F" w:rsidP="00A23C3F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105</w:t>
            </w:r>
          </w:p>
        </w:tc>
      </w:tr>
      <w:tr w:rsidR="00A23C3F" w:rsidTr="00A23C3F">
        <w:tc>
          <w:tcPr>
            <w:tcW w:w="2392" w:type="dxa"/>
          </w:tcPr>
          <w:p w:rsidR="00A23C3F" w:rsidRPr="00A23C3F" w:rsidRDefault="00A23C3F" w:rsidP="00A23C3F">
            <w:pPr>
              <w:jc w:val="both"/>
              <w:rPr>
                <w:bCs/>
                <w:color w:val="000000"/>
                <w:szCs w:val="21"/>
              </w:rPr>
            </w:pPr>
            <w:r w:rsidRPr="00A23C3F">
              <w:rPr>
                <w:bCs/>
                <w:color w:val="000000"/>
                <w:szCs w:val="21"/>
              </w:rPr>
              <w:t>Старшая группа</w:t>
            </w:r>
          </w:p>
        </w:tc>
        <w:tc>
          <w:tcPr>
            <w:tcW w:w="2392" w:type="dxa"/>
          </w:tcPr>
          <w:p w:rsidR="00A23C3F" w:rsidRDefault="00A23C3F" w:rsidP="00A23C3F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Общеразвивающая</w:t>
            </w:r>
          </w:p>
        </w:tc>
        <w:tc>
          <w:tcPr>
            <w:tcW w:w="2393" w:type="dxa"/>
          </w:tcPr>
          <w:p w:rsidR="00A23C3F" w:rsidRDefault="00A23C3F" w:rsidP="00A23C3F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3</w:t>
            </w:r>
          </w:p>
        </w:tc>
        <w:tc>
          <w:tcPr>
            <w:tcW w:w="2393" w:type="dxa"/>
          </w:tcPr>
          <w:p w:rsidR="00A23C3F" w:rsidRDefault="00A23C3F" w:rsidP="00A23C3F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84</w:t>
            </w:r>
          </w:p>
        </w:tc>
      </w:tr>
      <w:tr w:rsidR="00A23C3F" w:rsidTr="00A23C3F">
        <w:tc>
          <w:tcPr>
            <w:tcW w:w="2392" w:type="dxa"/>
          </w:tcPr>
          <w:p w:rsidR="00A23C3F" w:rsidRPr="00A23C3F" w:rsidRDefault="00A23C3F" w:rsidP="00A23C3F">
            <w:pPr>
              <w:jc w:val="both"/>
              <w:rPr>
                <w:bCs/>
                <w:color w:val="000000"/>
                <w:szCs w:val="21"/>
              </w:rPr>
            </w:pPr>
            <w:r w:rsidRPr="00A23C3F">
              <w:rPr>
                <w:bCs/>
                <w:color w:val="000000"/>
                <w:szCs w:val="21"/>
              </w:rPr>
              <w:t>Подготовительная группа</w:t>
            </w:r>
          </w:p>
        </w:tc>
        <w:tc>
          <w:tcPr>
            <w:tcW w:w="2392" w:type="dxa"/>
          </w:tcPr>
          <w:p w:rsidR="00A23C3F" w:rsidRDefault="00A23C3F" w:rsidP="00A23C3F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Общеразвивающая</w:t>
            </w:r>
          </w:p>
        </w:tc>
        <w:tc>
          <w:tcPr>
            <w:tcW w:w="2393" w:type="dxa"/>
          </w:tcPr>
          <w:p w:rsidR="00A23C3F" w:rsidRDefault="00A23C3F" w:rsidP="00A23C3F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</w:t>
            </w:r>
          </w:p>
        </w:tc>
        <w:tc>
          <w:tcPr>
            <w:tcW w:w="2393" w:type="dxa"/>
          </w:tcPr>
          <w:p w:rsidR="00A23C3F" w:rsidRDefault="00A23C3F" w:rsidP="00A23C3F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58</w:t>
            </w:r>
          </w:p>
        </w:tc>
      </w:tr>
      <w:tr w:rsidR="00A23C3F" w:rsidTr="00A23C3F">
        <w:tc>
          <w:tcPr>
            <w:tcW w:w="2392" w:type="dxa"/>
          </w:tcPr>
          <w:p w:rsidR="00A23C3F" w:rsidRPr="00A23C3F" w:rsidRDefault="00A23C3F" w:rsidP="00A23C3F">
            <w:pPr>
              <w:jc w:val="both"/>
              <w:rPr>
                <w:b/>
                <w:bCs/>
                <w:color w:val="000000"/>
                <w:szCs w:val="21"/>
              </w:rPr>
            </w:pPr>
            <w:r w:rsidRPr="00A23C3F">
              <w:rPr>
                <w:b/>
                <w:bCs/>
                <w:color w:val="000000"/>
                <w:szCs w:val="21"/>
              </w:rPr>
              <w:t xml:space="preserve">Всего </w:t>
            </w:r>
          </w:p>
        </w:tc>
        <w:tc>
          <w:tcPr>
            <w:tcW w:w="2392" w:type="dxa"/>
          </w:tcPr>
          <w:p w:rsidR="00A23C3F" w:rsidRDefault="00A23C3F" w:rsidP="00A23C3F">
            <w:pPr>
              <w:jc w:val="both"/>
              <w:rPr>
                <w:bCs/>
                <w:color w:val="000000"/>
                <w:szCs w:val="21"/>
              </w:rPr>
            </w:pPr>
          </w:p>
        </w:tc>
        <w:tc>
          <w:tcPr>
            <w:tcW w:w="2393" w:type="dxa"/>
          </w:tcPr>
          <w:p w:rsidR="00A23C3F" w:rsidRPr="00A23C3F" w:rsidRDefault="00A23C3F" w:rsidP="00A23C3F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A23C3F">
              <w:rPr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2393" w:type="dxa"/>
          </w:tcPr>
          <w:p w:rsidR="00A23C3F" w:rsidRPr="00A23C3F" w:rsidRDefault="00A23C3F" w:rsidP="00A23C3F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A23C3F">
              <w:rPr>
                <w:b/>
                <w:bCs/>
                <w:color w:val="000000"/>
                <w:szCs w:val="21"/>
              </w:rPr>
              <w:t>278</w:t>
            </w:r>
          </w:p>
        </w:tc>
      </w:tr>
    </w:tbl>
    <w:p w:rsidR="004F4B30" w:rsidRDefault="004F4B30" w:rsidP="004F4B30">
      <w:pPr>
        <w:shd w:val="clear" w:color="auto" w:fill="FFFFFF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F4B30" w:rsidRPr="00A23C3F" w:rsidRDefault="00A23C3F" w:rsidP="00D61D36">
      <w:pPr>
        <w:shd w:val="clear" w:color="auto" w:fill="FFFFFF"/>
        <w:spacing w:line="276" w:lineRule="auto"/>
        <w:ind w:firstLine="708"/>
        <w:jc w:val="both"/>
        <w:rPr>
          <w:bCs/>
          <w:color w:val="000000"/>
        </w:rPr>
      </w:pPr>
      <w:r w:rsidRPr="00A23C3F">
        <w:rPr>
          <w:bCs/>
          <w:color w:val="000000"/>
        </w:rPr>
        <w:t>Структура контингента воспитанников соответствует специфике учреждения и особенностям реализуемой основной общеобразовательной программы -  образовательной программы дошкольного образования в МБДОУ общеразвивающего вида с осуществлением коррекции отклонений в речевом развитии воспитанников на логопедическом пункте.</w:t>
      </w:r>
    </w:p>
    <w:p w:rsidR="00B75D09" w:rsidRDefault="00B75D09" w:rsidP="00B75D09">
      <w:pPr>
        <w:shd w:val="clear" w:color="auto" w:fill="FFFFFF"/>
        <w:ind w:left="720"/>
        <w:jc w:val="both"/>
        <w:rPr>
          <w:b/>
          <w:bCs/>
          <w:i/>
          <w:color w:val="000000"/>
        </w:rPr>
      </w:pPr>
    </w:p>
    <w:p w:rsidR="004F4B30" w:rsidRPr="00C87B8D" w:rsidRDefault="0061471A" w:rsidP="0000732E">
      <w:pPr>
        <w:ind w:firstLine="360"/>
        <w:jc w:val="both"/>
        <w:rPr>
          <w:b/>
          <w:bCs/>
          <w:color w:val="000000"/>
          <w:szCs w:val="21"/>
        </w:rPr>
      </w:pPr>
      <w:r w:rsidRPr="00C87B8D">
        <w:rPr>
          <w:b/>
          <w:bCs/>
          <w:color w:val="000000"/>
        </w:rPr>
        <w:t>Анализ управляющей системы</w:t>
      </w:r>
      <w:r w:rsidR="00B75D09" w:rsidRPr="00C87B8D">
        <w:rPr>
          <w:b/>
          <w:bCs/>
          <w:color w:val="000000"/>
          <w:szCs w:val="21"/>
        </w:rPr>
        <w:t xml:space="preserve"> МБДОУ № 148</w:t>
      </w:r>
    </w:p>
    <w:p w:rsidR="00CE415B" w:rsidRPr="0000732E" w:rsidRDefault="00CE415B" w:rsidP="0000732E">
      <w:pPr>
        <w:ind w:firstLine="360"/>
        <w:jc w:val="both"/>
        <w:rPr>
          <w:b/>
          <w:bCs/>
          <w:i/>
          <w:color w:val="000000"/>
          <w:szCs w:val="21"/>
        </w:rPr>
      </w:pPr>
    </w:p>
    <w:p w:rsidR="00892C55" w:rsidRPr="00892C55" w:rsidRDefault="00892C55" w:rsidP="00D61D36">
      <w:pPr>
        <w:shd w:val="clear" w:color="auto" w:fill="FFFFFF"/>
        <w:spacing w:line="276" w:lineRule="auto"/>
        <w:ind w:firstLine="708"/>
        <w:jc w:val="both"/>
        <w:rPr>
          <w:color w:val="000000"/>
          <w:szCs w:val="21"/>
        </w:rPr>
      </w:pPr>
      <w:r w:rsidRPr="00892C55">
        <w:rPr>
          <w:color w:val="000000"/>
          <w:szCs w:val="21"/>
        </w:rPr>
        <w:lastRenderedPageBreak/>
        <w:t>В результате комплексного исследования системы управления дошкольной образовательной организации выявлено, что в детском саду существует достаточно эффективная, компетентная система административного и оперативного управления коллективом.</w:t>
      </w:r>
    </w:p>
    <w:p w:rsidR="00892C55" w:rsidRPr="00892C55" w:rsidRDefault="00892C55" w:rsidP="00D61D36">
      <w:pPr>
        <w:shd w:val="clear" w:color="auto" w:fill="FFFFFF"/>
        <w:spacing w:line="276" w:lineRule="auto"/>
        <w:ind w:firstLine="708"/>
        <w:jc w:val="both"/>
        <w:rPr>
          <w:color w:val="000000"/>
          <w:szCs w:val="21"/>
        </w:rPr>
      </w:pPr>
      <w:r w:rsidRPr="00930817">
        <w:rPr>
          <w:color w:val="000000"/>
          <w:szCs w:val="21"/>
        </w:rPr>
        <w:t>В ДОУ практикуется:</w:t>
      </w:r>
      <w:r w:rsidRPr="00892C55">
        <w:rPr>
          <w:color w:val="000000"/>
          <w:szCs w:val="21"/>
        </w:rPr>
        <w:t> материальная поддержка инициативы работников по результатам педагогической работы, регулярное проведение консультаций, обсуждение порядка работы, разработка и внедрение правил и инструкций.</w:t>
      </w:r>
    </w:p>
    <w:p w:rsidR="00B75D09" w:rsidRDefault="00892C55" w:rsidP="00D61D36">
      <w:pPr>
        <w:shd w:val="clear" w:color="auto" w:fill="FFFFFF"/>
        <w:spacing w:line="276" w:lineRule="auto"/>
        <w:ind w:firstLine="708"/>
        <w:jc w:val="both"/>
        <w:rPr>
          <w:color w:val="000000"/>
          <w:szCs w:val="21"/>
        </w:rPr>
      </w:pPr>
      <w:r w:rsidRPr="00892C55">
        <w:rPr>
          <w:color w:val="000000"/>
          <w:szCs w:val="21"/>
        </w:rPr>
        <w:t>Управленческая деятельность осуществляется посредством административного (заведующий, заместитель заведующей), общественного (</w:t>
      </w:r>
      <w:r w:rsidR="0061471A">
        <w:rPr>
          <w:color w:val="000000"/>
          <w:szCs w:val="21"/>
        </w:rPr>
        <w:t>Совет родителей), коллективного (О</w:t>
      </w:r>
      <w:r w:rsidRPr="00892C55">
        <w:rPr>
          <w:color w:val="000000"/>
          <w:szCs w:val="21"/>
        </w:rPr>
        <w:t xml:space="preserve">бщее собрание </w:t>
      </w:r>
      <w:r w:rsidR="0061471A">
        <w:rPr>
          <w:color w:val="000000"/>
          <w:szCs w:val="21"/>
        </w:rPr>
        <w:t>работников МБДОУ, П</w:t>
      </w:r>
      <w:r w:rsidR="00B75D09">
        <w:rPr>
          <w:color w:val="000000"/>
          <w:szCs w:val="21"/>
        </w:rPr>
        <w:t>едагогический совет) управления.</w:t>
      </w:r>
    </w:p>
    <w:p w:rsidR="00B75D09" w:rsidRDefault="00B75D09" w:rsidP="00D61D36">
      <w:pPr>
        <w:shd w:val="clear" w:color="auto" w:fill="FFFFFF"/>
        <w:spacing w:line="276" w:lineRule="auto"/>
        <w:ind w:firstLine="708"/>
        <w:jc w:val="both"/>
        <w:rPr>
          <w:b/>
          <w:i/>
        </w:rPr>
      </w:pPr>
    </w:p>
    <w:p w:rsidR="00B75D09" w:rsidRPr="00C87B8D" w:rsidRDefault="00F317B8" w:rsidP="0000732E">
      <w:pPr>
        <w:shd w:val="clear" w:color="auto" w:fill="FFFFFF"/>
        <w:ind w:firstLine="708"/>
        <w:jc w:val="both"/>
        <w:rPr>
          <w:b/>
          <w:bCs/>
        </w:rPr>
      </w:pPr>
      <w:r w:rsidRPr="00C87B8D">
        <w:rPr>
          <w:b/>
        </w:rPr>
        <w:t xml:space="preserve">Анализ </w:t>
      </w:r>
      <w:r w:rsidR="00B75D09" w:rsidRPr="00C87B8D">
        <w:rPr>
          <w:b/>
        </w:rPr>
        <w:t xml:space="preserve">взаимодействия с родителями (законными представителями) воспитанников и социальными партнерами </w:t>
      </w:r>
      <w:r w:rsidR="0000732E" w:rsidRPr="00C87B8D">
        <w:rPr>
          <w:b/>
          <w:bCs/>
        </w:rPr>
        <w:t>МБДОУ № 148</w:t>
      </w:r>
    </w:p>
    <w:p w:rsidR="00CE415B" w:rsidRPr="00C87B8D" w:rsidRDefault="00CE415B" w:rsidP="0000732E">
      <w:pPr>
        <w:shd w:val="clear" w:color="auto" w:fill="FFFFFF"/>
        <w:ind w:firstLine="708"/>
        <w:jc w:val="both"/>
        <w:rPr>
          <w:b/>
          <w:bCs/>
        </w:rPr>
      </w:pPr>
    </w:p>
    <w:p w:rsidR="000F4C1F" w:rsidRPr="00116D72" w:rsidRDefault="00B75D09" w:rsidP="00781F4C">
      <w:pPr>
        <w:autoSpaceDE w:val="0"/>
        <w:autoSpaceDN w:val="0"/>
        <w:adjustRightInd w:val="0"/>
        <w:spacing w:after="240" w:line="276" w:lineRule="auto"/>
        <w:ind w:firstLine="709"/>
        <w:contextualSpacing/>
        <w:jc w:val="both"/>
        <w:rPr>
          <w:spacing w:val="-7"/>
        </w:rPr>
      </w:pPr>
      <w:r>
        <w:rPr>
          <w:spacing w:val="-7"/>
        </w:rPr>
        <w:t>С целью обеспечения целостности образовательного процесса п</w:t>
      </w:r>
      <w:r w:rsidRPr="00BD4D7B">
        <w:rPr>
          <w:spacing w:val="-7"/>
        </w:rPr>
        <w:t xml:space="preserve">едагогический коллектив строит свою работу по воспитанию и обучению детей в тесном контакте с семьёй. </w:t>
      </w:r>
      <w:r w:rsidR="00116D72" w:rsidRPr="00BD4D7B">
        <w:rPr>
          <w:spacing w:val="-7"/>
        </w:rPr>
        <w:t>Состав семей воспитанников, посещ</w:t>
      </w:r>
      <w:r w:rsidR="00116D72">
        <w:rPr>
          <w:spacing w:val="-7"/>
        </w:rPr>
        <w:t xml:space="preserve">ающих детский сад неоднородный, </w:t>
      </w:r>
      <w:r w:rsidR="00116D72" w:rsidRPr="00BD4D7B">
        <w:rPr>
          <w:spacing w:val="-7"/>
        </w:rPr>
        <w:t>поэтому при взаимодействии с разными категориями семей используются различные формы работы.</w:t>
      </w:r>
      <w:r w:rsidR="00116D72">
        <w:rPr>
          <w:spacing w:val="-7"/>
        </w:rPr>
        <w:t xml:space="preserve"> Однако по</w:t>
      </w:r>
      <w:r w:rsidR="00116D72" w:rsidRPr="008767B5">
        <w:rPr>
          <w:spacing w:val="-7"/>
        </w:rPr>
        <w:t xml:space="preserve"> данным анализа выявлено, что работа с родителями проводится в </w:t>
      </w:r>
      <w:r w:rsidR="00116D72">
        <w:rPr>
          <w:spacing w:val="-7"/>
        </w:rPr>
        <w:t xml:space="preserve">основном в традиционных формах: </w:t>
      </w:r>
      <w:r w:rsidR="00116D72" w:rsidRPr="008767B5">
        <w:rPr>
          <w:spacing w:val="-7"/>
        </w:rPr>
        <w:t>общи</w:t>
      </w:r>
      <w:r w:rsidR="00116D72">
        <w:rPr>
          <w:spacing w:val="-7"/>
        </w:rPr>
        <w:t>е</w:t>
      </w:r>
      <w:r w:rsidR="00116D72" w:rsidRPr="008767B5">
        <w:rPr>
          <w:spacing w:val="-7"/>
        </w:rPr>
        <w:t xml:space="preserve"> и групповы</w:t>
      </w:r>
      <w:r w:rsidR="00116D72">
        <w:rPr>
          <w:spacing w:val="-7"/>
        </w:rPr>
        <w:t>е</w:t>
      </w:r>
      <w:r w:rsidR="00116D72" w:rsidRPr="008767B5">
        <w:rPr>
          <w:spacing w:val="-7"/>
        </w:rPr>
        <w:t xml:space="preserve"> собрани</w:t>
      </w:r>
      <w:r w:rsidR="00116D72">
        <w:rPr>
          <w:spacing w:val="-7"/>
        </w:rPr>
        <w:t>я</w:t>
      </w:r>
      <w:r w:rsidR="00116D72" w:rsidRPr="008767B5">
        <w:rPr>
          <w:spacing w:val="-7"/>
        </w:rPr>
        <w:t xml:space="preserve">, </w:t>
      </w:r>
      <w:r w:rsidR="00116D72">
        <w:rPr>
          <w:spacing w:val="-7"/>
        </w:rPr>
        <w:t xml:space="preserve">тематические и индивидуальные </w:t>
      </w:r>
      <w:r w:rsidR="00116D72" w:rsidRPr="008767B5">
        <w:rPr>
          <w:spacing w:val="-7"/>
        </w:rPr>
        <w:t>консультаци</w:t>
      </w:r>
      <w:r w:rsidR="00116D72">
        <w:rPr>
          <w:spacing w:val="-7"/>
        </w:rPr>
        <w:t>и</w:t>
      </w:r>
      <w:r w:rsidR="00116D72" w:rsidRPr="008767B5">
        <w:rPr>
          <w:spacing w:val="-7"/>
        </w:rPr>
        <w:t xml:space="preserve"> с педагогами, размещается стендовая информация для родителей.При этом родители остаются в ролипассивных адресатов информаци</w:t>
      </w:r>
      <w:r w:rsidR="00116D72">
        <w:rPr>
          <w:spacing w:val="-7"/>
        </w:rPr>
        <w:t xml:space="preserve">и о жизни детского сада. </w:t>
      </w:r>
      <w:r>
        <w:rPr>
          <w:spacing w:val="-7"/>
        </w:rPr>
        <w:t>МБДОУ осуществляет изучение социального заказа, проводит регулярные мониторинговые исследования мнения родительской общественности о качестве образовательного процесса.</w:t>
      </w:r>
      <w:r w:rsidR="00116D72">
        <w:rPr>
          <w:spacing w:val="-7"/>
        </w:rPr>
        <w:t xml:space="preserve"> Анализ качества удовлетворенности родителей (законных представителей) показывает, что большинство родителей положительно оценивают качество предоставляемых образовательных услуг.</w:t>
      </w:r>
    </w:p>
    <w:p w:rsidR="0018485C" w:rsidRDefault="0018485C" w:rsidP="00781F4C">
      <w:pPr>
        <w:autoSpaceDE w:val="0"/>
        <w:autoSpaceDN w:val="0"/>
        <w:adjustRightInd w:val="0"/>
        <w:spacing w:after="240" w:line="276" w:lineRule="auto"/>
        <w:ind w:firstLine="708"/>
        <w:contextualSpacing/>
        <w:jc w:val="both"/>
        <w:outlineLvl w:val="2"/>
      </w:pPr>
      <w:r>
        <w:t>Система</w:t>
      </w:r>
      <w:r w:rsidRPr="00CA060A">
        <w:t xml:space="preserve"> взаимодействия с социальными партнёрами</w:t>
      </w:r>
      <w:r w:rsidR="000F4C1F">
        <w:t xml:space="preserve"> МБ</w:t>
      </w:r>
      <w:r>
        <w:t xml:space="preserve">ДОУ выстроена на организации разовых мероприятий (театрализованные постановки и развлечения для детей </w:t>
      </w:r>
      <w:r w:rsidR="00116D72">
        <w:t>волонтёрами</w:t>
      </w:r>
      <w:r>
        <w:t xml:space="preserve">, встречи с инспектором ГИБДД, различные экскурсии). </w:t>
      </w:r>
    </w:p>
    <w:p w:rsidR="009F59BC" w:rsidRDefault="0018485C" w:rsidP="00781F4C">
      <w:pPr>
        <w:shd w:val="clear" w:color="auto" w:fill="FFFFFF"/>
        <w:spacing w:after="240" w:line="276" w:lineRule="auto"/>
        <w:ind w:firstLine="708"/>
        <w:jc w:val="both"/>
        <w:rPr>
          <w:color w:val="000000"/>
        </w:rPr>
      </w:pPr>
      <w:r w:rsidRPr="0018485C">
        <w:rPr>
          <w:bCs/>
          <w:bdr w:val="none" w:sz="0" w:space="0" w:color="auto" w:frame="1"/>
        </w:rPr>
        <w:t>Система организации совместной деятельности ДОУ с социальными партнерами предполагает:</w:t>
      </w:r>
      <w:r w:rsidRPr="0018485C">
        <w:t xml:space="preserve"> составление плана совместной работы; информирование родителей о проводимых мероприятиях; активное участие родителей в запланированных мероприятиях; проведение встреч с администрацией социальных партнеров, направленных на выявление проблем в совместной деятельности учреждений; совместные совещания по итогам года, с целью анализа реализованных мероприятий и планирование совместной деятельности следующий период.</w:t>
      </w:r>
      <w:r w:rsidR="00BD4D7B" w:rsidRPr="00BD4D7B">
        <w:rPr>
          <w:color w:val="000000"/>
        </w:rPr>
        <w:t>Социальный блок деятельности учреждения предполагает также и участие детского сада вразработке и реализации социальных проектов разного уровня. Проектнаякультура большинства педагогов находится на достаточно высоком уровне. При разработке иреализации проектов используется потенциал родителей воспитанников и социума.</w:t>
      </w:r>
    </w:p>
    <w:p w:rsidR="00C30E3B" w:rsidRPr="00C87B8D" w:rsidRDefault="00C30E3B" w:rsidP="00C30E3B">
      <w:pPr>
        <w:shd w:val="clear" w:color="auto" w:fill="FFFFFF"/>
        <w:spacing w:after="240" w:line="276" w:lineRule="auto"/>
        <w:ind w:firstLine="708"/>
        <w:contextualSpacing/>
        <w:jc w:val="both"/>
        <w:rPr>
          <w:b/>
          <w:color w:val="000000"/>
        </w:rPr>
      </w:pPr>
      <w:r w:rsidRPr="00C87B8D">
        <w:rPr>
          <w:b/>
          <w:color w:val="000000"/>
        </w:rPr>
        <w:t>Результаты оценки уровня удовлетворенности родителей воспитанников качеством образовательных услуг</w:t>
      </w:r>
    </w:p>
    <w:p w:rsidR="00CE415B" w:rsidRDefault="00CE415B" w:rsidP="00C30E3B">
      <w:pPr>
        <w:shd w:val="clear" w:color="auto" w:fill="FFFFFF"/>
        <w:spacing w:after="240" w:line="276" w:lineRule="auto"/>
        <w:ind w:firstLine="708"/>
        <w:contextualSpacing/>
        <w:jc w:val="both"/>
        <w:rPr>
          <w:b/>
          <w:i/>
          <w:color w:val="000000"/>
        </w:rPr>
      </w:pPr>
    </w:p>
    <w:p w:rsidR="00C30E3B" w:rsidRPr="00C30E3B" w:rsidRDefault="00C30E3B" w:rsidP="00C30E3B">
      <w:pPr>
        <w:shd w:val="clear" w:color="auto" w:fill="FFFFFF"/>
        <w:spacing w:after="240" w:line="276" w:lineRule="auto"/>
        <w:ind w:firstLine="708"/>
        <w:contextualSpacing/>
        <w:jc w:val="both"/>
        <w:rPr>
          <w:b/>
          <w:i/>
          <w:color w:val="000000"/>
        </w:rPr>
      </w:pPr>
      <w:r w:rsidRPr="00C30E3B">
        <w:rPr>
          <w:color w:val="000000"/>
        </w:rPr>
        <w:lastRenderedPageBreak/>
        <w:t>Контингент родителей МБДОУ характеризуется средним уровнем жизни и доходов, социального и образовательного статуса. Сферы деятельности родителей: бюджетные организации, служащие, рабочие. Для большинства семей характерны высокие требования к образованию своего ребенка.</w:t>
      </w:r>
    </w:p>
    <w:p w:rsidR="00C30E3B" w:rsidRPr="00C30E3B" w:rsidRDefault="00C30E3B" w:rsidP="00C30E3B">
      <w:pPr>
        <w:shd w:val="clear" w:color="auto" w:fill="FFFFFF"/>
        <w:spacing w:after="240" w:line="276" w:lineRule="auto"/>
        <w:ind w:firstLine="709"/>
        <w:contextualSpacing/>
        <w:jc w:val="both"/>
        <w:rPr>
          <w:color w:val="000000"/>
        </w:rPr>
      </w:pPr>
      <w:r w:rsidRPr="00C30E3B">
        <w:rPr>
          <w:color w:val="000000"/>
        </w:rPr>
        <w:t xml:space="preserve">В МБДОУ большое внимание уделяется организации работы в режиме открытой образовательной системы. Важнейшими инструментами реализации данного направления является официальный сайт детского сада. Это источник активной информации о жизни детей и работе педагогического коллектива. С помощью данных инструментов родители оперативно информируются о важных событиях из жизни МБДОУ, планируемых и состоявшихся мероприятиях, конкурсах, проектах, социальных акциях, о достижениях воспитанников и педагогов, образовательных программах и услугах. Все это дает возможность родителям не только получать информацию об учреждении, которое посещает ребенок, но и почувствовать себя полноценными участниками образовательного процесса, формирует интерес к работе </w:t>
      </w:r>
    </w:p>
    <w:p w:rsidR="00C30E3B" w:rsidRDefault="00C30E3B" w:rsidP="00C30E3B">
      <w:pPr>
        <w:shd w:val="clear" w:color="auto" w:fill="FFFFFF"/>
        <w:spacing w:after="240" w:line="276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Взаимодействие</w:t>
      </w:r>
      <w:r w:rsidRPr="00C30E3B">
        <w:rPr>
          <w:color w:val="000000"/>
        </w:rPr>
        <w:t xml:space="preserve"> семьи и образовательного учреждения играет важную роль в развитии ребенка и обеспечении преемственности дошкольного и начального общего образования, необходимо детальное изучение представлений родителей педагогов друг о друге, их влияние на взаимодействие и определение подходов, которые могли бы повысить эффективность этого взаимодействия. В связи с этим, вопрос поиска и осуществления использовании новых технологий, нетрадиционных форм, а также использование ИКТ во взаимодействии МБДОУ с семьей на сегодняшний день является одним из самых актуальных. Информационная открытость образовательной организации дает родителям (законным представителям) возможность и право выбора лучшего для своего ребенка.  </w:t>
      </w:r>
    </w:p>
    <w:p w:rsidR="00C30E3B" w:rsidRPr="00C30E3B" w:rsidRDefault="00C30E3B" w:rsidP="00C30E3B">
      <w:pPr>
        <w:shd w:val="clear" w:color="auto" w:fill="FFFFFF"/>
        <w:spacing w:after="240" w:line="276" w:lineRule="auto"/>
        <w:ind w:firstLine="709"/>
        <w:contextualSpacing/>
        <w:jc w:val="both"/>
        <w:rPr>
          <w:color w:val="000000"/>
        </w:rPr>
      </w:pPr>
      <w:r w:rsidRPr="00C30E3B">
        <w:rPr>
          <w:color w:val="000000"/>
        </w:rPr>
        <w:t>Анализ степени удовлетворенность родителями качеством образовательных услуг показывает:</w:t>
      </w:r>
    </w:p>
    <w:p w:rsidR="00C30E3B" w:rsidRDefault="00C30E3B" w:rsidP="00C30E3B">
      <w:pPr>
        <w:shd w:val="clear" w:color="auto" w:fill="FFFFFF"/>
        <w:spacing w:after="240" w:line="276" w:lineRule="auto"/>
        <w:ind w:firstLine="709"/>
        <w:contextualSpacing/>
        <w:jc w:val="both"/>
        <w:rPr>
          <w:color w:val="000000"/>
        </w:rPr>
      </w:pPr>
      <w:r w:rsidRPr="00930817">
        <w:rPr>
          <w:color w:val="000000"/>
        </w:rPr>
        <w:t xml:space="preserve">  Проблема</w:t>
      </w:r>
      <w:r w:rsidRPr="00C30E3B">
        <w:rPr>
          <w:color w:val="000000"/>
        </w:rPr>
        <w:t xml:space="preserve"> в необходимости обеспечения информационной открытости образовательной и управленческой деятельности МБДОУ для повышения уровня удовлетворенности качеством предоставляемых образовательных услуг, со стороны родителей воспитанников и заинтересованных лиц.</w:t>
      </w:r>
    </w:p>
    <w:p w:rsidR="00C30E3B" w:rsidRPr="00C87B8D" w:rsidRDefault="00C30E3B" w:rsidP="00C30E3B">
      <w:pPr>
        <w:shd w:val="clear" w:color="auto" w:fill="FFFFFF"/>
        <w:spacing w:after="240" w:line="276" w:lineRule="auto"/>
        <w:ind w:firstLine="709"/>
        <w:contextualSpacing/>
        <w:jc w:val="both"/>
        <w:rPr>
          <w:color w:val="000000"/>
        </w:rPr>
      </w:pPr>
    </w:p>
    <w:p w:rsidR="003935B8" w:rsidRPr="00C87B8D" w:rsidRDefault="00C30E3B" w:rsidP="00930817">
      <w:pPr>
        <w:jc w:val="center"/>
        <w:rPr>
          <w:b/>
        </w:rPr>
      </w:pPr>
      <w:r w:rsidRPr="00C87B8D">
        <w:rPr>
          <w:b/>
        </w:rPr>
        <w:t>3</w:t>
      </w:r>
      <w:r w:rsidR="003935B8" w:rsidRPr="00C87B8D">
        <w:rPr>
          <w:b/>
        </w:rPr>
        <w:t>.</w:t>
      </w:r>
      <w:r w:rsidR="0000732E" w:rsidRPr="00C87B8D">
        <w:rPr>
          <w:b/>
        </w:rPr>
        <w:t>1</w:t>
      </w:r>
      <w:r w:rsidR="003935B8" w:rsidRPr="00C87B8D">
        <w:rPr>
          <w:b/>
        </w:rPr>
        <w:t>.</w:t>
      </w:r>
      <w:r w:rsidR="003935B8" w:rsidRPr="00C87B8D">
        <w:rPr>
          <w:rFonts w:eastAsia="Calibri"/>
          <w:b/>
          <w:lang w:val="en-US" w:eastAsia="en-US"/>
        </w:rPr>
        <w:t>SWOT</w:t>
      </w:r>
      <w:r w:rsidR="003935B8" w:rsidRPr="00C87B8D">
        <w:rPr>
          <w:rFonts w:eastAsia="Calibri"/>
          <w:b/>
          <w:lang w:eastAsia="en-US"/>
        </w:rPr>
        <w:t>-АНАЛИЗ</w:t>
      </w:r>
      <w:r w:rsidR="00AD7233" w:rsidRPr="00C87B8D">
        <w:rPr>
          <w:b/>
        </w:rPr>
        <w:t xml:space="preserve"> потенциала развития МБ</w:t>
      </w:r>
      <w:r w:rsidR="003935B8" w:rsidRPr="00C87B8D">
        <w:rPr>
          <w:b/>
        </w:rPr>
        <w:t>ДОУ</w:t>
      </w:r>
    </w:p>
    <w:p w:rsidR="00783AE3" w:rsidRPr="00377017" w:rsidRDefault="00783AE3" w:rsidP="00F72651">
      <w:pPr>
        <w:jc w:val="both"/>
        <w:rPr>
          <w:b/>
          <w:i/>
        </w:rPr>
      </w:pPr>
    </w:p>
    <w:p w:rsidR="003935B8" w:rsidRPr="003935B8" w:rsidRDefault="003935B8" w:rsidP="00D61D36">
      <w:pPr>
        <w:spacing w:line="276" w:lineRule="auto"/>
        <w:ind w:firstLine="567"/>
        <w:jc w:val="both"/>
        <w:rPr>
          <w:rFonts w:eastAsia="Calibri"/>
        </w:rPr>
      </w:pPr>
      <w:r w:rsidRPr="008B0873">
        <w:rPr>
          <w:rFonts w:eastAsia="Calibri"/>
          <w:lang w:val="en-US"/>
        </w:rPr>
        <w:t>SWOT</w:t>
      </w:r>
      <w:r w:rsidRPr="008B0873">
        <w:rPr>
          <w:rFonts w:eastAsia="Calibri"/>
        </w:rPr>
        <w:t>-анализ – это метод стратегического планирования</w:t>
      </w:r>
      <w:r w:rsidR="00783AE3">
        <w:rPr>
          <w:rFonts w:eastAsia="Calibri"/>
        </w:rPr>
        <w:t>,</w:t>
      </w:r>
      <w:r w:rsidRPr="008B0873">
        <w:rPr>
          <w:rFonts w:eastAsia="Calibri"/>
        </w:rPr>
        <w:t xml:space="preserve"> заключающийся в выявлении факторов внутренней и внешней среды организации.</w:t>
      </w:r>
    </w:p>
    <w:p w:rsidR="00411EBA" w:rsidRDefault="00F72651" w:rsidP="0000732E">
      <w:pPr>
        <w:spacing w:line="276" w:lineRule="auto"/>
        <w:ind w:firstLine="708"/>
        <w:jc w:val="both"/>
      </w:pPr>
      <w:r w:rsidRPr="00014536">
        <w:t>Проанализировав внешнюю среду и внутренние ресурсы, можно выделить сильные и слабые стороны</w:t>
      </w:r>
      <w:r w:rsidRPr="00316293">
        <w:rPr>
          <w:i/>
        </w:rPr>
        <w:t>,</w:t>
      </w:r>
      <w:r w:rsidRPr="00316293">
        <w:t xml:space="preserve"> которыевлияют на </w:t>
      </w:r>
      <w:r w:rsidR="003935B8">
        <w:t xml:space="preserve"> потенциал развития М</w:t>
      </w:r>
      <w:r w:rsidR="0000732E">
        <w:t>Б</w:t>
      </w:r>
      <w:r w:rsidR="003935B8">
        <w:t xml:space="preserve">ДОУ </w:t>
      </w:r>
    </w:p>
    <w:p w:rsidR="00CE415B" w:rsidRPr="00411EBA" w:rsidRDefault="00CE415B" w:rsidP="0000732E">
      <w:pPr>
        <w:spacing w:line="276" w:lineRule="auto"/>
        <w:ind w:firstLine="708"/>
        <w:jc w:val="both"/>
      </w:pPr>
    </w:p>
    <w:tbl>
      <w:tblPr>
        <w:tblStyle w:val="af7"/>
        <w:tblW w:w="9727" w:type="dxa"/>
        <w:tblLook w:val="04A0"/>
      </w:tblPr>
      <w:tblGrid>
        <w:gridCol w:w="4928"/>
        <w:gridCol w:w="4799"/>
      </w:tblGrid>
      <w:tr w:rsidR="003935B8" w:rsidRPr="00457364" w:rsidTr="00116D72">
        <w:tc>
          <w:tcPr>
            <w:tcW w:w="4928" w:type="dxa"/>
          </w:tcPr>
          <w:p w:rsidR="003935B8" w:rsidRPr="009B3C93" w:rsidRDefault="00116D72" w:rsidP="00D61D36">
            <w:pPr>
              <w:spacing w:line="276" w:lineRule="auto"/>
              <w:ind w:right="20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Сильные</w:t>
            </w:r>
            <w:r w:rsidR="009B3C93">
              <w:rPr>
                <w:b/>
                <w:bCs/>
                <w:shd w:val="clear" w:color="auto" w:fill="FFFFFF"/>
              </w:rPr>
              <w:t xml:space="preserve"> стороны </w:t>
            </w:r>
          </w:p>
        </w:tc>
        <w:tc>
          <w:tcPr>
            <w:tcW w:w="4799" w:type="dxa"/>
          </w:tcPr>
          <w:p w:rsidR="003935B8" w:rsidRPr="00457364" w:rsidRDefault="009B3C93" w:rsidP="00D61D36">
            <w:pPr>
              <w:spacing w:line="276" w:lineRule="auto"/>
              <w:ind w:right="20"/>
              <w:jc w:val="center"/>
            </w:pPr>
            <w:r>
              <w:rPr>
                <w:b/>
                <w:bCs/>
                <w:shd w:val="clear" w:color="auto" w:fill="FFFFFF"/>
              </w:rPr>
              <w:t>Слабые</w:t>
            </w:r>
            <w:r w:rsidR="003935B8" w:rsidRPr="00457364">
              <w:rPr>
                <w:b/>
                <w:bCs/>
                <w:shd w:val="clear" w:color="auto" w:fill="FFFFFF"/>
              </w:rPr>
              <w:t xml:space="preserve"> стороны </w:t>
            </w:r>
          </w:p>
        </w:tc>
      </w:tr>
      <w:tr w:rsidR="003935B8" w:rsidRPr="00457364" w:rsidTr="00116D72">
        <w:tc>
          <w:tcPr>
            <w:tcW w:w="4928" w:type="dxa"/>
          </w:tcPr>
          <w:p w:rsidR="00116D72" w:rsidRDefault="003935B8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  <w:r w:rsidRPr="00457364">
              <w:rPr>
                <w:bCs/>
                <w:shd w:val="clear" w:color="auto" w:fill="FFFFFF"/>
              </w:rPr>
              <w:t>1.</w:t>
            </w:r>
            <w:r w:rsidR="00116D72">
              <w:rPr>
                <w:bCs/>
                <w:shd w:val="clear" w:color="auto" w:fill="FFFFFF"/>
              </w:rPr>
              <w:t xml:space="preserve"> Достаточный уровень образования и опыт работы у членов управленческой команды</w:t>
            </w:r>
          </w:p>
          <w:p w:rsidR="00753AA5" w:rsidRDefault="00753AA5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</w:p>
          <w:p w:rsidR="00116D72" w:rsidRDefault="00116D72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2.Обеспеченность </w:t>
            </w:r>
            <w:r w:rsidRPr="00457364">
              <w:rPr>
                <w:bCs/>
                <w:shd w:val="clear" w:color="auto" w:fill="FFFFFF"/>
              </w:rPr>
              <w:t>кадрами (педагогическими работниками, учебно-вспомогател</w:t>
            </w:r>
            <w:r>
              <w:rPr>
                <w:bCs/>
                <w:shd w:val="clear" w:color="auto" w:fill="FFFFFF"/>
              </w:rPr>
              <w:t xml:space="preserve">ьным </w:t>
            </w:r>
            <w:r>
              <w:rPr>
                <w:bCs/>
                <w:shd w:val="clear" w:color="auto" w:fill="FFFFFF"/>
              </w:rPr>
              <w:lastRenderedPageBreak/>
              <w:t>персоналом, рабочими) 100%</w:t>
            </w:r>
          </w:p>
          <w:p w:rsidR="003935B8" w:rsidRPr="00457364" w:rsidRDefault="00783AE3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Педагогические работники </w:t>
            </w:r>
            <w:r w:rsidR="003935B8" w:rsidRPr="00457364">
              <w:rPr>
                <w:bCs/>
                <w:shd w:val="clear" w:color="auto" w:fill="FFFFFF"/>
              </w:rPr>
              <w:t>имеют достаточный уровень  основных профессиональных компетенций, прошли повышение квалификации по вопросам реализации ФГОС ДО (100%)</w:t>
            </w:r>
          </w:p>
          <w:p w:rsidR="00536EFC" w:rsidRPr="0000732E" w:rsidRDefault="003935B8" w:rsidP="0000732E">
            <w:pPr>
              <w:spacing w:line="276" w:lineRule="auto"/>
              <w:jc w:val="both"/>
            </w:pPr>
            <w:r w:rsidRPr="00457364">
              <w:t>Оптимальный возрастной и об</w:t>
            </w:r>
            <w:r w:rsidR="00783AE3">
              <w:t>разовательный ценз педагогов (</w:t>
            </w:r>
            <w:r w:rsidR="00AD7233">
              <w:t xml:space="preserve">средний возраст педагогов 30 </w:t>
            </w:r>
            <w:r w:rsidR="00E5528F" w:rsidRPr="00457364">
              <w:t xml:space="preserve">лет, </w:t>
            </w:r>
            <w:r w:rsidR="00AD7233">
              <w:t>35</w:t>
            </w:r>
            <w:r w:rsidRPr="00457364">
              <w:t>% - с высшим образованием,</w:t>
            </w:r>
            <w:r w:rsidR="00E5528F" w:rsidRPr="00457364">
              <w:t xml:space="preserve"> 100% педагогов имеют профильное образование</w:t>
            </w:r>
            <w:r w:rsidR="0000732E">
              <w:t>)</w:t>
            </w:r>
          </w:p>
          <w:p w:rsidR="003935B8" w:rsidRDefault="00753AA5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3.</w:t>
            </w:r>
            <w:r w:rsidR="003935B8" w:rsidRPr="00457364">
              <w:rPr>
                <w:bCs/>
                <w:shd w:val="clear" w:color="auto" w:fill="FFFFFF"/>
              </w:rPr>
              <w:t>Материально-техническая база ДОУ создана в соответствии с основными направлениями развития воспитанников: физическое, социально-коммуникативное, речевое, познаватель</w:t>
            </w:r>
            <w:r w:rsidR="00AD7233">
              <w:rPr>
                <w:bCs/>
                <w:shd w:val="clear" w:color="auto" w:fill="FFFFFF"/>
              </w:rPr>
              <w:t>ное, художественно-эстетическое</w:t>
            </w:r>
          </w:p>
          <w:p w:rsidR="00753AA5" w:rsidRDefault="00753AA5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   Наличие отдельных групповых помещений для каждой возрастной группы, музыкально-спортивного зала, медицинского кабинета, кабинетов специалистов</w:t>
            </w:r>
          </w:p>
          <w:p w:rsidR="00536EFC" w:rsidRDefault="00536EFC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</w:p>
          <w:p w:rsidR="00753AA5" w:rsidRDefault="00753AA5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4.Создана информационно-образовательная среда МБДОУ</w:t>
            </w:r>
          </w:p>
          <w:p w:rsidR="00536EFC" w:rsidRDefault="00536EFC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</w:p>
          <w:p w:rsidR="00753AA5" w:rsidRPr="00457364" w:rsidRDefault="00536EFC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5</w:t>
            </w:r>
            <w:r w:rsidR="00753AA5">
              <w:rPr>
                <w:bCs/>
                <w:shd w:val="clear" w:color="auto" w:fill="FFFFFF"/>
              </w:rPr>
              <w:t>.Наличие лицензии на право ведения платных образовательных услуг</w:t>
            </w:r>
          </w:p>
        </w:tc>
        <w:tc>
          <w:tcPr>
            <w:tcW w:w="4799" w:type="dxa"/>
          </w:tcPr>
          <w:p w:rsidR="00753AA5" w:rsidRDefault="003935B8" w:rsidP="00D61D36">
            <w:pPr>
              <w:spacing w:line="276" w:lineRule="auto"/>
              <w:ind w:right="23"/>
              <w:rPr>
                <w:bCs/>
                <w:shd w:val="clear" w:color="auto" w:fill="FFFFFF"/>
              </w:rPr>
            </w:pPr>
            <w:r w:rsidRPr="00457364">
              <w:rPr>
                <w:bCs/>
                <w:shd w:val="clear" w:color="auto" w:fill="FFFFFF"/>
              </w:rPr>
              <w:lastRenderedPageBreak/>
              <w:t>1.</w:t>
            </w:r>
            <w:r w:rsidR="00753AA5">
              <w:rPr>
                <w:bCs/>
                <w:shd w:val="clear" w:color="auto" w:fill="FFFFFF"/>
              </w:rPr>
              <w:t>Не выработана система предоставления информации о МБДОУ, способствующая повышению имиджа учреждения</w:t>
            </w:r>
          </w:p>
          <w:p w:rsidR="003935B8" w:rsidRPr="00457364" w:rsidRDefault="00753AA5" w:rsidP="00D61D36">
            <w:pPr>
              <w:spacing w:line="276" w:lineRule="auto"/>
              <w:ind w:right="23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2.</w:t>
            </w:r>
            <w:r w:rsidR="009B3C93">
              <w:rPr>
                <w:bCs/>
                <w:shd w:val="clear" w:color="auto" w:fill="FFFFFF"/>
              </w:rPr>
              <w:t xml:space="preserve">Отсутствие </w:t>
            </w:r>
            <w:r w:rsidR="009B3C93" w:rsidRPr="00457364">
              <w:rPr>
                <w:bCs/>
                <w:shd w:val="clear" w:color="auto" w:fill="FFFFFF"/>
              </w:rPr>
              <w:t>значимых (высоких) результат</w:t>
            </w:r>
            <w:r w:rsidR="009B3C93">
              <w:rPr>
                <w:bCs/>
                <w:shd w:val="clear" w:color="auto" w:fill="FFFFFF"/>
              </w:rPr>
              <w:t>ов в профессиональных конкурсах</w:t>
            </w:r>
          </w:p>
          <w:p w:rsidR="003935B8" w:rsidRPr="00457364" w:rsidRDefault="009B3C93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lastRenderedPageBreak/>
              <w:t>Меньше половины</w:t>
            </w:r>
            <w:r w:rsidRPr="00457364">
              <w:t xml:space="preserve"> педагогов, имеющих квалификационную категорию  (</w:t>
            </w:r>
            <w:r>
              <w:t>41</w:t>
            </w:r>
            <w:r w:rsidRPr="00457364">
              <w:t xml:space="preserve">% - </w:t>
            </w:r>
            <w:r>
              <w:t>семь</w:t>
            </w:r>
            <w:r w:rsidRPr="00457364">
              <w:t xml:space="preserve"> педагог из </w:t>
            </w:r>
            <w:r>
              <w:t>17)</w:t>
            </w:r>
          </w:p>
          <w:p w:rsidR="003935B8" w:rsidRPr="00457364" w:rsidRDefault="009B3C93" w:rsidP="00D61D36">
            <w:pPr>
              <w:spacing w:line="276" w:lineRule="auto"/>
              <w:jc w:val="both"/>
            </w:pPr>
            <w:r w:rsidRPr="00457364">
              <w:rPr>
                <w:bCs/>
                <w:shd w:val="clear" w:color="auto" w:fill="FFFFFF"/>
              </w:rPr>
              <w:t>Недостаточный уровень применения педагогами современных технологий</w:t>
            </w:r>
          </w:p>
          <w:p w:rsidR="00753AA5" w:rsidRDefault="00753AA5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</w:p>
          <w:p w:rsidR="00753AA5" w:rsidRDefault="00753AA5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</w:p>
          <w:p w:rsidR="00753AA5" w:rsidRDefault="00753AA5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</w:p>
          <w:p w:rsidR="00753AA5" w:rsidRDefault="00753AA5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</w:p>
          <w:p w:rsidR="00753AA5" w:rsidRDefault="00753AA5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</w:p>
          <w:p w:rsidR="00536EFC" w:rsidRDefault="00536EFC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</w:p>
          <w:p w:rsidR="00753AA5" w:rsidRDefault="00753AA5" w:rsidP="00D61D36">
            <w:pPr>
              <w:spacing w:line="276" w:lineRule="auto"/>
              <w:ind w:right="23"/>
              <w:jc w:val="both"/>
            </w:pPr>
            <w:r>
              <w:rPr>
                <w:bCs/>
                <w:shd w:val="clear" w:color="auto" w:fill="FFFFFF"/>
              </w:rPr>
              <w:t>3.</w:t>
            </w:r>
            <w:r>
              <w:t>Недостаточное оснащение техническими средствами</w:t>
            </w:r>
          </w:p>
          <w:p w:rsidR="00753AA5" w:rsidRDefault="00753AA5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   Отсутствие помещений для организации дополнительного образования</w:t>
            </w:r>
          </w:p>
          <w:p w:rsidR="00536EFC" w:rsidRDefault="00536EFC" w:rsidP="00D61D36">
            <w:pPr>
              <w:spacing w:line="276" w:lineRule="auto"/>
              <w:ind w:right="23"/>
              <w:jc w:val="both"/>
            </w:pPr>
          </w:p>
          <w:p w:rsidR="00536EFC" w:rsidRDefault="00536EFC" w:rsidP="00D61D36">
            <w:pPr>
              <w:spacing w:line="276" w:lineRule="auto"/>
              <w:ind w:right="23"/>
              <w:jc w:val="both"/>
            </w:pPr>
          </w:p>
          <w:p w:rsidR="0000732E" w:rsidRDefault="0000732E" w:rsidP="00D61D36">
            <w:pPr>
              <w:spacing w:line="276" w:lineRule="auto"/>
              <w:ind w:right="23"/>
              <w:jc w:val="both"/>
            </w:pPr>
          </w:p>
          <w:p w:rsidR="0000732E" w:rsidRDefault="0000732E" w:rsidP="00D61D36">
            <w:pPr>
              <w:spacing w:line="276" w:lineRule="auto"/>
              <w:ind w:right="23"/>
              <w:jc w:val="both"/>
            </w:pPr>
          </w:p>
          <w:p w:rsidR="0000732E" w:rsidRDefault="0000732E" w:rsidP="00D61D36">
            <w:pPr>
              <w:spacing w:line="276" w:lineRule="auto"/>
              <w:ind w:right="23"/>
              <w:jc w:val="both"/>
            </w:pPr>
          </w:p>
          <w:p w:rsidR="0000732E" w:rsidRDefault="0000732E" w:rsidP="00D61D36">
            <w:pPr>
              <w:spacing w:line="276" w:lineRule="auto"/>
              <w:ind w:right="23"/>
              <w:jc w:val="both"/>
            </w:pPr>
          </w:p>
          <w:p w:rsidR="0000732E" w:rsidRDefault="0000732E" w:rsidP="00D61D36">
            <w:pPr>
              <w:spacing w:line="276" w:lineRule="auto"/>
              <w:ind w:right="23"/>
              <w:jc w:val="both"/>
            </w:pPr>
          </w:p>
          <w:p w:rsidR="003935B8" w:rsidRPr="00457364" w:rsidRDefault="00536EFC" w:rsidP="00D61D36">
            <w:pPr>
              <w:spacing w:line="276" w:lineRule="auto"/>
              <w:ind w:right="23"/>
              <w:jc w:val="both"/>
            </w:pPr>
            <w:r>
              <w:t>4</w:t>
            </w:r>
            <w:r w:rsidR="009B3C93">
              <w:t>.</w:t>
            </w:r>
            <w:r>
              <w:t>Недостаточное использование родителями созданной информационной средой в МБДОУ</w:t>
            </w:r>
          </w:p>
          <w:p w:rsidR="00536EFC" w:rsidRDefault="00536EFC" w:rsidP="00D61D36">
            <w:pPr>
              <w:spacing w:line="276" w:lineRule="auto"/>
              <w:ind w:right="23"/>
              <w:jc w:val="both"/>
            </w:pPr>
            <w:r>
              <w:t xml:space="preserve">5.Отсутствие грантов </w:t>
            </w:r>
          </w:p>
          <w:p w:rsidR="00E5528F" w:rsidRPr="009B3C93" w:rsidRDefault="00536EFC" w:rsidP="00D61D36">
            <w:pPr>
              <w:spacing w:line="276" w:lineRule="auto"/>
              <w:ind w:right="23"/>
              <w:jc w:val="both"/>
            </w:pPr>
            <w:r>
              <w:t xml:space="preserve">    Не все рабочие места педагогов оборудованы интерактивными ресурсами</w:t>
            </w:r>
          </w:p>
        </w:tc>
      </w:tr>
      <w:tr w:rsidR="009B3C93" w:rsidRPr="00457364" w:rsidTr="00116D72">
        <w:tc>
          <w:tcPr>
            <w:tcW w:w="4928" w:type="dxa"/>
          </w:tcPr>
          <w:p w:rsidR="009B3C93" w:rsidRPr="009B3C93" w:rsidRDefault="009B3C93" w:rsidP="000E2C2B">
            <w:pPr>
              <w:spacing w:line="276" w:lineRule="auto"/>
              <w:ind w:right="23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lastRenderedPageBreak/>
              <w:t>Возможности</w:t>
            </w:r>
          </w:p>
        </w:tc>
        <w:tc>
          <w:tcPr>
            <w:tcW w:w="4799" w:type="dxa"/>
          </w:tcPr>
          <w:p w:rsidR="009B3C93" w:rsidRPr="009B3C93" w:rsidRDefault="009B3C93" w:rsidP="000E2C2B">
            <w:pPr>
              <w:spacing w:line="276" w:lineRule="auto"/>
              <w:ind w:right="23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Угрозы</w:t>
            </w:r>
          </w:p>
        </w:tc>
      </w:tr>
      <w:tr w:rsidR="009B3C93" w:rsidRPr="00457364" w:rsidTr="00116D72">
        <w:tc>
          <w:tcPr>
            <w:tcW w:w="4928" w:type="dxa"/>
          </w:tcPr>
          <w:p w:rsidR="009B3C93" w:rsidRDefault="009B3C93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1.Поддержание устойчивого качества образовательных услуг, отслеживание при этом запросов потребителей</w:t>
            </w:r>
          </w:p>
          <w:p w:rsidR="00536EFC" w:rsidRDefault="009B3C93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Повышение ответственности за выполняемую работ</w:t>
            </w:r>
            <w:r w:rsidR="0000732E">
              <w:rPr>
                <w:bCs/>
                <w:shd w:val="clear" w:color="auto" w:fill="FFFFFF"/>
              </w:rPr>
              <w:t>у членов управленческой команды</w:t>
            </w:r>
          </w:p>
          <w:p w:rsidR="009B3C93" w:rsidRDefault="00536EFC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</w:t>
            </w:r>
            <w:r w:rsidR="009B3C93">
              <w:rPr>
                <w:bCs/>
                <w:shd w:val="clear" w:color="auto" w:fill="FFFFFF"/>
              </w:rPr>
              <w:t>.Совершенствование системы методической поддержки педагогических работников в межаттестационный период</w:t>
            </w:r>
          </w:p>
          <w:p w:rsidR="009B3C93" w:rsidRDefault="009B3C93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Повышение мотивации педагогов к саморазвитию в профессионально-педагогической деятельности</w:t>
            </w:r>
          </w:p>
          <w:p w:rsidR="009B3C93" w:rsidRDefault="009B3C93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Создание кадровых условий, посредством совершенствования профессионального мастерства педагогов</w:t>
            </w:r>
          </w:p>
          <w:p w:rsidR="00536EFC" w:rsidRDefault="009B3C93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lastRenderedPageBreak/>
              <w:t>Увеличение количества педагогических работников с первой и выс</w:t>
            </w:r>
            <w:r w:rsidR="0000732E">
              <w:rPr>
                <w:bCs/>
                <w:shd w:val="clear" w:color="auto" w:fill="FFFFFF"/>
              </w:rPr>
              <w:t>шей квалификационной категорией</w:t>
            </w:r>
          </w:p>
          <w:p w:rsidR="00536EFC" w:rsidRDefault="00536EFC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3.Привлечение дополнительных финансовых средств за счет осуществления работы платных образовательных услуг</w:t>
            </w:r>
          </w:p>
          <w:p w:rsidR="00536EFC" w:rsidRDefault="00536EFC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    Переоборудование кабинетов специалистов для организаци</w:t>
            </w:r>
            <w:r w:rsidR="0000732E">
              <w:rPr>
                <w:bCs/>
                <w:shd w:val="clear" w:color="auto" w:fill="FFFFFF"/>
              </w:rPr>
              <w:t>и платных образовательных услуг</w:t>
            </w:r>
          </w:p>
          <w:p w:rsidR="00536EFC" w:rsidRDefault="00536EFC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4.Совершенствование официального са</w:t>
            </w:r>
            <w:r w:rsidR="0000732E">
              <w:rPr>
                <w:bCs/>
                <w:shd w:val="clear" w:color="auto" w:fill="FFFFFF"/>
              </w:rPr>
              <w:t>йта образовательного учреждения</w:t>
            </w:r>
          </w:p>
          <w:p w:rsidR="00536EFC" w:rsidRDefault="00536EFC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5.Совершенствование финансого – экономического, нормативного обеспечения</w:t>
            </w:r>
          </w:p>
          <w:p w:rsidR="00536EFC" w:rsidRDefault="00536EFC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   Усиление материально-технической базы ДОУ</w:t>
            </w:r>
          </w:p>
          <w:p w:rsidR="00536EFC" w:rsidRPr="009B3C93" w:rsidRDefault="00536EFC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    Использование интернет ресурсов в воспитательно-образовательном процессе</w:t>
            </w:r>
          </w:p>
        </w:tc>
        <w:tc>
          <w:tcPr>
            <w:tcW w:w="4799" w:type="dxa"/>
          </w:tcPr>
          <w:p w:rsidR="009B3C93" w:rsidRDefault="00F00AD4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lastRenderedPageBreak/>
              <w:t>1.Выбор неверных ориентиров управления</w:t>
            </w:r>
          </w:p>
          <w:p w:rsidR="00F00AD4" w:rsidRDefault="00F00AD4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</w:p>
          <w:p w:rsidR="00F00AD4" w:rsidRDefault="00F00AD4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</w:p>
          <w:p w:rsidR="00F00AD4" w:rsidRDefault="00F00AD4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</w:p>
          <w:p w:rsidR="00F00AD4" w:rsidRDefault="00F00AD4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</w:p>
          <w:p w:rsidR="00F00AD4" w:rsidRDefault="00F00AD4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</w:p>
          <w:p w:rsidR="00F00AD4" w:rsidRDefault="00F00AD4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2.Негативность педагогов и высокая тревожность, низкая мотивация педагогических работников к профессиональному развитию</w:t>
            </w:r>
          </w:p>
          <w:p w:rsidR="00F00AD4" w:rsidRDefault="00F00AD4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</w:p>
          <w:p w:rsidR="00F00AD4" w:rsidRDefault="00F00AD4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</w:p>
          <w:p w:rsidR="00F00AD4" w:rsidRDefault="00F00AD4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</w:p>
          <w:p w:rsidR="00F00AD4" w:rsidRDefault="00F00AD4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</w:p>
          <w:p w:rsidR="00F00AD4" w:rsidRDefault="00F00AD4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</w:p>
          <w:p w:rsidR="00F00AD4" w:rsidRDefault="00F00AD4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</w:p>
          <w:p w:rsidR="00F00AD4" w:rsidRDefault="00F00AD4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</w:p>
          <w:p w:rsidR="00F00AD4" w:rsidRDefault="00F00AD4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</w:p>
          <w:p w:rsidR="00F00AD4" w:rsidRDefault="00F00AD4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3.Недостаточное количество финансовых средств</w:t>
            </w:r>
            <w:r w:rsidR="000E2C2B">
              <w:rPr>
                <w:bCs/>
                <w:shd w:val="clear" w:color="auto" w:fill="FFFFFF"/>
              </w:rPr>
              <w:t>,</w:t>
            </w:r>
            <w:r>
              <w:rPr>
                <w:bCs/>
                <w:shd w:val="clear" w:color="auto" w:fill="FFFFFF"/>
              </w:rPr>
              <w:t xml:space="preserve"> для улучшения материально-технической базы</w:t>
            </w:r>
          </w:p>
          <w:p w:rsidR="00F00AD4" w:rsidRDefault="00F00AD4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</w:p>
          <w:p w:rsidR="00F00AD4" w:rsidRDefault="00F00AD4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</w:p>
          <w:p w:rsidR="00F00AD4" w:rsidRDefault="00F00AD4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</w:p>
          <w:p w:rsidR="00F00AD4" w:rsidRDefault="00F00AD4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4.Низкая мотивация родителей (законных представителей)и педагогов</w:t>
            </w:r>
          </w:p>
          <w:p w:rsidR="00F00AD4" w:rsidRPr="00F00AD4" w:rsidRDefault="00F00AD4" w:rsidP="00D61D36">
            <w:pPr>
              <w:spacing w:line="276" w:lineRule="auto"/>
              <w:ind w:right="23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5.Уменьшение доли внебюджетных поступлений в общем объеме финансирования дошкольного учреждения</w:t>
            </w:r>
          </w:p>
        </w:tc>
      </w:tr>
    </w:tbl>
    <w:p w:rsidR="000E2C2B" w:rsidRDefault="000E2C2B" w:rsidP="00DF0CB2">
      <w:pPr>
        <w:rPr>
          <w:color w:val="000000"/>
        </w:rPr>
      </w:pPr>
    </w:p>
    <w:p w:rsidR="000E2C2B" w:rsidRPr="000E2C2B" w:rsidRDefault="000E2C2B" w:rsidP="000E2C2B">
      <w:p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0E2C2B">
        <w:rPr>
          <w:rFonts w:eastAsia="Calibri"/>
          <w:b/>
          <w:lang w:eastAsia="en-US"/>
        </w:rPr>
        <w:t>Риски и их минимизация</w:t>
      </w:r>
    </w:p>
    <w:p w:rsidR="000E2C2B" w:rsidRDefault="000E2C2B" w:rsidP="000E2C2B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0E2C2B">
        <w:rPr>
          <w:rFonts w:eastAsia="Calibri"/>
          <w:lang w:eastAsia="en-US"/>
        </w:rPr>
        <w:t>Одним из основных рисков может стать сокращение выделяемого бюджетного финансирования Программы развития в процессе ее реализации.Следовательно, нужно будет реструктурировать Программу развития, разрабатывать и реализовывать механизмы приостановления ряда уже начатых изменений. При этом придется, исходя из новых бюджетных параметров, пересмотреть задачи Программы с точки зрения или их сокращения, или снижения ожидаемых эффектов от их решения. Невыполнение отдельных задач приведет к не достижению цели Программы развития, заключающейся в обеспечении комплекса условий для качественного образования детей. Для минимизации рисков необходимо наличие современной, адекватной и объективной информации о ходе выполнения Программы развития. Отсутствие такой информации само по себе является существенным фактором риска.</w:t>
      </w:r>
    </w:p>
    <w:p w:rsidR="000E2C2B" w:rsidRPr="000E2C2B" w:rsidRDefault="000E2C2B" w:rsidP="000E2C2B">
      <w:pPr>
        <w:spacing w:after="20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0E2C2B">
        <w:rPr>
          <w:rFonts w:eastAsia="Calibri"/>
          <w:lang w:eastAsia="en-US"/>
        </w:rPr>
        <w:t>Имеются и следующие риски: неприятие инноваций частью педагогического коллектива, непонимание родителями воспитанников целей и задач инновационных процессов в МБДОУ и, как следствие, повышение чувства тревоги за результат развития детей в изменившихся условиях образовательного процесса; недостаточный уровень методических компетентностей и ИКТ-компетентностей педагогов; локальный ошибки администрации и исполнителей в процессе управления изменениями; перегрузки педагогов; низкий процент педагогов, мотивированных на активное участие в инновационной деятельности МБДОУ, повышении квалификационной категории; недостаточная заинтересованность родителей в активном участии в образовательном процессе.</w:t>
      </w:r>
    </w:p>
    <w:p w:rsidR="000E2C2B" w:rsidRPr="000E2C2B" w:rsidRDefault="000E2C2B" w:rsidP="000E2C2B">
      <w:pPr>
        <w:spacing w:after="20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0E2C2B">
        <w:rPr>
          <w:rFonts w:eastAsia="Calibri"/>
          <w:lang w:eastAsia="en-US"/>
        </w:rPr>
        <w:t>Для минимизации возможных отрицательных последствий реализации Программы развития будут приняты такие меры, как:</w:t>
      </w:r>
    </w:p>
    <w:p w:rsidR="000E2C2B" w:rsidRPr="000E2C2B" w:rsidRDefault="000E2C2B" w:rsidP="000E2C2B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0E2C2B">
        <w:rPr>
          <w:rFonts w:eastAsia="Calibri"/>
          <w:lang w:eastAsia="en-US"/>
        </w:rPr>
        <w:t>- мониторинг хода реализации мероприятий Программы развития на каждом этапе;</w:t>
      </w:r>
    </w:p>
    <w:p w:rsidR="000E2C2B" w:rsidRPr="000E2C2B" w:rsidRDefault="000E2C2B" w:rsidP="000E2C2B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0E2C2B">
        <w:rPr>
          <w:rFonts w:eastAsia="Calibri"/>
          <w:lang w:eastAsia="en-US"/>
        </w:rPr>
        <w:lastRenderedPageBreak/>
        <w:t>- привлечение научно-педагогического сооб</w:t>
      </w:r>
      <w:r>
        <w:rPr>
          <w:rFonts w:eastAsia="Calibri"/>
          <w:lang w:eastAsia="en-US"/>
        </w:rPr>
        <w:t xml:space="preserve">щества к реализации мероприятий </w:t>
      </w:r>
      <w:r w:rsidRPr="000E2C2B">
        <w:rPr>
          <w:rFonts w:eastAsia="Calibri"/>
          <w:lang w:eastAsia="en-US"/>
        </w:rPr>
        <w:t>Программы развития;</w:t>
      </w:r>
    </w:p>
    <w:p w:rsidR="000E2C2B" w:rsidRPr="000E2C2B" w:rsidRDefault="000E2C2B" w:rsidP="000E2C2B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0E2C2B">
        <w:rPr>
          <w:rFonts w:eastAsia="Calibri"/>
          <w:lang w:eastAsia="en-US"/>
        </w:rPr>
        <w:t>- обеспечение публичности промежуточных отчетов о ходе реализации Программы развития.</w:t>
      </w:r>
    </w:p>
    <w:p w:rsidR="000E2C2B" w:rsidRPr="000E2C2B" w:rsidRDefault="000E2C2B" w:rsidP="000E2C2B">
      <w:pPr>
        <w:spacing w:after="20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930817">
        <w:rPr>
          <w:rFonts w:eastAsia="Calibri"/>
          <w:lang w:eastAsia="en-US"/>
        </w:rPr>
        <w:t>Вывод:</w:t>
      </w:r>
      <w:r w:rsidRPr="000E2C2B">
        <w:rPr>
          <w:rFonts w:eastAsia="Calibri"/>
          <w:lang w:eastAsia="en-US"/>
        </w:rPr>
        <w:t xml:space="preserve"> необходимость разрешения обозначенных проблем позволяет наметить перспективы развития образовательного учреждения и определить целостную концепцию развития   МБДОУ.</w:t>
      </w:r>
    </w:p>
    <w:p w:rsidR="00930817" w:rsidRDefault="00930817" w:rsidP="00930817">
      <w:pPr>
        <w:jc w:val="center"/>
        <w:rPr>
          <w:b/>
          <w:i/>
          <w:color w:val="000000"/>
        </w:rPr>
      </w:pPr>
    </w:p>
    <w:p w:rsidR="00930817" w:rsidRPr="00C87B8D" w:rsidRDefault="00930817" w:rsidP="00CE415B">
      <w:pPr>
        <w:jc w:val="center"/>
        <w:rPr>
          <w:b/>
          <w:color w:val="000000"/>
        </w:rPr>
      </w:pPr>
      <w:r w:rsidRPr="00C87B8D">
        <w:rPr>
          <w:b/>
          <w:color w:val="000000"/>
        </w:rPr>
        <w:t>4. Концепция развития МБДОУ</w:t>
      </w:r>
    </w:p>
    <w:p w:rsidR="00CE415B" w:rsidRPr="00CE415B" w:rsidRDefault="00CE415B" w:rsidP="00CE415B">
      <w:pPr>
        <w:jc w:val="center"/>
        <w:rPr>
          <w:b/>
          <w:i/>
          <w:color w:val="000000"/>
        </w:rPr>
      </w:pPr>
    </w:p>
    <w:p w:rsidR="00275EA8" w:rsidRDefault="00930817" w:rsidP="00930817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 w:rsidRPr="00930817">
        <w:rPr>
          <w:color w:val="000000"/>
        </w:rPr>
        <w:t xml:space="preserve">Ключевая идея развития МБДОУ </w:t>
      </w:r>
      <w:r>
        <w:rPr>
          <w:color w:val="000000"/>
        </w:rPr>
        <w:t xml:space="preserve">№ 148 ориентирует коллектив на </w:t>
      </w:r>
      <w:r w:rsidRPr="00930817">
        <w:rPr>
          <w:color w:val="000000"/>
        </w:rPr>
        <w:t>создание единого образовательного пространства, способствующего развитию всехучастников образовательных отношений: педагого</w:t>
      </w:r>
      <w:r>
        <w:rPr>
          <w:color w:val="000000"/>
        </w:rPr>
        <w:t xml:space="preserve">в, воспитанников и их родителей </w:t>
      </w:r>
      <w:r w:rsidRPr="00930817">
        <w:rPr>
          <w:color w:val="000000"/>
        </w:rPr>
        <w:t xml:space="preserve">(законных представителей).  </w:t>
      </w:r>
    </w:p>
    <w:p w:rsidR="00930817" w:rsidRPr="00930817" w:rsidRDefault="00930817" w:rsidP="00275EA8">
      <w:pPr>
        <w:spacing w:line="276" w:lineRule="auto"/>
        <w:ind w:firstLine="708"/>
        <w:jc w:val="both"/>
        <w:rPr>
          <w:color w:val="000000"/>
        </w:rPr>
      </w:pPr>
      <w:r w:rsidRPr="00930817">
        <w:rPr>
          <w:color w:val="000000"/>
        </w:rPr>
        <w:t>Программа развития ориентирована на принципиальные изменения, связанные с организацией образовательного процесса</w:t>
      </w:r>
      <w:r w:rsidR="00275EA8">
        <w:rPr>
          <w:color w:val="000000"/>
        </w:rPr>
        <w:t>.</w:t>
      </w:r>
      <w:r w:rsidRPr="00930817">
        <w:rPr>
          <w:color w:val="000000"/>
        </w:rPr>
        <w:t xml:space="preserve"> Основой для реализации Программы развития в значительной мере является педагогический поиск и инновационная деятельность коллектива МБДОУ.Таким образом, важнейшим критерием качества образовательных услуг в современной образовательной среде МБДОУ выступает его способность на основе педагогического мониторинга по-новому организовать образовательных процесс для каждого воспитанника, стимулировать высокую активность самих воспитанников, мотивировать их сознательную деятельность.</w:t>
      </w:r>
    </w:p>
    <w:p w:rsidR="00275EA8" w:rsidRDefault="00930817" w:rsidP="00275EA8">
      <w:pPr>
        <w:spacing w:line="276" w:lineRule="auto"/>
        <w:ind w:firstLine="708"/>
        <w:jc w:val="both"/>
        <w:rPr>
          <w:color w:val="000000"/>
        </w:rPr>
      </w:pPr>
      <w:r w:rsidRPr="00930817">
        <w:rPr>
          <w:color w:val="000000"/>
        </w:rPr>
        <w:t xml:space="preserve">Цель Программы развития: </w:t>
      </w:r>
      <w:r w:rsidR="00275EA8" w:rsidRPr="00275EA8">
        <w:rPr>
          <w:color w:val="000000"/>
        </w:rPr>
        <w:t xml:space="preserve">Совершенствование образовательного пространства и обеспечение доступности качественного образования в соответствии с требованиями современной образовательной политики, потребностями развития и воспитания каждого ребёнка. </w:t>
      </w:r>
    </w:p>
    <w:p w:rsidR="00930817" w:rsidRPr="00930817" w:rsidRDefault="00930817" w:rsidP="00275EA8">
      <w:pPr>
        <w:spacing w:line="276" w:lineRule="auto"/>
        <w:ind w:firstLine="708"/>
        <w:jc w:val="both"/>
        <w:rPr>
          <w:color w:val="000000"/>
        </w:rPr>
      </w:pPr>
      <w:r w:rsidRPr="00930817">
        <w:rPr>
          <w:color w:val="000000"/>
        </w:rPr>
        <w:t xml:space="preserve">  Основные задачи Программы развития:</w:t>
      </w:r>
    </w:p>
    <w:p w:rsidR="00275EA8" w:rsidRPr="00E954A9" w:rsidRDefault="00275EA8" w:rsidP="00275EA8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4A9">
        <w:rPr>
          <w:rFonts w:ascii="Times New Roman" w:hAnsi="Times New Roman" w:cs="Times New Roman"/>
          <w:sz w:val="24"/>
          <w:szCs w:val="24"/>
        </w:rPr>
        <w:t>1. Внедрение современных педагогических технологий в деятельность учреждения.</w:t>
      </w:r>
    </w:p>
    <w:p w:rsidR="00275EA8" w:rsidRPr="00E954A9" w:rsidRDefault="00275EA8" w:rsidP="00275EA8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4A9">
        <w:rPr>
          <w:rFonts w:ascii="Times New Roman" w:hAnsi="Times New Roman" w:cs="Times New Roman"/>
          <w:sz w:val="24"/>
          <w:szCs w:val="24"/>
        </w:rPr>
        <w:t>2.Реализация комплексных управленческих мероприятий обеспечивающих качество профессиональной компетентности педагогов.</w:t>
      </w:r>
    </w:p>
    <w:p w:rsidR="00930817" w:rsidRPr="00930817" w:rsidRDefault="00275EA8" w:rsidP="00275EA8">
      <w:pPr>
        <w:spacing w:line="276" w:lineRule="auto"/>
        <w:jc w:val="both"/>
        <w:rPr>
          <w:color w:val="000000"/>
        </w:rPr>
      </w:pPr>
      <w:r w:rsidRPr="00E954A9">
        <w:t>3. Обеспечение психолого-педагогической поддержки семьи.</w:t>
      </w:r>
    </w:p>
    <w:p w:rsidR="00275EA8" w:rsidRDefault="00930817" w:rsidP="00275EA8">
      <w:pPr>
        <w:spacing w:line="276" w:lineRule="auto"/>
        <w:ind w:firstLine="708"/>
        <w:jc w:val="both"/>
        <w:rPr>
          <w:color w:val="000000"/>
        </w:rPr>
      </w:pPr>
      <w:r w:rsidRPr="00930817">
        <w:rPr>
          <w:color w:val="000000"/>
        </w:rPr>
        <w:t>Цель и задачи реализации Программы развития задают новое качество образовательных результатов воспитанников МБДОУ и деятельности педагогических работников, обоснованы приоритетными направлениями образовательной политики государства, региона, образовательными потребностями социального окружения и возможностями дошкольной образовательной организацией.</w:t>
      </w:r>
    </w:p>
    <w:p w:rsidR="00275EA8" w:rsidRDefault="00275EA8" w:rsidP="00275EA8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В основу концепции Программы развития положены ключевые ориентиры качественных изменений, как развитие образовательной системы МБДОУ,</w:t>
      </w:r>
      <w:r w:rsidR="00CE415B">
        <w:rPr>
          <w:color w:val="000000"/>
        </w:rPr>
        <w:t xml:space="preserve"> представленные в виде проектов.</w:t>
      </w:r>
    </w:p>
    <w:p w:rsidR="00930817" w:rsidRPr="00EB34D5" w:rsidRDefault="00930817" w:rsidP="00275EA8">
      <w:pPr>
        <w:spacing w:line="276" w:lineRule="auto"/>
        <w:ind w:firstLine="708"/>
        <w:jc w:val="both"/>
        <w:rPr>
          <w:color w:val="000000"/>
        </w:rPr>
        <w:sectPr w:rsidR="00930817" w:rsidRPr="00EB34D5" w:rsidSect="00CF20F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  <w:r w:rsidRPr="00930817">
        <w:rPr>
          <w:color w:val="000000"/>
        </w:rPr>
        <w:t>В основу концепции Программы развития положены ключевые ориентиры качественных изменений</w:t>
      </w:r>
      <w:r w:rsidR="00275EA8">
        <w:rPr>
          <w:color w:val="000000"/>
        </w:rPr>
        <w:t>, представленные в виде проектов</w:t>
      </w:r>
      <w:r w:rsidR="00010327">
        <w:rPr>
          <w:color w:val="000000"/>
        </w:rPr>
        <w:t>.</w:t>
      </w:r>
    </w:p>
    <w:p w:rsidR="003049A9" w:rsidRPr="00C87B8D" w:rsidRDefault="003049A9" w:rsidP="00010327">
      <w:pPr>
        <w:autoSpaceDE w:val="0"/>
        <w:autoSpaceDN w:val="0"/>
        <w:adjustRightInd w:val="0"/>
        <w:jc w:val="center"/>
      </w:pPr>
      <w:r w:rsidRPr="00C87B8D">
        <w:rPr>
          <w:b/>
        </w:rPr>
        <w:lastRenderedPageBreak/>
        <w:t xml:space="preserve">5. Механизмы </w:t>
      </w:r>
      <w:r w:rsidR="00DF0CB2" w:rsidRPr="00C87B8D">
        <w:rPr>
          <w:b/>
        </w:rPr>
        <w:t xml:space="preserve">и оценка </w:t>
      </w:r>
      <w:r w:rsidRPr="00C87B8D">
        <w:rPr>
          <w:b/>
        </w:rPr>
        <w:t>управления реализацией Программы развития</w:t>
      </w:r>
    </w:p>
    <w:p w:rsidR="003049A9" w:rsidRDefault="003049A9" w:rsidP="003049A9">
      <w:pPr>
        <w:autoSpaceDE w:val="0"/>
        <w:autoSpaceDN w:val="0"/>
        <w:adjustRightInd w:val="0"/>
        <w:spacing w:line="276" w:lineRule="auto"/>
        <w:jc w:val="both"/>
      </w:pPr>
    </w:p>
    <w:p w:rsidR="003049A9" w:rsidRDefault="003049A9" w:rsidP="003049A9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Управление реализацией программы развития предполагает линейно – функциональную структуру для осуществления управленческих функций согласно принятому распределению зон ответственности, в которую входят представители всех субъектов образовательной деятельности. В этом случае система управления направлена на создание условий для эффективного достижения конечных целей программы развития МБДОУ. Каждое подразделение управляющей подсистемы наделено правами, обязанностями и ответственностью в период выполнения своих функций. </w:t>
      </w:r>
    </w:p>
    <w:p w:rsidR="00DF0CB2" w:rsidRDefault="00DF0CB2" w:rsidP="00DF0CB2">
      <w:pPr>
        <w:spacing w:line="276" w:lineRule="auto"/>
        <w:jc w:val="both"/>
      </w:pPr>
      <w:r>
        <w:t>Механизм реализации Программы:</w:t>
      </w:r>
    </w:p>
    <w:p w:rsidR="00DF0CB2" w:rsidRDefault="00DF0CB2" w:rsidP="00DF0CB2">
      <w:pPr>
        <w:spacing w:line="276" w:lineRule="auto"/>
        <w:ind w:firstLine="708"/>
        <w:jc w:val="both"/>
      </w:pPr>
      <w:r>
        <w:t xml:space="preserve">Администрация МБДОУ совместно с коллегиальными органами управления в ходе выполнения Программы развития: </w:t>
      </w:r>
    </w:p>
    <w:p w:rsidR="00DF0CB2" w:rsidRDefault="00DF0CB2" w:rsidP="00DF0CB2">
      <w:pPr>
        <w:spacing w:line="276" w:lineRule="auto"/>
        <w:jc w:val="both"/>
      </w:pPr>
      <w:r>
        <w:t xml:space="preserve">- осуществляют координацию деятельности участников Программы по эффективной реализации ее мероприятий, обеспечивающих достижение показателей программы,  </w:t>
      </w:r>
    </w:p>
    <w:p w:rsidR="00DF0CB2" w:rsidRDefault="00DF0CB2" w:rsidP="00DF0CB2">
      <w:pPr>
        <w:spacing w:line="276" w:lineRule="auto"/>
        <w:jc w:val="both"/>
      </w:pPr>
      <w:r>
        <w:t xml:space="preserve">- разрабатывают в пределах своих полномочий локальные акты, необходимые для выполнения программы. </w:t>
      </w:r>
    </w:p>
    <w:p w:rsidR="00DF0CB2" w:rsidRDefault="00DF0CB2" w:rsidP="00DF0CB2">
      <w:pPr>
        <w:spacing w:line="276" w:lineRule="auto"/>
        <w:ind w:firstLine="708"/>
        <w:jc w:val="both"/>
      </w:pPr>
      <w:r>
        <w:t xml:space="preserve">Администрация МБДОУ в ходе реализации Программы развития: </w:t>
      </w:r>
    </w:p>
    <w:p w:rsidR="00DF0CB2" w:rsidRDefault="00DF0CB2" w:rsidP="00DF0CB2">
      <w:pPr>
        <w:spacing w:line="276" w:lineRule="auto"/>
        <w:jc w:val="both"/>
      </w:pPr>
      <w:r>
        <w:t xml:space="preserve">- осуществляет ведение отчетности по реализации Программы; </w:t>
      </w:r>
    </w:p>
    <w:p w:rsidR="00DF0CB2" w:rsidRDefault="00DF0CB2" w:rsidP="00DF0CB2">
      <w:pPr>
        <w:spacing w:line="276" w:lineRule="auto"/>
        <w:jc w:val="both"/>
      </w:pPr>
      <w:r>
        <w:t xml:space="preserve">- использует информационные технологии с целью управления реализацией программы, открытости и доступности информации деятельности МБДОУ; </w:t>
      </w:r>
    </w:p>
    <w:p w:rsidR="00DF0CB2" w:rsidRDefault="00DF0CB2" w:rsidP="00DF0CB2">
      <w:pPr>
        <w:spacing w:line="276" w:lineRule="auto"/>
        <w:jc w:val="both"/>
      </w:pPr>
      <w:r>
        <w:t xml:space="preserve">- размещает на официальном сайте МБДОУ информацию о ходе и результатах реализации Программы; </w:t>
      </w:r>
    </w:p>
    <w:p w:rsidR="00DF0CB2" w:rsidRDefault="00DF0CB2" w:rsidP="00DF0CB2">
      <w:pPr>
        <w:spacing w:line="276" w:lineRule="auto"/>
        <w:jc w:val="both"/>
      </w:pPr>
      <w:r>
        <w:t xml:space="preserve">- готовит доклад с учетом показателей реализации Программы. </w:t>
      </w:r>
    </w:p>
    <w:p w:rsidR="00DF0CB2" w:rsidRDefault="00DF0CB2" w:rsidP="00DF0CB2">
      <w:pPr>
        <w:spacing w:line="276" w:lineRule="auto"/>
        <w:ind w:firstLine="708"/>
        <w:jc w:val="both"/>
      </w:pPr>
      <w:r>
        <w:t xml:space="preserve">Администрация МБДОУ совместно с педагогическим коллективом: </w:t>
      </w:r>
    </w:p>
    <w:p w:rsidR="00DF0CB2" w:rsidRDefault="00DF0CB2" w:rsidP="00DF0CB2">
      <w:pPr>
        <w:spacing w:line="276" w:lineRule="auto"/>
        <w:jc w:val="both"/>
      </w:pPr>
      <w:r>
        <w:t xml:space="preserve">- разрабатывают перспективный план реализации Программы; </w:t>
      </w:r>
    </w:p>
    <w:p w:rsidR="00DF0CB2" w:rsidRDefault="00DF0CB2" w:rsidP="00DF0CB2">
      <w:pPr>
        <w:spacing w:line="276" w:lineRule="auto"/>
        <w:jc w:val="both"/>
      </w:pPr>
      <w:r>
        <w:t>- выявляют технические и организационные проблемы, возможные риски в ходе реализации программы и разрабатывает предложения по их решению.</w:t>
      </w:r>
    </w:p>
    <w:p w:rsidR="00DF0CB2" w:rsidRDefault="00DF0CB2" w:rsidP="00DF0CB2">
      <w:pPr>
        <w:spacing w:line="276" w:lineRule="auto"/>
        <w:ind w:firstLine="708"/>
        <w:jc w:val="both"/>
      </w:pPr>
      <w:r>
        <w:t xml:space="preserve">Контроль за выполнением Программы развития предполагает: </w:t>
      </w:r>
    </w:p>
    <w:p w:rsidR="00DF0CB2" w:rsidRDefault="00DF0CB2" w:rsidP="00DF0CB2">
      <w:pPr>
        <w:spacing w:line="276" w:lineRule="auto"/>
        <w:jc w:val="both"/>
      </w:pPr>
      <w:r>
        <w:t>1. Периодическое отслеживание результатов: текущих; промежуточных; конечных; отдаленных (сентябрь, декабрь, апрель)</w:t>
      </w:r>
    </w:p>
    <w:p w:rsidR="00DF0CB2" w:rsidRDefault="00DF0CB2" w:rsidP="00DF0CB2">
      <w:pPr>
        <w:spacing w:line="276" w:lineRule="auto"/>
        <w:jc w:val="both"/>
      </w:pPr>
      <w:r>
        <w:t xml:space="preserve">2. Сравнение этих результатов с прогнозом. </w:t>
      </w:r>
    </w:p>
    <w:p w:rsidR="00DF0CB2" w:rsidRDefault="00DF0CB2" w:rsidP="00DF0CB2">
      <w:pPr>
        <w:spacing w:line="276" w:lineRule="auto"/>
        <w:jc w:val="both"/>
      </w:pPr>
      <w:r>
        <w:t>3. Корректировку в случае необходимости спрогнозированных целей программы.</w:t>
      </w:r>
    </w:p>
    <w:p w:rsidR="00DF0CB2" w:rsidRDefault="00DF0CB2" w:rsidP="00DF0CB2">
      <w:pPr>
        <w:spacing w:line="276" w:lineRule="auto"/>
        <w:jc w:val="both"/>
      </w:pPr>
      <w:r>
        <w:t>4. Доклад для коллегиальных органов управления о результатах реализации программы.</w:t>
      </w:r>
    </w:p>
    <w:p w:rsidR="00DF0CB2" w:rsidRDefault="00DF0CB2" w:rsidP="00DF0CB2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В реализации Программы развития до 202</w:t>
      </w:r>
      <w:r w:rsidR="00CE415B">
        <w:t>3</w:t>
      </w:r>
      <w:r>
        <w:t xml:space="preserve"> г. предусмотрена ежегодная корректировка задач и плана основных мероприятий по их реализации, что позволит сделать ее эффективнее.Таким образом, механизмы управления реализацией проектов программы развития представлены следующей системой действий: планирование, распределение функций,  контроль за поэтапным осуществлением всех направлений программы, постоянный анализ объема выполнения, своевременная корректировка в работе по выполнению программы.</w:t>
      </w:r>
    </w:p>
    <w:p w:rsidR="00DF0CB2" w:rsidRDefault="00DF0CB2" w:rsidP="00010327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Обсуждение успехов  и проблем, связанных с реализацией проектов программы развития, проведение промежуточных итогов осуществляется на заседаниях Педагогического Совета МБДОУ, Совета родителей, Общего собрание работников МБДОУ.</w:t>
      </w:r>
    </w:p>
    <w:p w:rsidR="003049A9" w:rsidRDefault="003049A9" w:rsidP="003049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bCs/>
          <w:color w:val="000000"/>
          <w:lang w:eastAsia="en-US"/>
        </w:rPr>
      </w:pPr>
      <w:r>
        <w:lastRenderedPageBreak/>
        <w:t xml:space="preserve">Механизмы реализации Программы </w:t>
      </w:r>
      <w:r w:rsidR="00CE415B">
        <w:t xml:space="preserve">развития </w:t>
      </w:r>
      <w:r>
        <w:t xml:space="preserve">определены тематическими проектами: «Активный педагог или шаг вперед», </w:t>
      </w:r>
      <w:r w:rsidR="00DF0CB2">
        <w:t xml:space="preserve">«Партнеры или вместе можем все», </w:t>
      </w:r>
      <w:r>
        <w:t>«Здоровье с детства», «Бережливый детский сад»</w:t>
      </w:r>
      <w:r w:rsidR="00DF0CB2">
        <w:t>,</w:t>
      </w:r>
      <w:r>
        <w:t xml:space="preserve"> обеспечивающими участие в реализации Программы развития коллектива детского сада, родителей (законных представителей), воспитанников и социума.</w:t>
      </w:r>
    </w:p>
    <w:p w:rsidR="003049A9" w:rsidRDefault="003049A9" w:rsidP="003049A9">
      <w:pPr>
        <w:jc w:val="both"/>
        <w:rPr>
          <w:b/>
          <w:i/>
          <w:color w:val="000000"/>
        </w:rPr>
      </w:pPr>
    </w:p>
    <w:p w:rsidR="003049A9" w:rsidRPr="00C87B8D" w:rsidRDefault="003049A9" w:rsidP="003049A9">
      <w:pPr>
        <w:jc w:val="both"/>
        <w:rPr>
          <w:b/>
          <w:color w:val="000000"/>
        </w:rPr>
      </w:pPr>
      <w:r w:rsidRPr="00C87B8D">
        <w:rPr>
          <w:b/>
          <w:color w:val="000000"/>
        </w:rPr>
        <w:t>5.1.  Проект «Активный педагог или шаг вперед»</w:t>
      </w:r>
    </w:p>
    <w:p w:rsidR="003049A9" w:rsidRPr="00041DF5" w:rsidRDefault="003049A9" w:rsidP="003049A9">
      <w:pPr>
        <w:jc w:val="both"/>
        <w:rPr>
          <w:b/>
          <w:i/>
          <w:color w:val="000000"/>
        </w:rPr>
      </w:pPr>
    </w:p>
    <w:p w:rsidR="003049A9" w:rsidRDefault="003049A9" w:rsidP="003049A9">
      <w:pPr>
        <w:spacing w:line="276" w:lineRule="auto"/>
        <w:ind w:firstLine="708"/>
        <w:jc w:val="both"/>
        <w:rPr>
          <w:b/>
          <w:color w:val="000000"/>
        </w:rPr>
      </w:pPr>
      <w:r w:rsidRPr="00EB34D5">
        <w:rPr>
          <w:b/>
          <w:color w:val="000000"/>
        </w:rPr>
        <w:t xml:space="preserve">Цель: </w:t>
      </w:r>
    </w:p>
    <w:p w:rsidR="003049A9" w:rsidRPr="00EB34D5" w:rsidRDefault="003049A9" w:rsidP="003049A9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Р</w:t>
      </w:r>
      <w:r w:rsidRPr="009128FB">
        <w:rPr>
          <w:color w:val="000000"/>
        </w:rPr>
        <w:t>азвитие педагогического потенциала, повышение профессиональной компетентности педагогов</w:t>
      </w:r>
      <w:r w:rsidRPr="00EB34D5">
        <w:rPr>
          <w:color w:val="000000"/>
        </w:rPr>
        <w:t>МБДОУ.</w:t>
      </w:r>
    </w:p>
    <w:p w:rsidR="003049A9" w:rsidRPr="00EB34D5" w:rsidRDefault="003049A9" w:rsidP="003049A9">
      <w:pPr>
        <w:spacing w:line="276" w:lineRule="auto"/>
        <w:ind w:firstLine="708"/>
        <w:rPr>
          <w:b/>
          <w:color w:val="000000"/>
        </w:rPr>
      </w:pPr>
      <w:r w:rsidRPr="00EB34D5">
        <w:rPr>
          <w:b/>
          <w:color w:val="000000"/>
        </w:rPr>
        <w:t>Задачи:</w:t>
      </w:r>
    </w:p>
    <w:p w:rsidR="003049A9" w:rsidRPr="00EB34D5" w:rsidRDefault="003049A9" w:rsidP="003049A9">
      <w:pPr>
        <w:spacing w:line="276" w:lineRule="auto"/>
        <w:ind w:firstLine="708"/>
        <w:jc w:val="both"/>
        <w:rPr>
          <w:color w:val="000000"/>
        </w:rPr>
      </w:pPr>
      <w:r w:rsidRPr="00EB34D5">
        <w:rPr>
          <w:color w:val="000000"/>
        </w:rPr>
        <w:t>1. Создать условия для непрерывного развития потенциала педагогических кадров,обеспечивающих изменение подходов к организации воспитательно-образовательногопроцесса.</w:t>
      </w:r>
    </w:p>
    <w:p w:rsidR="003049A9" w:rsidRDefault="003049A9" w:rsidP="003049A9">
      <w:pPr>
        <w:spacing w:line="276" w:lineRule="auto"/>
        <w:ind w:firstLine="708"/>
        <w:jc w:val="both"/>
        <w:rPr>
          <w:color w:val="000000"/>
        </w:rPr>
      </w:pPr>
      <w:r w:rsidRPr="00EB34D5">
        <w:rPr>
          <w:color w:val="000000"/>
        </w:rPr>
        <w:t xml:space="preserve">2. </w:t>
      </w:r>
      <w:r w:rsidRPr="009128FB">
        <w:rPr>
          <w:color w:val="000000"/>
        </w:rPr>
        <w:t>Повысить уровень готовности педагогов к работе в инновационном режиме.</w:t>
      </w:r>
    </w:p>
    <w:p w:rsidR="003049A9" w:rsidRDefault="003049A9" w:rsidP="003049A9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3. </w:t>
      </w:r>
      <w:r w:rsidRPr="009128FB">
        <w:rPr>
          <w:color w:val="000000"/>
        </w:rPr>
        <w:t>Повысить уровень квалификации педагогов по приоритетным направлениям развития дошкольного образования.</w:t>
      </w:r>
    </w:p>
    <w:p w:rsidR="003049A9" w:rsidRDefault="003049A9" w:rsidP="003049A9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4. </w:t>
      </w:r>
      <w:r w:rsidRPr="009128FB">
        <w:rPr>
          <w:color w:val="000000"/>
        </w:rPr>
        <w:t xml:space="preserve">Обеспечить внедрение в образовательный процесс </w:t>
      </w:r>
      <w:r w:rsidR="00CE415B">
        <w:rPr>
          <w:color w:val="000000"/>
        </w:rPr>
        <w:t xml:space="preserve">современных </w:t>
      </w:r>
      <w:r w:rsidRPr="009128FB">
        <w:rPr>
          <w:color w:val="000000"/>
        </w:rPr>
        <w:t>педагогических технологий.</w:t>
      </w:r>
    </w:p>
    <w:p w:rsidR="003049A9" w:rsidRDefault="003049A9" w:rsidP="003049A9">
      <w:pPr>
        <w:ind w:firstLine="708"/>
        <w:jc w:val="both"/>
        <w:rPr>
          <w:color w:val="000000"/>
        </w:rPr>
      </w:pPr>
    </w:p>
    <w:tbl>
      <w:tblPr>
        <w:tblStyle w:val="af7"/>
        <w:tblW w:w="0" w:type="auto"/>
        <w:tblLook w:val="04A0"/>
      </w:tblPr>
      <w:tblGrid>
        <w:gridCol w:w="675"/>
        <w:gridCol w:w="5103"/>
        <w:gridCol w:w="1843"/>
        <w:gridCol w:w="1949"/>
      </w:tblGrid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103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деятельности</w:t>
            </w:r>
          </w:p>
        </w:tc>
        <w:tc>
          <w:tcPr>
            <w:tcW w:w="1843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выполнения</w:t>
            </w:r>
          </w:p>
        </w:tc>
        <w:tc>
          <w:tcPr>
            <w:tcW w:w="1949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3" w:type="dxa"/>
          </w:tcPr>
          <w:p w:rsidR="003049A9" w:rsidRDefault="003049A9" w:rsidP="00F93B1C">
            <w:pPr>
              <w:rPr>
                <w:color w:val="000000"/>
              </w:rPr>
            </w:pPr>
            <w:r w:rsidRPr="00E5754F">
              <w:rPr>
                <w:color w:val="000000"/>
              </w:rPr>
              <w:t>Изучение качества профессиональной деятельности педагогов в соответствии с требованиями профессионального стандарта педагога дошкольного образования.</w:t>
            </w:r>
          </w:p>
        </w:tc>
        <w:tc>
          <w:tcPr>
            <w:tcW w:w="1843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sz w:val="20"/>
              </w:rPr>
            </w:pPr>
            <w:r w:rsidRPr="009974E4">
              <w:rPr>
                <w:sz w:val="20"/>
              </w:rPr>
              <w:t>Заведующий Заместитель заведующего</w:t>
            </w: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</w:tcPr>
          <w:p w:rsidR="003049A9" w:rsidRDefault="003049A9" w:rsidP="00F93B1C">
            <w:pPr>
              <w:jc w:val="both"/>
              <w:rPr>
                <w:color w:val="000000"/>
              </w:rPr>
            </w:pPr>
            <w:r>
              <w:t>Изучение программ повышения квалификации различных организаций в зависимости от потребностей педагогов в обучении.</w:t>
            </w:r>
          </w:p>
        </w:tc>
        <w:tc>
          <w:tcPr>
            <w:tcW w:w="1843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sz w:val="20"/>
              </w:rPr>
            </w:pPr>
            <w:r w:rsidRPr="009974E4">
              <w:rPr>
                <w:sz w:val="20"/>
              </w:rPr>
              <w:t>Заместитель заведующего</w:t>
            </w: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03" w:type="dxa"/>
          </w:tcPr>
          <w:p w:rsidR="003049A9" w:rsidRDefault="003049A9" w:rsidP="00F93B1C">
            <w:pPr>
              <w:jc w:val="both"/>
              <w:rPr>
                <w:color w:val="000000"/>
              </w:rPr>
            </w:pPr>
            <w:r w:rsidRPr="00E5754F">
              <w:rPr>
                <w:color w:val="000000"/>
              </w:rPr>
              <w:t>Составление индивидуальных перспективных планов повышения квалификации педагогов.</w:t>
            </w:r>
          </w:p>
        </w:tc>
        <w:tc>
          <w:tcPr>
            <w:tcW w:w="1843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sz w:val="20"/>
              </w:rPr>
            </w:pPr>
            <w:r w:rsidRPr="009974E4">
              <w:rPr>
                <w:sz w:val="20"/>
              </w:rPr>
              <w:t>Заместитель заведующего</w:t>
            </w: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</w:tcPr>
          <w:p w:rsidR="003049A9" w:rsidRPr="00E5754F" w:rsidRDefault="003049A9" w:rsidP="00F93B1C">
            <w:pPr>
              <w:jc w:val="both"/>
              <w:rPr>
                <w:color w:val="000000"/>
              </w:rPr>
            </w:pPr>
            <w:r w:rsidRPr="000D6193">
              <w:rPr>
                <w:color w:val="000000"/>
              </w:rPr>
              <w:t>Создание творческих групп по реализации проектов</w:t>
            </w:r>
          </w:p>
        </w:tc>
        <w:tc>
          <w:tcPr>
            <w:tcW w:w="1843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sz w:val="20"/>
              </w:rPr>
            </w:pPr>
            <w:r w:rsidRPr="009974E4">
              <w:rPr>
                <w:sz w:val="20"/>
              </w:rPr>
              <w:t>Заместитель заведующего</w:t>
            </w: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03" w:type="dxa"/>
          </w:tcPr>
          <w:p w:rsidR="003049A9" w:rsidRPr="000D6193" w:rsidRDefault="003049A9" w:rsidP="00F93B1C">
            <w:pPr>
              <w:jc w:val="both"/>
              <w:rPr>
                <w:color w:val="000000"/>
              </w:rPr>
            </w:pPr>
            <w:r w:rsidRPr="000D6193">
              <w:rPr>
                <w:color w:val="000000"/>
              </w:rPr>
              <w:t>Посещение мероприятий образовательной деятельности с целью оценки уровня владения педагогами современными педагогическими технологиями</w:t>
            </w:r>
          </w:p>
        </w:tc>
        <w:tc>
          <w:tcPr>
            <w:tcW w:w="1843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Заведующий Заместитель заведующего</w:t>
            </w: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03" w:type="dxa"/>
          </w:tcPr>
          <w:p w:rsidR="003049A9" w:rsidRDefault="003049A9" w:rsidP="00F93B1C">
            <w:pPr>
              <w:jc w:val="both"/>
              <w:rPr>
                <w:color w:val="000000"/>
              </w:rPr>
            </w:pPr>
            <w:r w:rsidRPr="000D6193">
              <w:rPr>
                <w:color w:val="000000"/>
              </w:rPr>
              <w:t>Реализация программ повышения квалификации педагогов и специалистов МБДОУпо приоритетным направлениям развития дошкольного образования</w:t>
            </w:r>
          </w:p>
        </w:tc>
        <w:tc>
          <w:tcPr>
            <w:tcW w:w="1843" w:type="dxa"/>
          </w:tcPr>
          <w:p w:rsidR="003049A9" w:rsidRDefault="00A024E6" w:rsidP="00CE4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3049A9">
              <w:rPr>
                <w:color w:val="000000"/>
              </w:rPr>
              <w:t>-202</w:t>
            </w:r>
            <w:r w:rsidR="00CE415B">
              <w:rPr>
                <w:color w:val="000000"/>
              </w:rPr>
              <w:t>3</w:t>
            </w:r>
            <w:r w:rsidR="003049A9">
              <w:rPr>
                <w:color w:val="000000"/>
              </w:rPr>
              <w:t>гг.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Заместитель заведующего</w:t>
            </w: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03" w:type="dxa"/>
          </w:tcPr>
          <w:p w:rsidR="003049A9" w:rsidRDefault="003049A9" w:rsidP="00F93B1C">
            <w:pPr>
              <w:jc w:val="both"/>
              <w:rPr>
                <w:color w:val="000000"/>
              </w:rPr>
            </w:pPr>
            <w:r w:rsidRPr="00E5754F">
              <w:rPr>
                <w:color w:val="000000"/>
              </w:rPr>
              <w:t>Организация сопровождения педагогов – участников профессиональных конкурсов.</w:t>
            </w:r>
          </w:p>
        </w:tc>
        <w:tc>
          <w:tcPr>
            <w:tcW w:w="1843" w:type="dxa"/>
          </w:tcPr>
          <w:p w:rsidR="003049A9" w:rsidRDefault="00A024E6" w:rsidP="00CE4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3049A9">
              <w:rPr>
                <w:color w:val="000000"/>
              </w:rPr>
              <w:t>-202</w:t>
            </w:r>
            <w:r w:rsidR="00CE415B">
              <w:rPr>
                <w:color w:val="000000"/>
              </w:rPr>
              <w:t>3</w:t>
            </w:r>
            <w:r w:rsidR="003049A9">
              <w:rPr>
                <w:color w:val="000000"/>
              </w:rPr>
              <w:t>гг.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Заведующий Заместитель заведующего</w:t>
            </w: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103" w:type="dxa"/>
          </w:tcPr>
          <w:p w:rsidR="003049A9" w:rsidRPr="00E5754F" w:rsidRDefault="003049A9" w:rsidP="00F93B1C">
            <w:pPr>
              <w:jc w:val="both"/>
              <w:rPr>
                <w:color w:val="000000"/>
              </w:rPr>
            </w:pPr>
            <w:r w:rsidRPr="00E5754F">
              <w:rPr>
                <w:color w:val="000000"/>
              </w:rPr>
              <w:t>Участие педагогов, прошедших курсовую подготовку в трансляции полученных знаний среди педагогов ДОУ</w:t>
            </w:r>
          </w:p>
        </w:tc>
        <w:tc>
          <w:tcPr>
            <w:tcW w:w="1843" w:type="dxa"/>
          </w:tcPr>
          <w:p w:rsidR="003049A9" w:rsidRDefault="00A024E6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CE415B">
              <w:rPr>
                <w:color w:val="000000"/>
              </w:rPr>
              <w:t>-2023</w:t>
            </w:r>
            <w:r w:rsidR="003049A9">
              <w:rPr>
                <w:color w:val="000000"/>
              </w:rPr>
              <w:t>гг.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Заведующий Заместитель заведующего</w:t>
            </w:r>
          </w:p>
          <w:p w:rsidR="003049A9" w:rsidRPr="009974E4" w:rsidRDefault="003049A9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Педагоги</w:t>
            </w: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5103" w:type="dxa"/>
          </w:tcPr>
          <w:p w:rsidR="003049A9" w:rsidRPr="00E5754F" w:rsidRDefault="003049A9" w:rsidP="00F93B1C">
            <w:pPr>
              <w:jc w:val="both"/>
              <w:rPr>
                <w:color w:val="000000"/>
              </w:rPr>
            </w:pPr>
            <w:r w:rsidRPr="00E5754F">
              <w:rPr>
                <w:color w:val="000000"/>
              </w:rPr>
              <w:t>Участие в семинарах-практикумах, круглых столах, мастер-классах</w:t>
            </w:r>
          </w:p>
        </w:tc>
        <w:tc>
          <w:tcPr>
            <w:tcW w:w="1843" w:type="dxa"/>
          </w:tcPr>
          <w:p w:rsidR="003049A9" w:rsidRDefault="00A024E6" w:rsidP="00CE4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3049A9">
              <w:rPr>
                <w:color w:val="000000"/>
              </w:rPr>
              <w:t>-202</w:t>
            </w:r>
            <w:r w:rsidR="00CE415B">
              <w:rPr>
                <w:color w:val="000000"/>
              </w:rPr>
              <w:t>3</w:t>
            </w:r>
            <w:r w:rsidR="003049A9">
              <w:rPr>
                <w:color w:val="000000"/>
              </w:rPr>
              <w:t>гг.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sz w:val="20"/>
              </w:rPr>
            </w:pPr>
            <w:r w:rsidRPr="009974E4">
              <w:rPr>
                <w:sz w:val="20"/>
              </w:rPr>
              <w:t>Заведующий Заместитель заведующего Педагоги</w:t>
            </w: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3" w:type="dxa"/>
          </w:tcPr>
          <w:p w:rsidR="003049A9" w:rsidRPr="00E5754F" w:rsidRDefault="003049A9" w:rsidP="00F93B1C">
            <w:pPr>
              <w:jc w:val="both"/>
              <w:rPr>
                <w:color w:val="000000"/>
              </w:rPr>
            </w:pPr>
            <w:r w:rsidRPr="00E5754F">
              <w:rPr>
                <w:color w:val="000000"/>
              </w:rPr>
              <w:t>Участие педагогов ДОУ в районных методических объединениях</w:t>
            </w:r>
            <w:r>
              <w:rPr>
                <w:color w:val="000000"/>
              </w:rPr>
              <w:t>,</w:t>
            </w:r>
            <w:r w:rsidRPr="00E5754F">
              <w:rPr>
                <w:color w:val="000000"/>
              </w:rPr>
              <w:t xml:space="preserve"> в конкурсах педагогического мастерства</w:t>
            </w:r>
          </w:p>
        </w:tc>
        <w:tc>
          <w:tcPr>
            <w:tcW w:w="1843" w:type="dxa"/>
          </w:tcPr>
          <w:p w:rsidR="003049A9" w:rsidRDefault="00A024E6" w:rsidP="00CE4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3049A9">
              <w:rPr>
                <w:color w:val="000000"/>
              </w:rPr>
              <w:t>-202</w:t>
            </w:r>
            <w:r w:rsidR="00CE415B">
              <w:rPr>
                <w:color w:val="000000"/>
              </w:rPr>
              <w:t>3</w:t>
            </w:r>
            <w:r w:rsidR="003049A9">
              <w:rPr>
                <w:color w:val="000000"/>
              </w:rPr>
              <w:t>гг.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sz w:val="20"/>
              </w:rPr>
            </w:pPr>
            <w:r w:rsidRPr="009974E4">
              <w:rPr>
                <w:sz w:val="20"/>
              </w:rPr>
              <w:t>Заведующий Заместитель заведующего</w:t>
            </w:r>
          </w:p>
          <w:p w:rsidR="003049A9" w:rsidRPr="009974E4" w:rsidRDefault="003049A9" w:rsidP="009974E4">
            <w:pPr>
              <w:jc w:val="center"/>
              <w:rPr>
                <w:sz w:val="20"/>
              </w:rPr>
            </w:pPr>
            <w:r w:rsidRPr="009974E4">
              <w:rPr>
                <w:sz w:val="20"/>
              </w:rPr>
              <w:t>Педагоги</w:t>
            </w: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03" w:type="dxa"/>
          </w:tcPr>
          <w:p w:rsidR="003049A9" w:rsidRPr="00E5754F" w:rsidRDefault="003049A9" w:rsidP="00F93B1C">
            <w:pPr>
              <w:jc w:val="both"/>
              <w:rPr>
                <w:color w:val="000000"/>
              </w:rPr>
            </w:pPr>
            <w:r w:rsidRPr="00E5754F">
              <w:rPr>
                <w:color w:val="000000"/>
              </w:rPr>
              <w:t>Реализация педагогами планов по самообразованию</w:t>
            </w:r>
          </w:p>
        </w:tc>
        <w:tc>
          <w:tcPr>
            <w:tcW w:w="1843" w:type="dxa"/>
          </w:tcPr>
          <w:p w:rsidR="003049A9" w:rsidRDefault="00A024E6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CE415B">
              <w:rPr>
                <w:color w:val="000000"/>
              </w:rPr>
              <w:t>-2023</w:t>
            </w:r>
            <w:r w:rsidR="003049A9">
              <w:rPr>
                <w:color w:val="000000"/>
              </w:rPr>
              <w:t>гг.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Заместитель заведующего</w:t>
            </w:r>
          </w:p>
          <w:p w:rsidR="003049A9" w:rsidRPr="009974E4" w:rsidRDefault="003049A9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Педагоги</w:t>
            </w: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103" w:type="dxa"/>
          </w:tcPr>
          <w:p w:rsidR="003049A9" w:rsidRDefault="003049A9" w:rsidP="00F93B1C">
            <w:pPr>
              <w:jc w:val="both"/>
              <w:rPr>
                <w:color w:val="000000"/>
              </w:rPr>
            </w:pPr>
            <w:r w:rsidRPr="00E5754F">
              <w:rPr>
                <w:color w:val="000000"/>
              </w:rPr>
              <w:t>Создание электронного ресурса методических и дидактических материалов для использования в воспитательно-образовательном процессе.</w:t>
            </w:r>
          </w:p>
        </w:tc>
        <w:tc>
          <w:tcPr>
            <w:tcW w:w="1843" w:type="dxa"/>
          </w:tcPr>
          <w:p w:rsidR="003049A9" w:rsidRDefault="00A024E6" w:rsidP="00CE4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3049A9">
              <w:rPr>
                <w:color w:val="000000"/>
              </w:rPr>
              <w:t>-202</w:t>
            </w:r>
            <w:r w:rsidR="00CE415B">
              <w:rPr>
                <w:color w:val="000000"/>
              </w:rPr>
              <w:t>3</w:t>
            </w:r>
            <w:r w:rsidR="003049A9">
              <w:rPr>
                <w:color w:val="000000"/>
              </w:rPr>
              <w:t>гг.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Заведующий Заместитель заведующего</w:t>
            </w:r>
          </w:p>
          <w:p w:rsidR="003049A9" w:rsidRPr="009974E4" w:rsidRDefault="003049A9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Педагоги</w:t>
            </w: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03" w:type="dxa"/>
          </w:tcPr>
          <w:p w:rsidR="003049A9" w:rsidRDefault="003049A9" w:rsidP="00F93B1C">
            <w:pPr>
              <w:jc w:val="both"/>
              <w:rPr>
                <w:color w:val="000000"/>
              </w:rPr>
            </w:pPr>
            <w:r w:rsidRPr="00E5754F">
              <w:rPr>
                <w:color w:val="000000"/>
              </w:rPr>
              <w:t>Делегирование педагогам новых видов деятельности (руководство творческой группой, проектом и т.д.).</w:t>
            </w:r>
          </w:p>
        </w:tc>
        <w:tc>
          <w:tcPr>
            <w:tcW w:w="1843" w:type="dxa"/>
          </w:tcPr>
          <w:p w:rsidR="003049A9" w:rsidRDefault="00A024E6" w:rsidP="00CE4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3049A9">
              <w:rPr>
                <w:color w:val="000000"/>
              </w:rPr>
              <w:t>-202</w:t>
            </w:r>
            <w:r w:rsidR="00CE415B">
              <w:rPr>
                <w:color w:val="000000"/>
              </w:rPr>
              <w:t>3</w:t>
            </w:r>
            <w:r w:rsidR="003049A9">
              <w:rPr>
                <w:color w:val="000000"/>
              </w:rPr>
              <w:t>гг.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Заведующий Заместитель заведующего</w:t>
            </w: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03" w:type="dxa"/>
          </w:tcPr>
          <w:p w:rsidR="003049A9" w:rsidRPr="00E5754F" w:rsidRDefault="003049A9" w:rsidP="00F93B1C">
            <w:pPr>
              <w:jc w:val="both"/>
              <w:rPr>
                <w:color w:val="000000"/>
              </w:rPr>
            </w:pPr>
            <w:r w:rsidRPr="00E5754F">
              <w:rPr>
                <w:color w:val="000000"/>
              </w:rPr>
              <w:t>Презентация коллегам положительного опыта профессиональной деятельности, использования современных технологий в воспитательно</w:t>
            </w:r>
            <w:r>
              <w:rPr>
                <w:color w:val="000000"/>
              </w:rPr>
              <w:t>-</w:t>
            </w:r>
            <w:r w:rsidRPr="00E5754F">
              <w:rPr>
                <w:color w:val="000000"/>
              </w:rPr>
              <w:t>образовательном процессе, процесса участия в конкурсах</w:t>
            </w:r>
          </w:p>
        </w:tc>
        <w:tc>
          <w:tcPr>
            <w:tcW w:w="1843" w:type="dxa"/>
          </w:tcPr>
          <w:p w:rsidR="003049A9" w:rsidRDefault="00A024E6" w:rsidP="00CE4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3049A9">
              <w:rPr>
                <w:color w:val="000000"/>
              </w:rPr>
              <w:t>-202</w:t>
            </w:r>
            <w:r w:rsidR="00CE415B">
              <w:rPr>
                <w:color w:val="000000"/>
              </w:rPr>
              <w:t>3</w:t>
            </w:r>
            <w:r w:rsidR="003049A9">
              <w:rPr>
                <w:color w:val="000000"/>
              </w:rPr>
              <w:t>гг.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Заведующий Заместитель заведующего</w:t>
            </w:r>
          </w:p>
          <w:p w:rsidR="003049A9" w:rsidRPr="009974E4" w:rsidRDefault="003049A9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Педагоги</w:t>
            </w: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103" w:type="dxa"/>
          </w:tcPr>
          <w:p w:rsidR="003049A9" w:rsidRPr="00E5754F" w:rsidRDefault="003049A9" w:rsidP="00F93B1C">
            <w:pPr>
              <w:jc w:val="both"/>
              <w:rPr>
                <w:color w:val="000000"/>
              </w:rPr>
            </w:pPr>
            <w:r w:rsidRPr="00E5754F">
              <w:rPr>
                <w:color w:val="000000"/>
              </w:rPr>
              <w:t>Составление портфолио педагогов</w:t>
            </w:r>
          </w:p>
        </w:tc>
        <w:tc>
          <w:tcPr>
            <w:tcW w:w="1843" w:type="dxa"/>
          </w:tcPr>
          <w:p w:rsidR="003049A9" w:rsidRPr="00CC6151" w:rsidRDefault="003049A9" w:rsidP="00CE415B">
            <w:pPr>
              <w:jc w:val="center"/>
            </w:pPr>
            <w:r>
              <w:t>202</w:t>
            </w:r>
            <w:r w:rsidR="00CE415B">
              <w:t>3</w:t>
            </w:r>
            <w:r>
              <w:t>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Заведующий Заместитель заведующего</w:t>
            </w:r>
          </w:p>
          <w:p w:rsidR="003049A9" w:rsidRPr="009974E4" w:rsidRDefault="003049A9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Педагоги</w:t>
            </w: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03" w:type="dxa"/>
          </w:tcPr>
          <w:p w:rsidR="003049A9" w:rsidRPr="00E5754F" w:rsidRDefault="003049A9" w:rsidP="00F93B1C">
            <w:pPr>
              <w:jc w:val="both"/>
              <w:rPr>
                <w:color w:val="000000"/>
              </w:rPr>
            </w:pPr>
            <w:r w:rsidRPr="00E5754F">
              <w:rPr>
                <w:color w:val="000000"/>
              </w:rPr>
              <w:t>Обобщение опыта работы</w:t>
            </w:r>
          </w:p>
        </w:tc>
        <w:tc>
          <w:tcPr>
            <w:tcW w:w="1843" w:type="dxa"/>
          </w:tcPr>
          <w:p w:rsidR="003049A9" w:rsidRDefault="003049A9" w:rsidP="00CE4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CE415B">
              <w:rPr>
                <w:color w:val="000000"/>
              </w:rPr>
              <w:t>3</w:t>
            </w:r>
            <w:r>
              <w:rPr>
                <w:color w:val="000000"/>
              </w:rPr>
              <w:t>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Заведующий Заместитель заведующего</w:t>
            </w:r>
          </w:p>
          <w:p w:rsidR="003049A9" w:rsidRPr="009974E4" w:rsidRDefault="003049A9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Педагоги</w:t>
            </w: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103" w:type="dxa"/>
          </w:tcPr>
          <w:p w:rsidR="003049A9" w:rsidRPr="00E5754F" w:rsidRDefault="003049A9" w:rsidP="00F93B1C">
            <w:pPr>
              <w:jc w:val="both"/>
              <w:rPr>
                <w:color w:val="000000"/>
              </w:rPr>
            </w:pPr>
            <w:r w:rsidRPr="00E5754F">
              <w:rPr>
                <w:color w:val="000000"/>
              </w:rPr>
              <w:t>Трансляция педагогического опыта на районных и городских мероприятиях.</w:t>
            </w:r>
          </w:p>
        </w:tc>
        <w:tc>
          <w:tcPr>
            <w:tcW w:w="1843" w:type="dxa"/>
          </w:tcPr>
          <w:p w:rsidR="003049A9" w:rsidRDefault="003049A9" w:rsidP="00CE4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CE415B">
              <w:rPr>
                <w:color w:val="000000"/>
              </w:rPr>
              <w:t>3</w:t>
            </w:r>
            <w:r>
              <w:rPr>
                <w:color w:val="000000"/>
              </w:rPr>
              <w:t>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Заведующий Заместитель заведующего</w:t>
            </w:r>
          </w:p>
          <w:p w:rsidR="003049A9" w:rsidRPr="009974E4" w:rsidRDefault="003049A9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Педагоги</w:t>
            </w: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103" w:type="dxa"/>
          </w:tcPr>
          <w:p w:rsidR="003049A9" w:rsidRPr="00E5754F" w:rsidRDefault="003049A9" w:rsidP="00F93B1C">
            <w:pPr>
              <w:jc w:val="both"/>
              <w:rPr>
                <w:color w:val="000000"/>
              </w:rPr>
            </w:pPr>
            <w:r w:rsidRPr="00E5754F">
              <w:rPr>
                <w:color w:val="000000"/>
              </w:rPr>
              <w:t>Анализ результатов реализации проекта в ДОУ, корректировка содержания, подведение итогов.</w:t>
            </w:r>
          </w:p>
        </w:tc>
        <w:tc>
          <w:tcPr>
            <w:tcW w:w="1843" w:type="dxa"/>
          </w:tcPr>
          <w:p w:rsidR="003049A9" w:rsidRDefault="003049A9" w:rsidP="00CE4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CE415B">
              <w:rPr>
                <w:color w:val="000000"/>
              </w:rPr>
              <w:t>3</w:t>
            </w:r>
            <w:r>
              <w:rPr>
                <w:color w:val="000000"/>
              </w:rPr>
              <w:t>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Заведующий</w:t>
            </w:r>
          </w:p>
        </w:tc>
      </w:tr>
    </w:tbl>
    <w:p w:rsidR="003049A9" w:rsidRDefault="003049A9" w:rsidP="003049A9">
      <w:pPr>
        <w:ind w:firstLine="708"/>
        <w:jc w:val="both"/>
        <w:rPr>
          <w:color w:val="000000"/>
        </w:rPr>
      </w:pPr>
    </w:p>
    <w:p w:rsidR="003049A9" w:rsidRDefault="003049A9" w:rsidP="003049A9">
      <w:pPr>
        <w:ind w:firstLine="708"/>
        <w:jc w:val="both"/>
        <w:rPr>
          <w:b/>
          <w:color w:val="000000"/>
        </w:rPr>
      </w:pPr>
      <w:r w:rsidRPr="00CB4B71">
        <w:rPr>
          <w:b/>
          <w:color w:val="000000"/>
        </w:rPr>
        <w:t>Планируемый результат</w:t>
      </w:r>
    </w:p>
    <w:p w:rsidR="003049A9" w:rsidRPr="00CB4B71" w:rsidRDefault="003049A9" w:rsidP="003049A9">
      <w:pPr>
        <w:spacing w:line="276" w:lineRule="auto"/>
        <w:ind w:firstLine="708"/>
        <w:jc w:val="both"/>
        <w:rPr>
          <w:b/>
          <w:color w:val="000000"/>
        </w:rPr>
      </w:pPr>
    </w:p>
    <w:p w:rsidR="003049A9" w:rsidRPr="00CB4B71" w:rsidRDefault="003049A9" w:rsidP="003049A9">
      <w:pPr>
        <w:spacing w:line="276" w:lineRule="auto"/>
        <w:ind w:firstLine="708"/>
        <w:jc w:val="both"/>
        <w:rPr>
          <w:color w:val="000000"/>
        </w:rPr>
      </w:pPr>
      <w:r w:rsidRPr="00CB4B71">
        <w:rPr>
          <w:color w:val="000000"/>
        </w:rPr>
        <w:t>1. Повышение уровня квалификации и мастерства</w:t>
      </w:r>
      <w:r>
        <w:rPr>
          <w:color w:val="000000"/>
        </w:rPr>
        <w:t xml:space="preserve"> педагогов МБДОУ использующих в </w:t>
      </w:r>
      <w:r w:rsidRPr="00CB4B71">
        <w:rPr>
          <w:color w:val="000000"/>
        </w:rPr>
        <w:t xml:space="preserve">педагогической практике </w:t>
      </w:r>
      <w:r w:rsidR="009974E4">
        <w:rPr>
          <w:color w:val="000000"/>
        </w:rPr>
        <w:t>современных</w:t>
      </w:r>
      <w:r w:rsidRPr="00CB4B71">
        <w:rPr>
          <w:color w:val="000000"/>
        </w:rPr>
        <w:t xml:space="preserve"> образова</w:t>
      </w:r>
      <w:r>
        <w:rPr>
          <w:color w:val="000000"/>
        </w:rPr>
        <w:t>тельные технологи</w:t>
      </w:r>
      <w:r w:rsidR="009974E4">
        <w:rPr>
          <w:color w:val="000000"/>
        </w:rPr>
        <w:t>й</w:t>
      </w:r>
      <w:r>
        <w:rPr>
          <w:color w:val="000000"/>
        </w:rPr>
        <w:t xml:space="preserve">, развитие их </w:t>
      </w:r>
      <w:r w:rsidRPr="00CB4B71">
        <w:rPr>
          <w:color w:val="000000"/>
        </w:rPr>
        <w:t>профессиональных компетенций.</w:t>
      </w:r>
    </w:p>
    <w:p w:rsidR="003049A9" w:rsidRPr="00CB4B71" w:rsidRDefault="003049A9" w:rsidP="003049A9">
      <w:pPr>
        <w:spacing w:line="276" w:lineRule="auto"/>
        <w:ind w:firstLine="708"/>
        <w:jc w:val="both"/>
        <w:rPr>
          <w:color w:val="000000"/>
        </w:rPr>
      </w:pPr>
      <w:r w:rsidRPr="00CB4B71">
        <w:rPr>
          <w:color w:val="000000"/>
        </w:rPr>
        <w:t>2. Повышение качества профессиональной деятельности педагогов, уровня аналитикопрогностических умений, коммуникативной и информационной компетентности.</w:t>
      </w:r>
    </w:p>
    <w:p w:rsidR="003049A9" w:rsidRPr="00CB4B71" w:rsidRDefault="003049A9" w:rsidP="003049A9">
      <w:pPr>
        <w:spacing w:line="276" w:lineRule="auto"/>
        <w:ind w:firstLine="708"/>
        <w:jc w:val="both"/>
        <w:rPr>
          <w:color w:val="000000"/>
        </w:rPr>
      </w:pPr>
      <w:r w:rsidRPr="00CB4B71">
        <w:rPr>
          <w:color w:val="000000"/>
        </w:rPr>
        <w:t>3. Разработка методических рекомендаций по вне</w:t>
      </w:r>
      <w:r>
        <w:rPr>
          <w:color w:val="000000"/>
        </w:rPr>
        <w:t xml:space="preserve">дрению современных технологий в </w:t>
      </w:r>
      <w:r w:rsidRPr="00CB4B71">
        <w:rPr>
          <w:color w:val="000000"/>
        </w:rPr>
        <w:t>воспитательно-образовательный процесс.</w:t>
      </w:r>
    </w:p>
    <w:p w:rsidR="003049A9" w:rsidRPr="00E5754F" w:rsidRDefault="003049A9" w:rsidP="003049A9">
      <w:pPr>
        <w:spacing w:line="276" w:lineRule="auto"/>
        <w:ind w:firstLine="708"/>
        <w:jc w:val="both"/>
        <w:rPr>
          <w:color w:val="000000"/>
        </w:rPr>
      </w:pPr>
      <w:r w:rsidRPr="00CB4B71">
        <w:rPr>
          <w:color w:val="000000"/>
        </w:rPr>
        <w:t>4. Презентации мероприятий и трансляция опыта работы педагогов.</w:t>
      </w:r>
    </w:p>
    <w:p w:rsidR="003049A9" w:rsidRDefault="003049A9" w:rsidP="003049A9">
      <w:pPr>
        <w:jc w:val="both"/>
        <w:rPr>
          <w:color w:val="000000"/>
        </w:rPr>
      </w:pPr>
    </w:p>
    <w:p w:rsidR="00010327" w:rsidRDefault="00010327" w:rsidP="003049A9">
      <w:pPr>
        <w:jc w:val="both"/>
        <w:rPr>
          <w:color w:val="000000"/>
        </w:rPr>
      </w:pPr>
    </w:p>
    <w:p w:rsidR="00DF0CB2" w:rsidRDefault="00DF0CB2" w:rsidP="003049A9">
      <w:pPr>
        <w:jc w:val="both"/>
        <w:rPr>
          <w:color w:val="000000"/>
        </w:rPr>
      </w:pPr>
    </w:p>
    <w:p w:rsidR="003049A9" w:rsidRPr="00C87B8D" w:rsidRDefault="003049A9" w:rsidP="00CE415B">
      <w:pPr>
        <w:pStyle w:val="a8"/>
        <w:numPr>
          <w:ilvl w:val="1"/>
          <w:numId w:val="49"/>
        </w:numPr>
        <w:rPr>
          <w:b/>
          <w:color w:val="000000"/>
        </w:rPr>
      </w:pPr>
      <w:r w:rsidRPr="00C87B8D">
        <w:rPr>
          <w:b/>
          <w:color w:val="000000"/>
        </w:rPr>
        <w:lastRenderedPageBreak/>
        <w:t>Проект «Партнеры или вместе можем все»</w:t>
      </w:r>
    </w:p>
    <w:p w:rsidR="003049A9" w:rsidRPr="00C87B8D" w:rsidRDefault="003049A9" w:rsidP="003049A9">
      <w:pPr>
        <w:ind w:firstLine="708"/>
        <w:jc w:val="both"/>
        <w:rPr>
          <w:b/>
          <w:bCs/>
          <w:color w:val="000000"/>
        </w:rPr>
      </w:pPr>
    </w:p>
    <w:p w:rsidR="003049A9" w:rsidRDefault="003049A9" w:rsidP="003049A9">
      <w:pPr>
        <w:spacing w:line="276" w:lineRule="auto"/>
        <w:ind w:firstLine="708"/>
        <w:jc w:val="both"/>
      </w:pPr>
      <w:r w:rsidRPr="00564F05">
        <w:rPr>
          <w:b/>
        </w:rPr>
        <w:t>Цель:</w:t>
      </w:r>
    </w:p>
    <w:p w:rsidR="003049A9" w:rsidRPr="00564F05" w:rsidRDefault="003049A9" w:rsidP="00CE415B">
      <w:pPr>
        <w:spacing w:line="276" w:lineRule="auto"/>
        <w:ind w:firstLine="708"/>
        <w:jc w:val="both"/>
      </w:pPr>
      <w:r>
        <w:t xml:space="preserve">Выявление оптимальных форм и методов работы с семьями воспитанников для повышения активности родителей (законных представителей) как участников образовательных отношений. </w:t>
      </w:r>
      <w:r w:rsidRPr="00564F05">
        <w:rPr>
          <w:color w:val="000000"/>
        </w:rPr>
        <w:t>Создание условий для повышения компетенции родителей, в том числе для раннего развития детей в возрасте до трех лет путем предоставления психолого-педагогической помощи, методической –консультативной помощи родителям (законным представителям) детей.</w:t>
      </w:r>
    </w:p>
    <w:p w:rsidR="003049A9" w:rsidRDefault="003049A9" w:rsidP="00CE415B">
      <w:pPr>
        <w:spacing w:line="276" w:lineRule="auto"/>
        <w:ind w:firstLine="708"/>
        <w:jc w:val="both"/>
      </w:pPr>
      <w:r w:rsidRPr="00564F05">
        <w:rPr>
          <w:b/>
        </w:rPr>
        <w:t>Задачи:</w:t>
      </w:r>
    </w:p>
    <w:p w:rsidR="003049A9" w:rsidRDefault="003049A9" w:rsidP="00CE415B">
      <w:pPr>
        <w:spacing w:line="276" w:lineRule="auto"/>
        <w:ind w:firstLine="708"/>
        <w:jc w:val="both"/>
      </w:pPr>
      <w:r>
        <w:t xml:space="preserve">1. Вовлекать родителей (законных представителей) в построение образовательной деятельности посредством постоянного их информирования. </w:t>
      </w:r>
      <w:r w:rsidRPr="00564F05">
        <w:rPr>
          <w:color w:val="000000"/>
        </w:rPr>
        <w:t>Способствовать актуализации позиции партнерства между участниками образовательного процесса</w:t>
      </w:r>
    </w:p>
    <w:p w:rsidR="003049A9" w:rsidRDefault="003049A9" w:rsidP="00CE415B">
      <w:pPr>
        <w:spacing w:line="276" w:lineRule="auto"/>
        <w:ind w:firstLine="708"/>
        <w:jc w:val="both"/>
      </w:pPr>
      <w:r>
        <w:t xml:space="preserve">2. Повысить компетентность родителей (законных представителей) в вопросах всестороннего развития дошкольников. </w:t>
      </w:r>
    </w:p>
    <w:p w:rsidR="009974E4" w:rsidRDefault="009974E4" w:rsidP="00CE415B">
      <w:pPr>
        <w:spacing w:line="276" w:lineRule="auto"/>
        <w:ind w:firstLine="708"/>
        <w:jc w:val="both"/>
      </w:pPr>
      <w:r>
        <w:t>3. Обеспечить психолого – педагогическую поддержку семьям воспитанников.</w:t>
      </w:r>
    </w:p>
    <w:p w:rsidR="003049A9" w:rsidRDefault="009974E4" w:rsidP="00CE415B">
      <w:pPr>
        <w:spacing w:line="276" w:lineRule="auto"/>
        <w:ind w:firstLine="708"/>
        <w:jc w:val="both"/>
      </w:pPr>
      <w:r>
        <w:t>4</w:t>
      </w:r>
      <w:r w:rsidR="003049A9">
        <w:t>. Организовать подготовку педагогических кадров по вопросам взаимодействия детского сада с семьей дошкольника.</w:t>
      </w:r>
    </w:p>
    <w:p w:rsidR="003049A9" w:rsidRDefault="009974E4" w:rsidP="00CE415B">
      <w:pPr>
        <w:spacing w:line="276" w:lineRule="auto"/>
        <w:ind w:firstLine="708"/>
        <w:jc w:val="both"/>
        <w:rPr>
          <w:b/>
          <w:color w:val="000000"/>
        </w:rPr>
      </w:pPr>
      <w:r>
        <w:t>5</w:t>
      </w:r>
      <w:r w:rsidR="003049A9">
        <w:t xml:space="preserve">. </w:t>
      </w:r>
      <w:r w:rsidR="003049A9" w:rsidRPr="00564F05">
        <w:rPr>
          <w:color w:val="000000"/>
        </w:rPr>
        <w:t>Формировать положительный имидж, как образовательного учреждения, так и социального партнера</w:t>
      </w:r>
      <w:r w:rsidR="003049A9">
        <w:rPr>
          <w:b/>
          <w:color w:val="000000"/>
        </w:rPr>
        <w:t>.</w:t>
      </w:r>
    </w:p>
    <w:p w:rsidR="003049A9" w:rsidRPr="00564F05" w:rsidRDefault="009974E4" w:rsidP="00CE415B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6</w:t>
      </w:r>
      <w:r w:rsidR="003049A9" w:rsidRPr="00564F05">
        <w:rPr>
          <w:b/>
          <w:color w:val="000000"/>
        </w:rPr>
        <w:t xml:space="preserve">. </w:t>
      </w:r>
      <w:r w:rsidR="003049A9" w:rsidRPr="00564F05">
        <w:rPr>
          <w:color w:val="000000"/>
        </w:rPr>
        <w:t>Обновление информационного раздела на сайте ДОУ, направленного на оказание информационно-просветительской, методической и консультационной поддержки родителям детей  до трех лет по во</w:t>
      </w:r>
      <w:r w:rsidR="003049A9">
        <w:rPr>
          <w:color w:val="000000"/>
        </w:rPr>
        <w:t>просам образования и воспитания.</w:t>
      </w:r>
    </w:p>
    <w:p w:rsidR="003049A9" w:rsidRDefault="003049A9" w:rsidP="003049A9">
      <w:pPr>
        <w:spacing w:line="276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f7"/>
        <w:tblW w:w="0" w:type="auto"/>
        <w:tblLook w:val="04A0"/>
      </w:tblPr>
      <w:tblGrid>
        <w:gridCol w:w="675"/>
        <w:gridCol w:w="5103"/>
        <w:gridCol w:w="1843"/>
        <w:gridCol w:w="1949"/>
      </w:tblGrid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103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деятельности</w:t>
            </w:r>
          </w:p>
        </w:tc>
        <w:tc>
          <w:tcPr>
            <w:tcW w:w="1843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выполнения</w:t>
            </w:r>
          </w:p>
        </w:tc>
        <w:tc>
          <w:tcPr>
            <w:tcW w:w="1949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3" w:type="dxa"/>
          </w:tcPr>
          <w:p w:rsidR="003049A9" w:rsidRDefault="003049A9" w:rsidP="00F93B1C">
            <w:pPr>
              <w:rPr>
                <w:color w:val="000000"/>
              </w:rPr>
            </w:pPr>
            <w:r>
              <w:rPr>
                <w:color w:val="000000"/>
              </w:rPr>
              <w:t>Анкетирование</w:t>
            </w:r>
          </w:p>
        </w:tc>
        <w:tc>
          <w:tcPr>
            <w:tcW w:w="1843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sz w:val="20"/>
              </w:rPr>
            </w:pPr>
            <w:r w:rsidRPr="009974E4">
              <w:rPr>
                <w:sz w:val="20"/>
              </w:rPr>
              <w:t>Заместитель заведующего</w:t>
            </w:r>
          </w:p>
          <w:p w:rsidR="003049A9" w:rsidRPr="009974E4" w:rsidRDefault="003049A9" w:rsidP="009974E4">
            <w:pPr>
              <w:jc w:val="center"/>
              <w:rPr>
                <w:sz w:val="20"/>
              </w:rPr>
            </w:pPr>
            <w:r w:rsidRPr="009974E4">
              <w:rPr>
                <w:sz w:val="20"/>
              </w:rPr>
              <w:t>Педагоги</w:t>
            </w: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</w:tcPr>
          <w:p w:rsidR="003049A9" w:rsidRDefault="003049A9" w:rsidP="00F93B1C">
            <w:pPr>
              <w:jc w:val="both"/>
              <w:rPr>
                <w:color w:val="000000"/>
              </w:rPr>
            </w:pPr>
            <w:r>
              <w:t>Мониторинг социального состава семьи</w:t>
            </w:r>
          </w:p>
        </w:tc>
        <w:tc>
          <w:tcPr>
            <w:tcW w:w="1843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sz w:val="20"/>
              </w:rPr>
            </w:pPr>
            <w:r w:rsidRPr="009974E4">
              <w:rPr>
                <w:sz w:val="20"/>
              </w:rPr>
              <w:t>Заместитель заведующего</w:t>
            </w:r>
          </w:p>
          <w:p w:rsidR="003049A9" w:rsidRPr="009974E4" w:rsidRDefault="003049A9" w:rsidP="009974E4">
            <w:pPr>
              <w:jc w:val="center"/>
              <w:rPr>
                <w:sz w:val="20"/>
              </w:rPr>
            </w:pPr>
            <w:r w:rsidRPr="009974E4">
              <w:rPr>
                <w:sz w:val="20"/>
              </w:rPr>
              <w:t>Педагоги</w:t>
            </w: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03" w:type="dxa"/>
          </w:tcPr>
          <w:p w:rsidR="003049A9" w:rsidRDefault="003049A9" w:rsidP="00F93B1C">
            <w:pPr>
              <w:jc w:val="both"/>
            </w:pPr>
            <w:r w:rsidRPr="00EF5542">
              <w:t>Определение основных проблем, идеи по их решению, стратегии деятельности.</w:t>
            </w:r>
          </w:p>
        </w:tc>
        <w:tc>
          <w:tcPr>
            <w:tcW w:w="1843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sz w:val="20"/>
              </w:rPr>
            </w:pPr>
            <w:r w:rsidRPr="009974E4">
              <w:rPr>
                <w:sz w:val="20"/>
              </w:rPr>
              <w:t>Заведующий Заместитель заведующего</w:t>
            </w:r>
          </w:p>
          <w:p w:rsidR="003049A9" w:rsidRPr="009974E4" w:rsidRDefault="003049A9" w:rsidP="009974E4">
            <w:pPr>
              <w:jc w:val="center"/>
              <w:rPr>
                <w:sz w:val="20"/>
              </w:rPr>
            </w:pPr>
            <w:r w:rsidRPr="009974E4">
              <w:rPr>
                <w:sz w:val="20"/>
              </w:rPr>
              <w:t>Педагоги</w:t>
            </w: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</w:tcPr>
          <w:p w:rsidR="003049A9" w:rsidRPr="00EF5542" w:rsidRDefault="003049A9" w:rsidP="00F93B1C">
            <w:pPr>
              <w:jc w:val="both"/>
            </w:pPr>
            <w:r>
              <w:t>Создание творческой группы для координирования плана реализации проекта. Распределение обязанностей между персоналом.</w:t>
            </w:r>
          </w:p>
        </w:tc>
        <w:tc>
          <w:tcPr>
            <w:tcW w:w="1843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sz w:val="20"/>
              </w:rPr>
            </w:pPr>
            <w:r w:rsidRPr="009974E4">
              <w:rPr>
                <w:sz w:val="20"/>
              </w:rPr>
              <w:t>Заведующий Заместитель заведующего</w:t>
            </w:r>
          </w:p>
          <w:p w:rsidR="003049A9" w:rsidRPr="009974E4" w:rsidRDefault="003049A9" w:rsidP="009974E4">
            <w:pPr>
              <w:jc w:val="center"/>
              <w:rPr>
                <w:sz w:val="20"/>
              </w:rPr>
            </w:pP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03" w:type="dxa"/>
          </w:tcPr>
          <w:p w:rsidR="003049A9" w:rsidRDefault="003049A9" w:rsidP="00F93B1C">
            <w:pPr>
              <w:jc w:val="both"/>
            </w:pPr>
            <w:r w:rsidRPr="00EF5542">
              <w:t>Обучение педагогов и специалистов новым методам и средствам общения с родителями (законными представителями)</w:t>
            </w:r>
          </w:p>
        </w:tc>
        <w:tc>
          <w:tcPr>
            <w:tcW w:w="1843" w:type="dxa"/>
          </w:tcPr>
          <w:p w:rsidR="003049A9" w:rsidRDefault="00A024E6" w:rsidP="00997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3049A9">
              <w:rPr>
                <w:color w:val="000000"/>
              </w:rPr>
              <w:t>-202</w:t>
            </w:r>
            <w:r w:rsidR="009974E4">
              <w:rPr>
                <w:color w:val="000000"/>
              </w:rPr>
              <w:t>3</w:t>
            </w:r>
            <w:r w:rsidR="003049A9" w:rsidRPr="00EF5542">
              <w:rPr>
                <w:color w:val="000000"/>
              </w:rPr>
              <w:t>гг.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sz w:val="20"/>
              </w:rPr>
            </w:pPr>
            <w:r w:rsidRPr="009974E4">
              <w:rPr>
                <w:sz w:val="20"/>
              </w:rPr>
              <w:t>Заведующий Заместитель заведующего</w:t>
            </w:r>
          </w:p>
        </w:tc>
      </w:tr>
      <w:tr w:rsidR="009974E4" w:rsidTr="00F93B1C">
        <w:tc>
          <w:tcPr>
            <w:tcW w:w="675" w:type="dxa"/>
          </w:tcPr>
          <w:p w:rsidR="009974E4" w:rsidRDefault="009974E4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03" w:type="dxa"/>
          </w:tcPr>
          <w:p w:rsidR="009974E4" w:rsidRDefault="009974E4" w:rsidP="00F93B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Родительские групповые собрания</w:t>
            </w:r>
          </w:p>
        </w:tc>
        <w:tc>
          <w:tcPr>
            <w:tcW w:w="1843" w:type="dxa"/>
          </w:tcPr>
          <w:p w:rsidR="009974E4" w:rsidRDefault="00A024E6" w:rsidP="000F6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9974E4">
              <w:rPr>
                <w:color w:val="000000"/>
              </w:rPr>
              <w:t>-2023</w:t>
            </w:r>
            <w:r w:rsidR="009974E4" w:rsidRPr="00EF5542">
              <w:rPr>
                <w:color w:val="000000"/>
              </w:rPr>
              <w:t>гг.</w:t>
            </w:r>
          </w:p>
        </w:tc>
        <w:tc>
          <w:tcPr>
            <w:tcW w:w="1949" w:type="dxa"/>
          </w:tcPr>
          <w:p w:rsidR="009974E4" w:rsidRPr="009974E4" w:rsidRDefault="009974E4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Заведующий Заместитель заведующего</w:t>
            </w:r>
          </w:p>
          <w:p w:rsidR="009974E4" w:rsidRPr="009974E4" w:rsidRDefault="009974E4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Педагоги</w:t>
            </w:r>
          </w:p>
        </w:tc>
      </w:tr>
      <w:tr w:rsidR="009974E4" w:rsidTr="00F93B1C">
        <w:tc>
          <w:tcPr>
            <w:tcW w:w="675" w:type="dxa"/>
          </w:tcPr>
          <w:p w:rsidR="009974E4" w:rsidRDefault="009974E4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03" w:type="dxa"/>
          </w:tcPr>
          <w:p w:rsidR="009974E4" w:rsidRDefault="009974E4" w:rsidP="00F93B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EE3A36">
              <w:rPr>
                <w:color w:val="000000"/>
              </w:rPr>
              <w:t>недрение активных форм работы с семьей</w:t>
            </w:r>
          </w:p>
          <w:p w:rsidR="009974E4" w:rsidRDefault="009974E4" w:rsidP="00F93B1C">
            <w:pPr>
              <w:jc w:val="both"/>
              <w:rPr>
                <w:color w:val="000000"/>
              </w:rPr>
            </w:pPr>
            <w:r w:rsidRPr="00EE3A36">
              <w:rPr>
                <w:color w:val="000000"/>
              </w:rPr>
              <w:t xml:space="preserve">(мастер-классы, круглые столы, семинары, практикумы, консультации, дни открытых </w:t>
            </w:r>
            <w:r w:rsidRPr="00EE3A36">
              <w:rPr>
                <w:color w:val="000000"/>
              </w:rPr>
              <w:lastRenderedPageBreak/>
              <w:t>дверей, игровые проекты</w:t>
            </w:r>
            <w:r>
              <w:rPr>
                <w:color w:val="000000"/>
              </w:rPr>
              <w:t xml:space="preserve"> и др.</w:t>
            </w:r>
            <w:r w:rsidRPr="00EE3A36">
              <w:rPr>
                <w:color w:val="000000"/>
              </w:rPr>
              <w:t>)</w:t>
            </w:r>
          </w:p>
        </w:tc>
        <w:tc>
          <w:tcPr>
            <w:tcW w:w="1843" w:type="dxa"/>
          </w:tcPr>
          <w:p w:rsidR="009974E4" w:rsidRDefault="00A024E6" w:rsidP="000F6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2020</w:t>
            </w:r>
            <w:r w:rsidR="009974E4">
              <w:rPr>
                <w:color w:val="000000"/>
              </w:rPr>
              <w:t>-2023</w:t>
            </w:r>
            <w:r w:rsidR="009974E4" w:rsidRPr="00EF5542">
              <w:rPr>
                <w:color w:val="000000"/>
              </w:rPr>
              <w:t>гг.</w:t>
            </w:r>
          </w:p>
        </w:tc>
        <w:tc>
          <w:tcPr>
            <w:tcW w:w="1949" w:type="dxa"/>
          </w:tcPr>
          <w:p w:rsidR="009974E4" w:rsidRPr="009974E4" w:rsidRDefault="009974E4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Заведующий Заместитель заведующего</w:t>
            </w:r>
          </w:p>
          <w:p w:rsidR="009974E4" w:rsidRPr="009974E4" w:rsidRDefault="009974E4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lastRenderedPageBreak/>
              <w:t>Педагоги</w:t>
            </w:r>
          </w:p>
        </w:tc>
      </w:tr>
      <w:tr w:rsidR="009974E4" w:rsidTr="00F93B1C">
        <w:tc>
          <w:tcPr>
            <w:tcW w:w="675" w:type="dxa"/>
          </w:tcPr>
          <w:p w:rsidR="009974E4" w:rsidRDefault="009974E4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5103" w:type="dxa"/>
          </w:tcPr>
          <w:p w:rsidR="009974E4" w:rsidRPr="00EE3A36" w:rsidRDefault="009974E4" w:rsidP="00F93B1C">
            <w:pPr>
              <w:jc w:val="both"/>
              <w:rPr>
                <w:color w:val="000000"/>
              </w:rPr>
            </w:pPr>
            <w:r w:rsidRPr="00EE3A36">
              <w:rPr>
                <w:color w:val="000000"/>
              </w:rPr>
              <w:t>Создание условий для продуктивного общения детей и родителей на основе общего дела:</w:t>
            </w:r>
          </w:p>
          <w:p w:rsidR="009974E4" w:rsidRPr="00E5754F" w:rsidRDefault="009974E4" w:rsidP="00F93B1C">
            <w:pPr>
              <w:jc w:val="both"/>
              <w:rPr>
                <w:color w:val="000000"/>
              </w:rPr>
            </w:pPr>
            <w:r w:rsidRPr="00EE3A36">
              <w:rPr>
                <w:color w:val="000000"/>
              </w:rPr>
              <w:t>семейные праздники, досуги, участие в конкурсах различного уровня.</w:t>
            </w:r>
          </w:p>
        </w:tc>
        <w:tc>
          <w:tcPr>
            <w:tcW w:w="1843" w:type="dxa"/>
          </w:tcPr>
          <w:p w:rsidR="009974E4" w:rsidRDefault="00A024E6" w:rsidP="000F6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9974E4">
              <w:rPr>
                <w:color w:val="000000"/>
              </w:rPr>
              <w:t>-2023</w:t>
            </w:r>
            <w:r w:rsidR="009974E4" w:rsidRPr="00EF5542">
              <w:rPr>
                <w:color w:val="000000"/>
              </w:rPr>
              <w:t>гг.</w:t>
            </w:r>
          </w:p>
        </w:tc>
        <w:tc>
          <w:tcPr>
            <w:tcW w:w="1949" w:type="dxa"/>
          </w:tcPr>
          <w:p w:rsidR="009974E4" w:rsidRPr="009974E4" w:rsidRDefault="009974E4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Заведующий Заместитель заведующего</w:t>
            </w:r>
          </w:p>
          <w:p w:rsidR="009974E4" w:rsidRPr="009974E4" w:rsidRDefault="009974E4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Педагоги</w:t>
            </w:r>
          </w:p>
        </w:tc>
      </w:tr>
      <w:tr w:rsidR="009974E4" w:rsidTr="00F93B1C">
        <w:tc>
          <w:tcPr>
            <w:tcW w:w="675" w:type="dxa"/>
          </w:tcPr>
          <w:p w:rsidR="009974E4" w:rsidRDefault="009974E4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03" w:type="dxa"/>
          </w:tcPr>
          <w:p w:rsidR="009974E4" w:rsidRPr="00EE3A36" w:rsidRDefault="009974E4" w:rsidP="00F93B1C">
            <w:pPr>
              <w:jc w:val="both"/>
              <w:rPr>
                <w:color w:val="000000"/>
              </w:rPr>
            </w:pPr>
            <w:r w:rsidRPr="00EF5542">
              <w:rPr>
                <w:color w:val="000000"/>
              </w:rPr>
              <w:t>Создание условий для реализации программы психолого-педагогической, методической и консультативной помощи родителям (законнымпредставителям) детей от 2 мес. - 8 лет.</w:t>
            </w:r>
          </w:p>
        </w:tc>
        <w:tc>
          <w:tcPr>
            <w:tcW w:w="1843" w:type="dxa"/>
          </w:tcPr>
          <w:p w:rsidR="009974E4" w:rsidRDefault="00A024E6" w:rsidP="000F6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9974E4">
              <w:rPr>
                <w:color w:val="000000"/>
              </w:rPr>
              <w:t>-2023</w:t>
            </w:r>
            <w:r w:rsidR="009974E4" w:rsidRPr="00EF5542">
              <w:rPr>
                <w:color w:val="000000"/>
              </w:rPr>
              <w:t>гг.</w:t>
            </w:r>
          </w:p>
        </w:tc>
        <w:tc>
          <w:tcPr>
            <w:tcW w:w="1949" w:type="dxa"/>
          </w:tcPr>
          <w:p w:rsidR="009974E4" w:rsidRPr="009974E4" w:rsidRDefault="009974E4" w:rsidP="009974E4">
            <w:pPr>
              <w:jc w:val="center"/>
              <w:rPr>
                <w:sz w:val="20"/>
              </w:rPr>
            </w:pPr>
            <w:r w:rsidRPr="009974E4">
              <w:rPr>
                <w:sz w:val="20"/>
              </w:rPr>
              <w:t>Заведующий Заместитель заведующего</w:t>
            </w: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3" w:type="dxa"/>
          </w:tcPr>
          <w:p w:rsidR="003049A9" w:rsidRPr="00E5754F" w:rsidRDefault="003049A9" w:rsidP="00F93B1C">
            <w:pPr>
              <w:jc w:val="both"/>
              <w:rPr>
                <w:color w:val="000000"/>
              </w:rPr>
            </w:pPr>
            <w:r w:rsidRPr="00EE3A36">
              <w:rPr>
                <w:color w:val="000000"/>
              </w:rPr>
              <w:t xml:space="preserve">Обеспечение пропаганды педагогических знаний и результатов работы перед коллегами и родителями </w:t>
            </w:r>
          </w:p>
        </w:tc>
        <w:tc>
          <w:tcPr>
            <w:tcW w:w="1843" w:type="dxa"/>
          </w:tcPr>
          <w:p w:rsidR="003049A9" w:rsidRDefault="003049A9" w:rsidP="00997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9974E4">
              <w:rPr>
                <w:color w:val="000000"/>
              </w:rPr>
              <w:t>3</w:t>
            </w:r>
            <w:r>
              <w:rPr>
                <w:color w:val="000000"/>
              </w:rPr>
              <w:t>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Заведующий Заместитель заведующего</w:t>
            </w:r>
          </w:p>
          <w:p w:rsidR="003049A9" w:rsidRPr="009974E4" w:rsidRDefault="003049A9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Педагоги</w:t>
            </w: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03" w:type="dxa"/>
          </w:tcPr>
          <w:p w:rsidR="003049A9" w:rsidRPr="00EE3A36" w:rsidRDefault="003049A9" w:rsidP="00F93B1C">
            <w:pPr>
              <w:jc w:val="both"/>
              <w:rPr>
                <w:color w:val="000000"/>
              </w:rPr>
            </w:pPr>
            <w:r w:rsidRPr="00EE3A36">
              <w:rPr>
                <w:color w:val="000000"/>
              </w:rPr>
              <w:t>Обобщение опыта работы педагогов</w:t>
            </w:r>
          </w:p>
        </w:tc>
        <w:tc>
          <w:tcPr>
            <w:tcW w:w="1843" w:type="dxa"/>
          </w:tcPr>
          <w:p w:rsidR="003049A9" w:rsidRDefault="009974E4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3049A9">
              <w:rPr>
                <w:color w:val="000000"/>
              </w:rPr>
              <w:t>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Заведующий Заместитель заведующего</w:t>
            </w:r>
          </w:p>
          <w:p w:rsidR="003049A9" w:rsidRPr="009974E4" w:rsidRDefault="003049A9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Педагоги</w:t>
            </w: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103" w:type="dxa"/>
          </w:tcPr>
          <w:p w:rsidR="003049A9" w:rsidRPr="00E5754F" w:rsidRDefault="003049A9" w:rsidP="00F93B1C">
            <w:pPr>
              <w:jc w:val="both"/>
              <w:rPr>
                <w:color w:val="000000"/>
              </w:rPr>
            </w:pPr>
            <w:r w:rsidRPr="00E5754F">
              <w:rPr>
                <w:color w:val="000000"/>
              </w:rPr>
              <w:t>Анализ результатов реализации проекта в ДОУ, корректировк</w:t>
            </w:r>
            <w:r>
              <w:rPr>
                <w:color w:val="000000"/>
              </w:rPr>
              <w:t>а содержания, подведение итогов</w:t>
            </w:r>
          </w:p>
        </w:tc>
        <w:tc>
          <w:tcPr>
            <w:tcW w:w="1843" w:type="dxa"/>
          </w:tcPr>
          <w:p w:rsidR="003049A9" w:rsidRDefault="009974E4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3049A9">
              <w:rPr>
                <w:color w:val="000000"/>
              </w:rPr>
              <w:t>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Заведующий</w:t>
            </w:r>
          </w:p>
        </w:tc>
      </w:tr>
    </w:tbl>
    <w:p w:rsidR="003049A9" w:rsidRDefault="003049A9" w:rsidP="003049A9">
      <w:pPr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</w:p>
    <w:p w:rsidR="003049A9" w:rsidRPr="00564F05" w:rsidRDefault="003049A9" w:rsidP="003049A9">
      <w:pPr>
        <w:spacing w:line="276" w:lineRule="auto"/>
        <w:ind w:firstLine="708"/>
        <w:jc w:val="both"/>
        <w:rPr>
          <w:b/>
          <w:color w:val="000000"/>
        </w:rPr>
      </w:pPr>
      <w:r w:rsidRPr="00564F05">
        <w:rPr>
          <w:b/>
          <w:bCs/>
          <w:color w:val="000000"/>
        </w:rPr>
        <w:t>Планируемый результат:</w:t>
      </w:r>
    </w:p>
    <w:p w:rsidR="003049A9" w:rsidRPr="00564F05" w:rsidRDefault="003049A9" w:rsidP="003049A9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564F05">
        <w:rPr>
          <w:color w:val="000000"/>
        </w:rPr>
        <w:t>1</w:t>
      </w:r>
      <w:r w:rsidRPr="00564F05">
        <w:rPr>
          <w:b/>
          <w:bCs/>
          <w:color w:val="000000"/>
        </w:rPr>
        <w:t xml:space="preserve">. </w:t>
      </w:r>
      <w:r w:rsidRPr="00564F05">
        <w:rPr>
          <w:color w:val="000000"/>
        </w:rPr>
        <w:t>Повышение педагогической культуры родителей</w:t>
      </w:r>
    </w:p>
    <w:p w:rsidR="003049A9" w:rsidRPr="00564F05" w:rsidRDefault="003049A9" w:rsidP="003049A9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564F05">
        <w:rPr>
          <w:color w:val="000000"/>
        </w:rPr>
        <w:t xml:space="preserve">2.Повышение педагогической компетенции всех участников </w:t>
      </w:r>
      <w:r>
        <w:rPr>
          <w:color w:val="000000"/>
        </w:rPr>
        <w:t>проекта</w:t>
      </w:r>
    </w:p>
    <w:p w:rsidR="003049A9" w:rsidRPr="00564F05" w:rsidRDefault="003049A9" w:rsidP="003049A9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564F05">
        <w:rPr>
          <w:color w:val="000000"/>
        </w:rPr>
        <w:t>3.Открытость воспитательного и образовательного проце</w:t>
      </w:r>
      <w:r>
        <w:rPr>
          <w:color w:val="000000"/>
        </w:rPr>
        <w:t>сса для всех участников проекта</w:t>
      </w:r>
    </w:p>
    <w:p w:rsidR="003049A9" w:rsidRPr="00564F05" w:rsidRDefault="003049A9" w:rsidP="003049A9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564F05">
        <w:rPr>
          <w:color w:val="000000"/>
        </w:rPr>
        <w:t>4.Повышение педагогической компетенции родителей через создание инструмента для дистанционного образования воспитанников опосредованно через дис</w:t>
      </w:r>
      <w:r>
        <w:rPr>
          <w:color w:val="000000"/>
        </w:rPr>
        <w:t>танционное образование родителя</w:t>
      </w:r>
    </w:p>
    <w:p w:rsidR="003049A9" w:rsidRDefault="003049A9" w:rsidP="003049A9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>
        <w:t>5. Увеличение количества родителей (законных представителей), включенных в деятельность МБДОУ. Активизация родительской позиции.</w:t>
      </w:r>
    </w:p>
    <w:p w:rsidR="003049A9" w:rsidRDefault="003049A9" w:rsidP="003049A9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6</w:t>
      </w:r>
      <w:r w:rsidRPr="00564F05">
        <w:rPr>
          <w:color w:val="000000"/>
        </w:rPr>
        <w:t>.Кооперация дея</w:t>
      </w:r>
      <w:r>
        <w:rPr>
          <w:color w:val="000000"/>
        </w:rPr>
        <w:t>тельности детского сада и семьи.</w:t>
      </w:r>
    </w:p>
    <w:p w:rsidR="00DF0CB2" w:rsidRDefault="00DF0CB2" w:rsidP="009974E4">
      <w:pPr>
        <w:shd w:val="clear" w:color="auto" w:fill="FFFFFF"/>
        <w:spacing w:line="276" w:lineRule="auto"/>
        <w:jc w:val="both"/>
        <w:rPr>
          <w:color w:val="000000"/>
        </w:rPr>
      </w:pPr>
    </w:p>
    <w:p w:rsidR="003049A9" w:rsidRPr="00C87B8D" w:rsidRDefault="009974E4" w:rsidP="003049A9">
      <w:pPr>
        <w:ind w:firstLine="708"/>
        <w:jc w:val="both"/>
        <w:rPr>
          <w:b/>
          <w:color w:val="000000"/>
        </w:rPr>
      </w:pPr>
      <w:r w:rsidRPr="00C87B8D">
        <w:rPr>
          <w:b/>
          <w:color w:val="000000"/>
        </w:rPr>
        <w:t>5.3</w:t>
      </w:r>
      <w:r w:rsidR="003049A9" w:rsidRPr="00C87B8D">
        <w:rPr>
          <w:b/>
          <w:color w:val="000000"/>
        </w:rPr>
        <w:t>. Проект «Бережливый детский сад»</w:t>
      </w:r>
    </w:p>
    <w:p w:rsidR="003049A9" w:rsidRPr="00C87B8D" w:rsidRDefault="003049A9" w:rsidP="003049A9">
      <w:pPr>
        <w:rPr>
          <w:b/>
          <w:color w:val="000000"/>
        </w:rPr>
      </w:pPr>
    </w:p>
    <w:p w:rsidR="003049A9" w:rsidRPr="00C62616" w:rsidRDefault="003049A9" w:rsidP="003049A9">
      <w:pPr>
        <w:shd w:val="clear" w:color="auto" w:fill="FFFFFF"/>
        <w:spacing w:line="276" w:lineRule="auto"/>
        <w:ind w:firstLine="708"/>
        <w:rPr>
          <w:b/>
          <w:bCs/>
          <w:color w:val="000000"/>
        </w:rPr>
      </w:pPr>
      <w:r w:rsidRPr="00C62616">
        <w:rPr>
          <w:b/>
          <w:bCs/>
          <w:color w:val="000000"/>
        </w:rPr>
        <w:t>Цель:</w:t>
      </w:r>
    </w:p>
    <w:p w:rsidR="003049A9" w:rsidRPr="00243969" w:rsidRDefault="003049A9" w:rsidP="009974E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Внедрение принципов «Бережливого производства» в практику работы детского сада с целью повышения эффективности и улучшения качества услуг в ДОУ. </w:t>
      </w:r>
      <w:r w:rsidRPr="00C62616">
        <w:rPr>
          <w:color w:val="000000"/>
        </w:rPr>
        <w:t>Вовлечь педагогов, воспитанников и их родителей в процесс создания оптимальной</w:t>
      </w:r>
      <w:r w:rsidR="00243969">
        <w:rPr>
          <w:color w:val="000000"/>
        </w:rPr>
        <w:t xml:space="preserve"> креативной среды детского сада с использованием инструментов бережливого производства (5</w:t>
      </w:r>
      <w:r w:rsidR="00243969">
        <w:rPr>
          <w:color w:val="000000"/>
          <w:lang w:val="en-US"/>
        </w:rPr>
        <w:t>S</w:t>
      </w:r>
      <w:r w:rsidR="00243969" w:rsidRPr="00243969">
        <w:rPr>
          <w:color w:val="000000"/>
        </w:rPr>
        <w:t xml:space="preserve">? </w:t>
      </w:r>
      <w:r w:rsidR="00243969">
        <w:rPr>
          <w:color w:val="000000"/>
        </w:rPr>
        <w:t>Кайдзен).</w:t>
      </w:r>
    </w:p>
    <w:p w:rsidR="003049A9" w:rsidRPr="00C62616" w:rsidRDefault="003049A9" w:rsidP="009974E4">
      <w:pPr>
        <w:shd w:val="clear" w:color="auto" w:fill="FFFFFF"/>
        <w:spacing w:line="276" w:lineRule="auto"/>
        <w:ind w:left="720"/>
        <w:jc w:val="both"/>
        <w:rPr>
          <w:color w:val="000000"/>
          <w:sz w:val="21"/>
          <w:szCs w:val="21"/>
        </w:rPr>
      </w:pPr>
      <w:r w:rsidRPr="00C62616">
        <w:rPr>
          <w:b/>
          <w:bCs/>
          <w:color w:val="000000"/>
        </w:rPr>
        <w:t>Задачи:</w:t>
      </w:r>
    </w:p>
    <w:p w:rsidR="003049A9" w:rsidRPr="00C62616" w:rsidRDefault="003049A9" w:rsidP="003049A9">
      <w:pPr>
        <w:shd w:val="clear" w:color="auto" w:fill="FFFFFF"/>
        <w:spacing w:line="276" w:lineRule="auto"/>
        <w:ind w:firstLine="708"/>
        <w:jc w:val="both"/>
        <w:rPr>
          <w:color w:val="000000"/>
          <w:sz w:val="21"/>
          <w:szCs w:val="21"/>
        </w:rPr>
      </w:pPr>
      <w:r w:rsidRPr="00C62616">
        <w:rPr>
          <w:color w:val="000000"/>
        </w:rPr>
        <w:t>1.Повышение эффективности организации воспитательно – образовательного процесса.</w:t>
      </w:r>
    </w:p>
    <w:p w:rsidR="003049A9" w:rsidRPr="00C62616" w:rsidRDefault="003049A9" w:rsidP="003049A9">
      <w:pPr>
        <w:shd w:val="clear" w:color="auto" w:fill="FFFFFF"/>
        <w:spacing w:line="276" w:lineRule="auto"/>
        <w:ind w:firstLine="708"/>
        <w:jc w:val="both"/>
        <w:rPr>
          <w:color w:val="000000"/>
          <w:sz w:val="21"/>
          <w:szCs w:val="21"/>
        </w:rPr>
      </w:pPr>
      <w:r w:rsidRPr="00C62616">
        <w:rPr>
          <w:color w:val="000000"/>
        </w:rPr>
        <w:t>2.Освобождение времени для самообразования и творчества.</w:t>
      </w:r>
    </w:p>
    <w:p w:rsidR="003049A9" w:rsidRPr="00C62616" w:rsidRDefault="003049A9" w:rsidP="003049A9">
      <w:pPr>
        <w:shd w:val="clear" w:color="auto" w:fill="FFFFFF"/>
        <w:spacing w:line="276" w:lineRule="auto"/>
        <w:ind w:firstLine="708"/>
        <w:jc w:val="both"/>
        <w:rPr>
          <w:color w:val="000000"/>
          <w:sz w:val="21"/>
          <w:szCs w:val="21"/>
        </w:rPr>
      </w:pPr>
      <w:r w:rsidRPr="00C62616">
        <w:rPr>
          <w:color w:val="000000"/>
        </w:rPr>
        <w:t>3.Повышение удовлетворенности родителей качеством образовательных услуг.</w:t>
      </w:r>
    </w:p>
    <w:p w:rsidR="003049A9" w:rsidRDefault="003049A9" w:rsidP="003049A9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62616">
        <w:rPr>
          <w:color w:val="000000"/>
        </w:rPr>
        <w:t>4.Повышение удовлетворенности воспитанников и педагогов.</w:t>
      </w:r>
    </w:p>
    <w:p w:rsidR="00010327" w:rsidRPr="00C62616" w:rsidRDefault="00010327" w:rsidP="003049A9">
      <w:pPr>
        <w:shd w:val="clear" w:color="auto" w:fill="FFFFFF"/>
        <w:spacing w:line="276" w:lineRule="auto"/>
        <w:ind w:firstLine="708"/>
        <w:jc w:val="both"/>
        <w:rPr>
          <w:color w:val="000000"/>
          <w:sz w:val="21"/>
          <w:szCs w:val="21"/>
        </w:rPr>
      </w:pPr>
    </w:p>
    <w:p w:rsidR="003049A9" w:rsidRPr="00C62616" w:rsidRDefault="003049A9" w:rsidP="003049A9">
      <w:pPr>
        <w:shd w:val="clear" w:color="auto" w:fill="FFFFFF"/>
        <w:spacing w:line="276" w:lineRule="auto"/>
        <w:ind w:left="720"/>
        <w:jc w:val="both"/>
        <w:rPr>
          <w:color w:val="000000"/>
          <w:sz w:val="21"/>
          <w:szCs w:val="21"/>
        </w:rPr>
      </w:pPr>
    </w:p>
    <w:tbl>
      <w:tblPr>
        <w:tblStyle w:val="af7"/>
        <w:tblW w:w="0" w:type="auto"/>
        <w:tblLook w:val="04A0"/>
      </w:tblPr>
      <w:tblGrid>
        <w:gridCol w:w="675"/>
        <w:gridCol w:w="5103"/>
        <w:gridCol w:w="1843"/>
        <w:gridCol w:w="1949"/>
      </w:tblGrid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103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деятельности</w:t>
            </w:r>
          </w:p>
        </w:tc>
        <w:tc>
          <w:tcPr>
            <w:tcW w:w="1843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выполнения</w:t>
            </w:r>
          </w:p>
        </w:tc>
        <w:tc>
          <w:tcPr>
            <w:tcW w:w="1949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3" w:type="dxa"/>
          </w:tcPr>
          <w:p w:rsidR="003049A9" w:rsidRDefault="003049A9" w:rsidP="00F93B1C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C3FB8">
              <w:rPr>
                <w:color w:val="000000"/>
              </w:rPr>
              <w:t>роведение и анализ мониторинга по определению направления деятельности в ДОУ</w:t>
            </w:r>
          </w:p>
        </w:tc>
        <w:tc>
          <w:tcPr>
            <w:tcW w:w="1843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sz w:val="20"/>
              </w:rPr>
            </w:pPr>
            <w:r w:rsidRPr="009974E4">
              <w:rPr>
                <w:sz w:val="20"/>
              </w:rPr>
              <w:t>Заведующий Заместитель заведующего</w:t>
            </w: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</w:tcPr>
          <w:p w:rsidR="003049A9" w:rsidRDefault="003049A9" w:rsidP="00F93B1C">
            <w:pPr>
              <w:jc w:val="both"/>
              <w:rPr>
                <w:color w:val="000000"/>
              </w:rPr>
            </w:pPr>
            <w:r>
              <w:t>Р</w:t>
            </w:r>
            <w:r w:rsidRPr="007C3FB8">
              <w:t>азработка «дорожной карты», красочных алгоритмов и пошаговых инструкций для детей и родителей ежедневных операций в режиме дня (канбан)</w:t>
            </w:r>
          </w:p>
        </w:tc>
        <w:tc>
          <w:tcPr>
            <w:tcW w:w="1843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sz w:val="20"/>
              </w:rPr>
            </w:pPr>
            <w:r w:rsidRPr="009974E4">
              <w:rPr>
                <w:sz w:val="20"/>
              </w:rPr>
              <w:t>Заведующий Заместитель заведующего</w:t>
            </w:r>
          </w:p>
          <w:p w:rsidR="003049A9" w:rsidRPr="009974E4" w:rsidRDefault="003049A9" w:rsidP="009974E4">
            <w:pPr>
              <w:jc w:val="center"/>
              <w:rPr>
                <w:sz w:val="20"/>
              </w:rPr>
            </w:pPr>
            <w:r w:rsidRPr="009974E4">
              <w:rPr>
                <w:sz w:val="20"/>
              </w:rPr>
              <w:t>Педагоги</w:t>
            </w: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03" w:type="dxa"/>
          </w:tcPr>
          <w:p w:rsidR="003049A9" w:rsidRDefault="003049A9" w:rsidP="00F93B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7C3FB8">
              <w:rPr>
                <w:color w:val="000000"/>
              </w:rPr>
              <w:t>еализация проектов по навигации и безопасности внутреннего пространства в ДОУ</w:t>
            </w:r>
          </w:p>
        </w:tc>
        <w:tc>
          <w:tcPr>
            <w:tcW w:w="1843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sz w:val="20"/>
              </w:rPr>
            </w:pPr>
            <w:r w:rsidRPr="009974E4">
              <w:rPr>
                <w:sz w:val="20"/>
              </w:rPr>
              <w:t>Заведующий Заместитель заведующего</w:t>
            </w:r>
          </w:p>
          <w:p w:rsidR="003049A9" w:rsidRPr="009974E4" w:rsidRDefault="003049A9" w:rsidP="009974E4">
            <w:pPr>
              <w:jc w:val="center"/>
              <w:rPr>
                <w:sz w:val="20"/>
              </w:rPr>
            </w:pPr>
            <w:r w:rsidRPr="009974E4">
              <w:rPr>
                <w:sz w:val="20"/>
              </w:rPr>
              <w:t>Педагоги</w:t>
            </w: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</w:tcPr>
          <w:p w:rsidR="003049A9" w:rsidRPr="00E5754F" w:rsidRDefault="003049A9" w:rsidP="00F93B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7C3FB8">
              <w:rPr>
                <w:color w:val="000000"/>
              </w:rPr>
              <w:t>зучение опыта работы других организаций по данной теме</w:t>
            </w:r>
          </w:p>
        </w:tc>
        <w:tc>
          <w:tcPr>
            <w:tcW w:w="1843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sz w:val="20"/>
              </w:rPr>
            </w:pPr>
            <w:r w:rsidRPr="009974E4">
              <w:rPr>
                <w:sz w:val="20"/>
              </w:rPr>
              <w:t>Заведующий Заместитель заведующего</w:t>
            </w:r>
          </w:p>
          <w:p w:rsidR="003049A9" w:rsidRPr="009974E4" w:rsidRDefault="003049A9" w:rsidP="009974E4">
            <w:pPr>
              <w:jc w:val="center"/>
              <w:rPr>
                <w:sz w:val="20"/>
              </w:rPr>
            </w:pPr>
            <w:r w:rsidRPr="009974E4">
              <w:rPr>
                <w:sz w:val="20"/>
              </w:rPr>
              <w:t>Педагоги</w:t>
            </w: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03" w:type="dxa"/>
          </w:tcPr>
          <w:p w:rsidR="003049A9" w:rsidRDefault="003049A9" w:rsidP="00F93B1C">
            <w:pPr>
              <w:jc w:val="both"/>
              <w:rPr>
                <w:color w:val="000000"/>
              </w:rPr>
            </w:pPr>
            <w:r w:rsidRPr="007C3FB8">
              <w:rPr>
                <w:color w:val="000000"/>
              </w:rPr>
              <w:t>Создание алгоритма оповещения родителей (законных представителей) омероприятиях и событиях образовательного учреждения черезсоциальные сети</w:t>
            </w:r>
          </w:p>
        </w:tc>
        <w:tc>
          <w:tcPr>
            <w:tcW w:w="1843" w:type="dxa"/>
          </w:tcPr>
          <w:p w:rsidR="003049A9" w:rsidRDefault="003049A9" w:rsidP="00997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</w:t>
            </w:r>
            <w:r w:rsidR="009974E4">
              <w:rPr>
                <w:color w:val="000000"/>
              </w:rPr>
              <w:t>3</w:t>
            </w:r>
            <w:r>
              <w:rPr>
                <w:color w:val="000000"/>
              </w:rPr>
              <w:t>гг.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Заведующий Заместитель заведующего</w:t>
            </w:r>
          </w:p>
          <w:p w:rsidR="003049A9" w:rsidRPr="009974E4" w:rsidRDefault="003049A9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Педагоги</w:t>
            </w: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03" w:type="dxa"/>
          </w:tcPr>
          <w:p w:rsidR="003049A9" w:rsidRDefault="003049A9" w:rsidP="00F93B1C">
            <w:pPr>
              <w:jc w:val="both"/>
              <w:rPr>
                <w:color w:val="000000"/>
              </w:rPr>
            </w:pPr>
            <w:r w:rsidRPr="007C3FB8">
              <w:rPr>
                <w:color w:val="000000"/>
              </w:rPr>
              <w:t>Создание алгоритма работы с портфолио и картами индивидуальногообразовательного маршрутапедагога</w:t>
            </w:r>
          </w:p>
        </w:tc>
        <w:tc>
          <w:tcPr>
            <w:tcW w:w="1843" w:type="dxa"/>
          </w:tcPr>
          <w:p w:rsidR="003049A9" w:rsidRDefault="003049A9" w:rsidP="00997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</w:t>
            </w:r>
            <w:r w:rsidR="009974E4">
              <w:rPr>
                <w:color w:val="000000"/>
              </w:rPr>
              <w:t>3</w:t>
            </w:r>
            <w:r>
              <w:rPr>
                <w:color w:val="000000"/>
              </w:rPr>
              <w:t>гг.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Заведующий Заместитель заведующего</w:t>
            </w:r>
          </w:p>
          <w:p w:rsidR="003049A9" w:rsidRPr="009974E4" w:rsidRDefault="003049A9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Педагоги</w:t>
            </w: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03" w:type="dxa"/>
          </w:tcPr>
          <w:p w:rsidR="003049A9" w:rsidRPr="007C3FB8" w:rsidRDefault="003049A9" w:rsidP="00F93B1C">
            <w:pPr>
              <w:jc w:val="both"/>
              <w:rPr>
                <w:color w:val="000000"/>
              </w:rPr>
            </w:pPr>
            <w:r w:rsidRPr="007C3FB8">
              <w:rPr>
                <w:color w:val="000000"/>
              </w:rPr>
              <w:t>Разработка и использование символов и алгоритмов в пространстве детского сада совместно с родителями и детьми</w:t>
            </w:r>
          </w:p>
          <w:p w:rsidR="003049A9" w:rsidRPr="00E5754F" w:rsidRDefault="003049A9" w:rsidP="00F93B1C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3049A9" w:rsidRDefault="003049A9" w:rsidP="00997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</w:t>
            </w:r>
            <w:r w:rsidR="009974E4">
              <w:rPr>
                <w:color w:val="000000"/>
              </w:rPr>
              <w:t>3</w:t>
            </w:r>
            <w:r>
              <w:rPr>
                <w:color w:val="000000"/>
              </w:rPr>
              <w:t>гг.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Заведующий Заместитель заведующего</w:t>
            </w:r>
          </w:p>
          <w:p w:rsidR="003049A9" w:rsidRPr="009974E4" w:rsidRDefault="003049A9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Педагоги</w:t>
            </w: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103" w:type="dxa"/>
          </w:tcPr>
          <w:p w:rsidR="003049A9" w:rsidRPr="007C3FB8" w:rsidRDefault="003049A9" w:rsidP="00F93B1C">
            <w:pPr>
              <w:jc w:val="both"/>
              <w:rPr>
                <w:color w:val="000000"/>
              </w:rPr>
            </w:pPr>
            <w:r w:rsidRPr="007C3FB8">
              <w:rPr>
                <w:color w:val="000000"/>
              </w:rPr>
              <w:t>Обеспечение пропаганды полученных результатов рабо</w:t>
            </w:r>
            <w:r>
              <w:rPr>
                <w:color w:val="000000"/>
              </w:rPr>
              <w:t>ты перед коллегами и родителями</w:t>
            </w:r>
          </w:p>
          <w:p w:rsidR="003049A9" w:rsidRPr="00E5754F" w:rsidRDefault="003049A9" w:rsidP="00F93B1C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3049A9" w:rsidRDefault="003049A9" w:rsidP="00997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9974E4">
              <w:rPr>
                <w:color w:val="000000"/>
              </w:rPr>
              <w:t>3</w:t>
            </w:r>
            <w:r>
              <w:rPr>
                <w:color w:val="000000"/>
              </w:rPr>
              <w:t>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Заведующий Заместитель заведующего</w:t>
            </w:r>
          </w:p>
          <w:p w:rsidR="003049A9" w:rsidRPr="009974E4" w:rsidRDefault="003049A9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Педагоги</w:t>
            </w:r>
          </w:p>
        </w:tc>
      </w:tr>
      <w:tr w:rsidR="003049A9" w:rsidTr="00F93B1C">
        <w:tc>
          <w:tcPr>
            <w:tcW w:w="675" w:type="dxa"/>
          </w:tcPr>
          <w:p w:rsidR="003049A9" w:rsidRDefault="003049A9" w:rsidP="00F93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03" w:type="dxa"/>
          </w:tcPr>
          <w:p w:rsidR="003049A9" w:rsidRPr="00E5754F" w:rsidRDefault="003049A9" w:rsidP="00F93B1C">
            <w:pPr>
              <w:jc w:val="both"/>
              <w:rPr>
                <w:color w:val="000000"/>
              </w:rPr>
            </w:pPr>
            <w:r w:rsidRPr="00E5754F">
              <w:rPr>
                <w:color w:val="000000"/>
              </w:rPr>
              <w:t>Анализ результатов реализации проекта в ДОУ, корректировк</w:t>
            </w:r>
            <w:r>
              <w:rPr>
                <w:color w:val="000000"/>
              </w:rPr>
              <w:t>а содержания, подведение итогов</w:t>
            </w:r>
          </w:p>
        </w:tc>
        <w:tc>
          <w:tcPr>
            <w:tcW w:w="1843" w:type="dxa"/>
          </w:tcPr>
          <w:p w:rsidR="003049A9" w:rsidRDefault="003049A9" w:rsidP="00997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9974E4">
              <w:rPr>
                <w:color w:val="000000"/>
              </w:rPr>
              <w:t>3</w:t>
            </w:r>
            <w:r>
              <w:rPr>
                <w:color w:val="000000"/>
              </w:rPr>
              <w:t>г.</w:t>
            </w:r>
          </w:p>
        </w:tc>
        <w:tc>
          <w:tcPr>
            <w:tcW w:w="1949" w:type="dxa"/>
          </w:tcPr>
          <w:p w:rsidR="003049A9" w:rsidRPr="009974E4" w:rsidRDefault="003049A9" w:rsidP="009974E4">
            <w:pPr>
              <w:jc w:val="center"/>
              <w:rPr>
                <w:color w:val="000000"/>
                <w:sz w:val="20"/>
              </w:rPr>
            </w:pPr>
            <w:r w:rsidRPr="009974E4">
              <w:rPr>
                <w:color w:val="000000"/>
                <w:sz w:val="20"/>
              </w:rPr>
              <w:t>Заведующий</w:t>
            </w:r>
          </w:p>
        </w:tc>
      </w:tr>
    </w:tbl>
    <w:p w:rsidR="003049A9" w:rsidRPr="00C62616" w:rsidRDefault="003049A9" w:rsidP="003049A9">
      <w:pPr>
        <w:shd w:val="clear" w:color="auto" w:fill="FFFFFF"/>
        <w:spacing w:line="317" w:lineRule="atLeast"/>
        <w:rPr>
          <w:rFonts w:ascii="Arial" w:hAnsi="Arial" w:cs="Arial"/>
          <w:color w:val="000000"/>
          <w:sz w:val="21"/>
          <w:szCs w:val="21"/>
        </w:rPr>
      </w:pPr>
    </w:p>
    <w:p w:rsidR="003049A9" w:rsidRPr="00041DF5" w:rsidRDefault="003049A9" w:rsidP="009974E4">
      <w:pPr>
        <w:shd w:val="clear" w:color="auto" w:fill="FFFFFF"/>
        <w:spacing w:line="276" w:lineRule="auto"/>
        <w:ind w:left="720"/>
        <w:jc w:val="both"/>
        <w:rPr>
          <w:b/>
          <w:bCs/>
          <w:color w:val="000000"/>
        </w:rPr>
      </w:pPr>
      <w:r w:rsidRPr="007C3FB8">
        <w:rPr>
          <w:b/>
          <w:bCs/>
          <w:color w:val="000000"/>
        </w:rPr>
        <w:t xml:space="preserve">Планируемый </w:t>
      </w:r>
      <w:r w:rsidRPr="00C62616">
        <w:rPr>
          <w:b/>
          <w:bCs/>
          <w:color w:val="000000"/>
        </w:rPr>
        <w:t xml:space="preserve"> резу</w:t>
      </w:r>
      <w:r w:rsidR="009974E4">
        <w:rPr>
          <w:b/>
          <w:bCs/>
          <w:color w:val="000000"/>
        </w:rPr>
        <w:t>льтат</w:t>
      </w:r>
      <w:r w:rsidRPr="00C62616">
        <w:rPr>
          <w:b/>
          <w:bCs/>
          <w:color w:val="000000"/>
        </w:rPr>
        <w:t>:</w:t>
      </w:r>
    </w:p>
    <w:p w:rsidR="003049A9" w:rsidRPr="00C62616" w:rsidRDefault="003049A9" w:rsidP="009974E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62616">
        <w:rPr>
          <w:color w:val="000000"/>
        </w:rPr>
        <w:t>1.Оптимизация и визуализация текущих процессов в ДОУ.</w:t>
      </w:r>
    </w:p>
    <w:p w:rsidR="003049A9" w:rsidRPr="00C62616" w:rsidRDefault="003049A9" w:rsidP="009974E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62616">
        <w:rPr>
          <w:color w:val="000000"/>
        </w:rPr>
        <w:t>2.Стандартизация ежедневных операций детей и сотрудников.</w:t>
      </w:r>
    </w:p>
    <w:p w:rsidR="003049A9" w:rsidRPr="00C62616" w:rsidRDefault="003049A9" w:rsidP="009974E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62616">
        <w:rPr>
          <w:color w:val="000000"/>
        </w:rPr>
        <w:t>3.Рациональная организация рабочих мест сотрудников.</w:t>
      </w:r>
    </w:p>
    <w:p w:rsidR="003049A9" w:rsidRDefault="003049A9" w:rsidP="009974E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62616">
        <w:rPr>
          <w:color w:val="000000"/>
        </w:rPr>
        <w:t>4.Повышение информированности родителей через визуализацию, социальные сети</w:t>
      </w:r>
      <w:r>
        <w:rPr>
          <w:color w:val="000000"/>
        </w:rPr>
        <w:t>.</w:t>
      </w:r>
    </w:p>
    <w:p w:rsidR="003049A9" w:rsidRDefault="003049A9" w:rsidP="00E93DC4">
      <w:pPr>
        <w:rPr>
          <w:b/>
          <w:color w:val="000000"/>
        </w:rPr>
      </w:pPr>
    </w:p>
    <w:p w:rsidR="00F70C4E" w:rsidRDefault="00F70C4E" w:rsidP="00010327">
      <w:pPr>
        <w:rPr>
          <w:b/>
          <w:color w:val="000000"/>
        </w:rPr>
      </w:pPr>
    </w:p>
    <w:p w:rsidR="00F70C4E" w:rsidRDefault="00F70C4E" w:rsidP="00010327">
      <w:pPr>
        <w:rPr>
          <w:b/>
          <w:color w:val="000000"/>
        </w:rPr>
      </w:pPr>
    </w:p>
    <w:p w:rsidR="00F70C4E" w:rsidRDefault="00F70C4E" w:rsidP="00010327">
      <w:pPr>
        <w:rPr>
          <w:b/>
          <w:color w:val="000000"/>
        </w:rPr>
      </w:pPr>
    </w:p>
    <w:p w:rsidR="00F70C4E" w:rsidRDefault="00F70C4E" w:rsidP="00010327">
      <w:pPr>
        <w:rPr>
          <w:b/>
          <w:color w:val="000000"/>
        </w:rPr>
      </w:pPr>
    </w:p>
    <w:p w:rsidR="00F70C4E" w:rsidRDefault="00F70C4E" w:rsidP="00010327">
      <w:pPr>
        <w:rPr>
          <w:b/>
          <w:color w:val="000000"/>
        </w:rPr>
      </w:pPr>
    </w:p>
    <w:p w:rsidR="00F70C4E" w:rsidRDefault="00F70C4E" w:rsidP="00010327">
      <w:pPr>
        <w:rPr>
          <w:b/>
          <w:color w:val="000000"/>
        </w:rPr>
      </w:pPr>
    </w:p>
    <w:p w:rsidR="00010327" w:rsidRPr="00C87B8D" w:rsidRDefault="00010327" w:rsidP="00010327">
      <w:pPr>
        <w:rPr>
          <w:b/>
          <w:color w:val="000000"/>
        </w:rPr>
      </w:pPr>
      <w:r w:rsidRPr="00C87B8D">
        <w:rPr>
          <w:b/>
          <w:color w:val="000000"/>
        </w:rPr>
        <w:lastRenderedPageBreak/>
        <w:t>Анализ и минимизация рисков реализации программы развития</w:t>
      </w:r>
    </w:p>
    <w:p w:rsidR="00010327" w:rsidRDefault="00010327" w:rsidP="00010327">
      <w:pPr>
        <w:jc w:val="center"/>
        <w:rPr>
          <w:b/>
          <w:color w:val="000000"/>
        </w:rPr>
      </w:pPr>
    </w:p>
    <w:tbl>
      <w:tblPr>
        <w:tblStyle w:val="af7"/>
        <w:tblW w:w="0" w:type="auto"/>
        <w:tblLook w:val="04A0"/>
      </w:tblPr>
      <w:tblGrid>
        <w:gridCol w:w="3190"/>
        <w:gridCol w:w="3190"/>
        <w:gridCol w:w="3190"/>
      </w:tblGrid>
      <w:tr w:rsidR="00010327" w:rsidTr="0001032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7" w:rsidRDefault="00010327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Проект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7" w:rsidRDefault="00010327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Возможные риски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7" w:rsidRDefault="00010327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Пути решения</w:t>
            </w:r>
          </w:p>
        </w:tc>
      </w:tr>
      <w:tr w:rsidR="00010327" w:rsidTr="0001032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7" w:rsidRDefault="0001032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«Активный педагог или шаг вперед»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7" w:rsidRDefault="0001032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Низкая мотивация педагогических работников к профессиональному развитию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7" w:rsidRDefault="0001032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сопровождения педагогов</w:t>
            </w:r>
          </w:p>
          <w:p w:rsidR="00010327" w:rsidRDefault="0001032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Развития конкурентного движения, проектной деятельности среди педагогов на уровне МБДОУ</w:t>
            </w:r>
          </w:p>
        </w:tc>
      </w:tr>
      <w:tr w:rsidR="00010327" w:rsidTr="0001032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7" w:rsidRDefault="0001032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«Партнеры или вместе можем все»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7" w:rsidRDefault="0001032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Низкая заинтересованность родителей (законных представителей) в вопросах всестороннего развития дошкольников</w:t>
            </w:r>
          </w:p>
          <w:p w:rsidR="00010327" w:rsidRDefault="00010327">
            <w:pPr>
              <w:rPr>
                <w:color w:val="000000"/>
                <w:lang w:eastAsia="en-US"/>
              </w:rPr>
            </w:pPr>
          </w:p>
          <w:p w:rsidR="00010327" w:rsidRDefault="00010327">
            <w:pPr>
              <w:rPr>
                <w:color w:val="000000"/>
                <w:lang w:eastAsia="en-US"/>
              </w:rPr>
            </w:pPr>
          </w:p>
          <w:p w:rsidR="00010327" w:rsidRDefault="00010327">
            <w:pPr>
              <w:rPr>
                <w:color w:val="000000"/>
                <w:lang w:eastAsia="en-US"/>
              </w:rPr>
            </w:pPr>
          </w:p>
          <w:p w:rsidR="00010327" w:rsidRDefault="0001032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Использование традиционных форм работы с родителями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7" w:rsidRDefault="0001032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 выстраивании системы взаимодействия с родителями (законными представителями) детей необходимо учесть возраст родителей (законных представителей), уровень их образования, проблемы.</w:t>
            </w:r>
          </w:p>
          <w:p w:rsidR="00010327" w:rsidRDefault="0001032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системы педагогического просвещения</w:t>
            </w:r>
          </w:p>
        </w:tc>
      </w:tr>
      <w:tr w:rsidR="00010327" w:rsidTr="0001032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7" w:rsidRDefault="0001032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«Бережливый детский сад»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7" w:rsidRDefault="0001032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Недостаточное количество финансовых средств для улучшения материально- технической базы</w:t>
            </w:r>
          </w:p>
          <w:p w:rsidR="00010327" w:rsidRDefault="00010327">
            <w:pPr>
              <w:rPr>
                <w:color w:val="000000"/>
                <w:lang w:eastAsia="en-US"/>
              </w:rPr>
            </w:pPr>
          </w:p>
          <w:p w:rsidR="00010327" w:rsidRDefault="00010327">
            <w:pPr>
              <w:rPr>
                <w:color w:val="000000"/>
                <w:lang w:eastAsia="en-US"/>
              </w:rPr>
            </w:pPr>
          </w:p>
          <w:p w:rsidR="00010327" w:rsidRDefault="00010327">
            <w:pPr>
              <w:rPr>
                <w:color w:val="000000"/>
                <w:lang w:eastAsia="en-US"/>
              </w:rPr>
            </w:pPr>
          </w:p>
          <w:p w:rsidR="00010327" w:rsidRDefault="00010327">
            <w:pPr>
              <w:rPr>
                <w:color w:val="000000"/>
                <w:lang w:eastAsia="en-US"/>
              </w:rPr>
            </w:pPr>
          </w:p>
          <w:p w:rsidR="00010327" w:rsidRDefault="0001032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Нерациональное использование времени</w:t>
            </w:r>
          </w:p>
          <w:p w:rsidR="00010327" w:rsidRDefault="00010327">
            <w:pPr>
              <w:rPr>
                <w:color w:val="000000"/>
                <w:lang w:eastAsia="en-US"/>
              </w:rPr>
            </w:pPr>
          </w:p>
          <w:p w:rsidR="00010327" w:rsidRDefault="00010327">
            <w:pPr>
              <w:rPr>
                <w:color w:val="000000"/>
                <w:lang w:eastAsia="en-US"/>
              </w:rPr>
            </w:pPr>
          </w:p>
          <w:p w:rsidR="00010327" w:rsidRDefault="00010327">
            <w:pPr>
              <w:rPr>
                <w:color w:val="000000"/>
                <w:lang w:eastAsia="en-US"/>
              </w:rPr>
            </w:pPr>
          </w:p>
          <w:p w:rsidR="00010327" w:rsidRDefault="0001032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Низкий процент удовлетворенности родителей  качеством образовательных услуг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7" w:rsidRDefault="0001032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Увеличение внебюджетных поступлений путем увеличения количества платных образовательных услуг и количества потребителей платных образовательных услуг в ДОУ</w:t>
            </w:r>
          </w:p>
          <w:p w:rsidR="00010327" w:rsidRDefault="0001032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Сопровождение воспитанников, педагогов, родителей по распределению времени для саморазвития и творчества</w:t>
            </w:r>
          </w:p>
          <w:p w:rsidR="00010327" w:rsidRDefault="0001032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Повышение информированности родителей через визуализацию, социальные сети, новые формы работы с родителями</w:t>
            </w:r>
          </w:p>
        </w:tc>
      </w:tr>
    </w:tbl>
    <w:p w:rsidR="00B976DA" w:rsidRPr="00575C90" w:rsidRDefault="00B976DA" w:rsidP="00B976DA">
      <w:pPr>
        <w:spacing w:line="276" w:lineRule="auto"/>
        <w:jc w:val="both"/>
        <w:sectPr w:rsidR="00B976DA" w:rsidRPr="00575C90" w:rsidSect="00A278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F0AA7" w:rsidRPr="00C87B8D" w:rsidRDefault="006F0AA7" w:rsidP="00F70C4E">
      <w:pPr>
        <w:jc w:val="center"/>
        <w:rPr>
          <w:b/>
        </w:rPr>
      </w:pPr>
      <w:r w:rsidRPr="00C87B8D">
        <w:rPr>
          <w:b/>
        </w:rPr>
        <w:lastRenderedPageBreak/>
        <w:t xml:space="preserve">Раздел </w:t>
      </w:r>
      <w:r w:rsidR="00C87B8D" w:rsidRPr="00C87B8D">
        <w:rPr>
          <w:b/>
        </w:rPr>
        <w:t>6</w:t>
      </w:r>
      <w:r w:rsidRPr="00C87B8D">
        <w:rPr>
          <w:b/>
        </w:rPr>
        <w:t>. Обоснование ресурсного обеспечения и механизмы реализации Программы развития</w:t>
      </w:r>
    </w:p>
    <w:p w:rsidR="00C87B8D" w:rsidRPr="00C87B8D" w:rsidRDefault="00C87B8D" w:rsidP="00C87B8D">
      <w:pPr>
        <w:jc w:val="center"/>
        <w:rPr>
          <w:b/>
        </w:rPr>
      </w:pPr>
    </w:p>
    <w:p w:rsidR="006F0AA7" w:rsidRPr="00C87B8D" w:rsidRDefault="006F0AA7" w:rsidP="00C87B8D">
      <w:pPr>
        <w:rPr>
          <w:b/>
        </w:rPr>
      </w:pPr>
      <w:r w:rsidRPr="00C87B8D">
        <w:rPr>
          <w:b/>
        </w:rPr>
        <w:t>Финансовый план</w:t>
      </w:r>
      <w:r w:rsidR="00C87B8D" w:rsidRPr="00C87B8D">
        <w:rPr>
          <w:b/>
        </w:rPr>
        <w:t xml:space="preserve"> реализации  Программы развития</w:t>
      </w:r>
    </w:p>
    <w:p w:rsidR="00C87B8D" w:rsidRPr="006F0AA7" w:rsidRDefault="00C87B8D" w:rsidP="00C87B8D">
      <w:pPr>
        <w:rPr>
          <w:b/>
          <w:i/>
        </w:rPr>
      </w:pPr>
    </w:p>
    <w:p w:rsidR="008B328C" w:rsidRDefault="00955BF0" w:rsidP="00DF0CB2">
      <w:pPr>
        <w:spacing w:line="276" w:lineRule="auto"/>
        <w:ind w:firstLine="708"/>
        <w:jc w:val="both"/>
      </w:pPr>
      <w:r w:rsidRPr="00955BF0">
        <w:t>Успешность реализации Программы развития ДОУ будет возможна при условии рационального использования бюджетных (выполнение государственного муниципального заказа) и внебюджетных средств (рациональное использование средств от приносящей доход деятельности, развитие дополнительных платных образовательных услуг).</w:t>
      </w:r>
    </w:p>
    <w:p w:rsidR="00C87B8D" w:rsidRDefault="00C87B8D" w:rsidP="00DF0CB2">
      <w:pPr>
        <w:spacing w:line="276" w:lineRule="auto"/>
        <w:ind w:firstLine="708"/>
        <w:jc w:val="both"/>
      </w:pPr>
    </w:p>
    <w:tbl>
      <w:tblPr>
        <w:tblStyle w:val="af7"/>
        <w:tblW w:w="0" w:type="auto"/>
        <w:tblLook w:val="04A0"/>
      </w:tblPr>
      <w:tblGrid>
        <w:gridCol w:w="2166"/>
        <w:gridCol w:w="1065"/>
        <w:gridCol w:w="1065"/>
        <w:gridCol w:w="1065"/>
        <w:gridCol w:w="1065"/>
        <w:gridCol w:w="1178"/>
        <w:gridCol w:w="1966"/>
      </w:tblGrid>
      <w:tr w:rsidR="00C87B8D" w:rsidTr="00C87B8D">
        <w:tc>
          <w:tcPr>
            <w:tcW w:w="5353" w:type="dxa"/>
          </w:tcPr>
          <w:p w:rsidR="00C87B8D" w:rsidRPr="00955BF0" w:rsidRDefault="00C87B8D" w:rsidP="00955BF0">
            <w:pPr>
              <w:jc w:val="center"/>
              <w:rPr>
                <w:b/>
              </w:rPr>
            </w:pPr>
            <w:r w:rsidRPr="00955BF0">
              <w:rPr>
                <w:b/>
              </w:rPr>
              <w:t>Объект финансирования</w:t>
            </w:r>
          </w:p>
        </w:tc>
        <w:tc>
          <w:tcPr>
            <w:tcW w:w="1276" w:type="dxa"/>
          </w:tcPr>
          <w:p w:rsidR="00C87B8D" w:rsidRPr="00955BF0" w:rsidRDefault="00C87B8D" w:rsidP="00955BF0">
            <w:pPr>
              <w:jc w:val="center"/>
              <w:rPr>
                <w:b/>
              </w:rPr>
            </w:pPr>
            <w:r w:rsidRPr="00955BF0">
              <w:rPr>
                <w:b/>
              </w:rPr>
              <w:t>2020</w:t>
            </w:r>
          </w:p>
        </w:tc>
        <w:tc>
          <w:tcPr>
            <w:tcW w:w="1559" w:type="dxa"/>
          </w:tcPr>
          <w:p w:rsidR="00C87B8D" w:rsidRPr="00955BF0" w:rsidRDefault="00C87B8D" w:rsidP="00955BF0">
            <w:pPr>
              <w:jc w:val="center"/>
              <w:rPr>
                <w:b/>
              </w:rPr>
            </w:pPr>
            <w:r w:rsidRPr="00955BF0">
              <w:rPr>
                <w:b/>
              </w:rPr>
              <w:t>2021</w:t>
            </w:r>
          </w:p>
        </w:tc>
        <w:tc>
          <w:tcPr>
            <w:tcW w:w="1559" w:type="dxa"/>
          </w:tcPr>
          <w:p w:rsidR="00C87B8D" w:rsidRPr="00955BF0" w:rsidRDefault="00C87B8D" w:rsidP="00955BF0">
            <w:pPr>
              <w:jc w:val="center"/>
              <w:rPr>
                <w:b/>
              </w:rPr>
            </w:pPr>
            <w:r w:rsidRPr="00955BF0">
              <w:rPr>
                <w:b/>
              </w:rPr>
              <w:t>2022</w:t>
            </w:r>
          </w:p>
        </w:tc>
        <w:tc>
          <w:tcPr>
            <w:tcW w:w="1418" w:type="dxa"/>
          </w:tcPr>
          <w:p w:rsidR="00C87B8D" w:rsidRPr="00955BF0" w:rsidRDefault="00C87B8D" w:rsidP="00955BF0">
            <w:pPr>
              <w:jc w:val="center"/>
              <w:rPr>
                <w:b/>
              </w:rPr>
            </w:pPr>
            <w:r w:rsidRPr="00955BF0">
              <w:rPr>
                <w:b/>
              </w:rPr>
              <w:t>2023</w:t>
            </w:r>
          </w:p>
        </w:tc>
        <w:tc>
          <w:tcPr>
            <w:tcW w:w="1417" w:type="dxa"/>
          </w:tcPr>
          <w:p w:rsidR="00C87B8D" w:rsidRPr="00955BF0" w:rsidRDefault="00C87B8D" w:rsidP="004C4C7F">
            <w:pPr>
              <w:jc w:val="center"/>
              <w:rPr>
                <w:b/>
              </w:rPr>
            </w:pPr>
            <w:r w:rsidRPr="00955BF0">
              <w:rPr>
                <w:b/>
              </w:rPr>
              <w:t>Общая сумма</w:t>
            </w:r>
          </w:p>
        </w:tc>
        <w:tc>
          <w:tcPr>
            <w:tcW w:w="2127" w:type="dxa"/>
          </w:tcPr>
          <w:p w:rsidR="00C87B8D" w:rsidRPr="00955BF0" w:rsidRDefault="00C87B8D" w:rsidP="004C4C7F">
            <w:pPr>
              <w:jc w:val="center"/>
              <w:rPr>
                <w:b/>
              </w:rPr>
            </w:pPr>
            <w:r w:rsidRPr="00955BF0">
              <w:rPr>
                <w:b/>
              </w:rPr>
              <w:t>Источник финансирования</w:t>
            </w:r>
          </w:p>
        </w:tc>
      </w:tr>
      <w:tr w:rsidR="00C87B8D" w:rsidTr="00C87B8D">
        <w:tc>
          <w:tcPr>
            <w:tcW w:w="14709" w:type="dxa"/>
            <w:gridSpan w:val="7"/>
            <w:tcBorders>
              <w:right w:val="single" w:sz="4" w:space="0" w:color="auto"/>
            </w:tcBorders>
          </w:tcPr>
          <w:p w:rsidR="00C87B8D" w:rsidRPr="00C87B8D" w:rsidRDefault="00C87B8D" w:rsidP="00955BF0">
            <w:pPr>
              <w:jc w:val="center"/>
            </w:pPr>
            <w:r w:rsidRPr="00C87B8D">
              <w:rPr>
                <w:b/>
              </w:rPr>
              <w:t>Проект «Активный педагог или шаг вперед»</w:t>
            </w:r>
          </w:p>
        </w:tc>
      </w:tr>
      <w:tr w:rsidR="00C87B8D" w:rsidTr="00C87B8D">
        <w:tc>
          <w:tcPr>
            <w:tcW w:w="5353" w:type="dxa"/>
          </w:tcPr>
          <w:p w:rsidR="00C87B8D" w:rsidRPr="004041EE" w:rsidRDefault="00C87B8D" w:rsidP="00955BF0">
            <w:pPr>
              <w:jc w:val="center"/>
              <w:rPr>
                <w:color w:val="000000"/>
              </w:rPr>
            </w:pPr>
            <w:r w:rsidRPr="004041EE">
              <w:rPr>
                <w:color w:val="000000"/>
              </w:rPr>
              <w:t>Повышение педагогической компетентности</w:t>
            </w:r>
          </w:p>
        </w:tc>
        <w:tc>
          <w:tcPr>
            <w:tcW w:w="1276" w:type="dxa"/>
          </w:tcPr>
          <w:p w:rsidR="00C87B8D" w:rsidRPr="00C87B8D" w:rsidRDefault="00C87B8D" w:rsidP="00955BF0">
            <w:pPr>
              <w:jc w:val="center"/>
              <w:rPr>
                <w:color w:val="000000"/>
              </w:rPr>
            </w:pPr>
            <w:r w:rsidRPr="00C87B8D">
              <w:rPr>
                <w:color w:val="000000"/>
              </w:rPr>
              <w:t>5000,00</w:t>
            </w:r>
          </w:p>
        </w:tc>
        <w:tc>
          <w:tcPr>
            <w:tcW w:w="1559" w:type="dxa"/>
          </w:tcPr>
          <w:p w:rsidR="00C87B8D" w:rsidRPr="00C87B8D" w:rsidRDefault="00C87B8D" w:rsidP="00955BF0">
            <w:pPr>
              <w:jc w:val="center"/>
            </w:pPr>
            <w:r w:rsidRPr="00C87B8D">
              <w:t>10000,00</w:t>
            </w:r>
          </w:p>
        </w:tc>
        <w:tc>
          <w:tcPr>
            <w:tcW w:w="1559" w:type="dxa"/>
          </w:tcPr>
          <w:p w:rsidR="00C87B8D" w:rsidRPr="00C87B8D" w:rsidRDefault="00C87B8D" w:rsidP="00955BF0">
            <w:pPr>
              <w:jc w:val="center"/>
              <w:rPr>
                <w:color w:val="000000"/>
              </w:rPr>
            </w:pPr>
            <w:r w:rsidRPr="00C87B8D">
              <w:rPr>
                <w:color w:val="000000"/>
              </w:rPr>
              <w:t>10000,00</w:t>
            </w:r>
          </w:p>
        </w:tc>
        <w:tc>
          <w:tcPr>
            <w:tcW w:w="1418" w:type="dxa"/>
          </w:tcPr>
          <w:p w:rsidR="00C87B8D" w:rsidRPr="00C87B8D" w:rsidRDefault="00C87B8D" w:rsidP="00955BF0">
            <w:pPr>
              <w:jc w:val="center"/>
              <w:rPr>
                <w:color w:val="000000"/>
              </w:rPr>
            </w:pPr>
            <w:r w:rsidRPr="00C87B8D">
              <w:rPr>
                <w:color w:val="000000"/>
              </w:rPr>
              <w:t>10000,00</w:t>
            </w:r>
          </w:p>
        </w:tc>
        <w:tc>
          <w:tcPr>
            <w:tcW w:w="1417" w:type="dxa"/>
          </w:tcPr>
          <w:p w:rsidR="00C87B8D" w:rsidRDefault="00C87B8D" w:rsidP="00D349D1">
            <w:pPr>
              <w:jc w:val="center"/>
            </w:pPr>
            <w:r>
              <w:t>55000,00</w:t>
            </w:r>
          </w:p>
        </w:tc>
        <w:tc>
          <w:tcPr>
            <w:tcW w:w="2127" w:type="dxa"/>
          </w:tcPr>
          <w:p w:rsidR="00C87B8D" w:rsidRDefault="00C87B8D" w:rsidP="00D349D1">
            <w:pPr>
              <w:jc w:val="center"/>
            </w:pPr>
            <w:r>
              <w:t>бюджет</w:t>
            </w:r>
          </w:p>
          <w:p w:rsidR="00C87B8D" w:rsidRDefault="00C87B8D" w:rsidP="00D349D1">
            <w:pPr>
              <w:jc w:val="center"/>
            </w:pPr>
            <w:r>
              <w:t>внебюджет</w:t>
            </w:r>
          </w:p>
        </w:tc>
      </w:tr>
      <w:tr w:rsidR="00C87B8D" w:rsidTr="00C87B8D">
        <w:tc>
          <w:tcPr>
            <w:tcW w:w="14709" w:type="dxa"/>
            <w:gridSpan w:val="7"/>
            <w:tcBorders>
              <w:right w:val="single" w:sz="4" w:space="0" w:color="auto"/>
            </w:tcBorders>
          </w:tcPr>
          <w:p w:rsidR="00C87B8D" w:rsidRPr="00C87B8D" w:rsidRDefault="00C87B8D" w:rsidP="00F93B1C">
            <w:pPr>
              <w:jc w:val="center"/>
            </w:pPr>
            <w:r w:rsidRPr="00C87B8D">
              <w:rPr>
                <w:b/>
                <w:bCs/>
              </w:rPr>
              <w:t>Проект «Партнеры или вместе можем все»</w:t>
            </w:r>
          </w:p>
        </w:tc>
      </w:tr>
      <w:tr w:rsidR="00C87B8D" w:rsidTr="00C87B8D">
        <w:tc>
          <w:tcPr>
            <w:tcW w:w="5353" w:type="dxa"/>
          </w:tcPr>
          <w:p w:rsidR="00C87B8D" w:rsidRDefault="00C87B8D" w:rsidP="00F93B1C">
            <w:pPr>
              <w:jc w:val="center"/>
            </w:pPr>
            <w:r w:rsidRPr="008A443C">
              <w:t>Поддержка подключения сети Интернет и сайта ДОУ</w:t>
            </w:r>
          </w:p>
        </w:tc>
        <w:tc>
          <w:tcPr>
            <w:tcW w:w="1276" w:type="dxa"/>
          </w:tcPr>
          <w:p w:rsidR="00C87B8D" w:rsidRPr="00C87B8D" w:rsidRDefault="00C87B8D" w:rsidP="00F93B1C">
            <w:pPr>
              <w:jc w:val="center"/>
            </w:pPr>
            <w:r w:rsidRPr="00C87B8D">
              <w:t>4000,00</w:t>
            </w:r>
          </w:p>
        </w:tc>
        <w:tc>
          <w:tcPr>
            <w:tcW w:w="1559" w:type="dxa"/>
          </w:tcPr>
          <w:p w:rsidR="00C87B8D" w:rsidRPr="00C87B8D" w:rsidRDefault="00C87B8D" w:rsidP="00F93B1C">
            <w:pPr>
              <w:jc w:val="center"/>
            </w:pPr>
            <w:r w:rsidRPr="00C87B8D">
              <w:t>4000,00</w:t>
            </w:r>
          </w:p>
        </w:tc>
        <w:tc>
          <w:tcPr>
            <w:tcW w:w="1559" w:type="dxa"/>
          </w:tcPr>
          <w:p w:rsidR="00C87B8D" w:rsidRPr="00C87B8D" w:rsidRDefault="00C87B8D" w:rsidP="00F93B1C">
            <w:pPr>
              <w:jc w:val="center"/>
            </w:pPr>
            <w:r w:rsidRPr="00C87B8D">
              <w:t>4000,00</w:t>
            </w:r>
          </w:p>
        </w:tc>
        <w:tc>
          <w:tcPr>
            <w:tcW w:w="1418" w:type="dxa"/>
          </w:tcPr>
          <w:p w:rsidR="00C87B8D" w:rsidRPr="00C87B8D" w:rsidRDefault="00C87B8D" w:rsidP="00F93B1C">
            <w:pPr>
              <w:jc w:val="center"/>
            </w:pPr>
            <w:r w:rsidRPr="00C87B8D">
              <w:t>4000,00</w:t>
            </w:r>
          </w:p>
        </w:tc>
        <w:tc>
          <w:tcPr>
            <w:tcW w:w="1417" w:type="dxa"/>
          </w:tcPr>
          <w:p w:rsidR="00C87B8D" w:rsidRDefault="00C87B8D" w:rsidP="00B57BDA">
            <w:pPr>
              <w:jc w:val="center"/>
            </w:pPr>
            <w:r>
              <w:t>20000,00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87B8D" w:rsidRDefault="00C87B8D" w:rsidP="00B57BDA">
            <w:pPr>
              <w:jc w:val="center"/>
            </w:pPr>
            <w:r>
              <w:t>внебюджет</w:t>
            </w:r>
          </w:p>
        </w:tc>
      </w:tr>
      <w:tr w:rsidR="00C87B8D" w:rsidTr="00C87B8D">
        <w:tc>
          <w:tcPr>
            <w:tcW w:w="5353" w:type="dxa"/>
          </w:tcPr>
          <w:p w:rsidR="00C87B8D" w:rsidRPr="008A443C" w:rsidRDefault="00C87B8D" w:rsidP="00F93B1C">
            <w:pPr>
              <w:jc w:val="center"/>
            </w:pPr>
            <w:r w:rsidRPr="008A443C">
              <w:t>Приобретение методической литературы, учебных книг и пособий</w:t>
            </w:r>
          </w:p>
        </w:tc>
        <w:tc>
          <w:tcPr>
            <w:tcW w:w="1276" w:type="dxa"/>
          </w:tcPr>
          <w:p w:rsidR="00C87B8D" w:rsidRPr="00C87B8D" w:rsidRDefault="00C87B8D" w:rsidP="00F93B1C">
            <w:pPr>
              <w:jc w:val="center"/>
            </w:pPr>
            <w:r w:rsidRPr="00C87B8D">
              <w:t>5000,00</w:t>
            </w:r>
          </w:p>
        </w:tc>
        <w:tc>
          <w:tcPr>
            <w:tcW w:w="1559" w:type="dxa"/>
          </w:tcPr>
          <w:p w:rsidR="00C87B8D" w:rsidRPr="00C87B8D" w:rsidRDefault="00C87B8D" w:rsidP="00F93B1C">
            <w:pPr>
              <w:jc w:val="center"/>
            </w:pPr>
            <w:r w:rsidRPr="00C87B8D">
              <w:t>5000,00</w:t>
            </w:r>
          </w:p>
        </w:tc>
        <w:tc>
          <w:tcPr>
            <w:tcW w:w="1559" w:type="dxa"/>
          </w:tcPr>
          <w:p w:rsidR="00C87B8D" w:rsidRPr="00C87B8D" w:rsidRDefault="00C87B8D" w:rsidP="00F93B1C">
            <w:pPr>
              <w:jc w:val="center"/>
            </w:pPr>
            <w:r w:rsidRPr="00C87B8D">
              <w:t>5000,00</w:t>
            </w:r>
          </w:p>
        </w:tc>
        <w:tc>
          <w:tcPr>
            <w:tcW w:w="1418" w:type="dxa"/>
          </w:tcPr>
          <w:p w:rsidR="00C87B8D" w:rsidRPr="00C87B8D" w:rsidRDefault="00C87B8D" w:rsidP="00F93B1C">
            <w:pPr>
              <w:jc w:val="center"/>
            </w:pPr>
            <w:r w:rsidRPr="00C87B8D">
              <w:t>5000,00</w:t>
            </w:r>
          </w:p>
        </w:tc>
        <w:tc>
          <w:tcPr>
            <w:tcW w:w="1417" w:type="dxa"/>
          </w:tcPr>
          <w:p w:rsidR="00C87B8D" w:rsidRDefault="00C87B8D" w:rsidP="00B57BDA">
            <w:pPr>
              <w:jc w:val="center"/>
            </w:pPr>
            <w:r>
              <w:t>2</w:t>
            </w:r>
            <w:r w:rsidRPr="006F48EB">
              <w:t>5000,00</w:t>
            </w:r>
          </w:p>
        </w:tc>
        <w:tc>
          <w:tcPr>
            <w:tcW w:w="2127" w:type="dxa"/>
          </w:tcPr>
          <w:p w:rsidR="00C87B8D" w:rsidRDefault="00C87B8D" w:rsidP="00B57BDA">
            <w:pPr>
              <w:jc w:val="center"/>
            </w:pPr>
            <w:r w:rsidRPr="008A443C">
              <w:t>внебюджет</w:t>
            </w:r>
          </w:p>
        </w:tc>
      </w:tr>
      <w:tr w:rsidR="00C87B8D" w:rsidTr="00C87B8D">
        <w:tc>
          <w:tcPr>
            <w:tcW w:w="14709" w:type="dxa"/>
            <w:gridSpan w:val="7"/>
            <w:tcBorders>
              <w:right w:val="single" w:sz="4" w:space="0" w:color="auto"/>
            </w:tcBorders>
          </w:tcPr>
          <w:p w:rsidR="00C87B8D" w:rsidRPr="00C87B8D" w:rsidRDefault="00C87B8D" w:rsidP="00010327">
            <w:pPr>
              <w:jc w:val="center"/>
            </w:pPr>
            <w:r w:rsidRPr="00C87B8D">
              <w:rPr>
                <w:b/>
              </w:rPr>
              <w:t>Проект «Бережливый детский сад»</w:t>
            </w:r>
          </w:p>
        </w:tc>
      </w:tr>
      <w:tr w:rsidR="00C87B8D" w:rsidTr="00C87B8D">
        <w:tc>
          <w:tcPr>
            <w:tcW w:w="5353" w:type="dxa"/>
          </w:tcPr>
          <w:p w:rsidR="00C87B8D" w:rsidRDefault="00C87B8D" w:rsidP="00955BF0">
            <w:pPr>
              <w:jc w:val="center"/>
            </w:pPr>
            <w:r w:rsidRPr="004041EE">
              <w:rPr>
                <w:spacing w:val="-2"/>
              </w:rPr>
              <w:t>Совершенств</w:t>
            </w:r>
            <w:r>
              <w:rPr>
                <w:spacing w:val="-2"/>
              </w:rPr>
              <w:t>ование  педагогических условий:</w:t>
            </w:r>
          </w:p>
          <w:p w:rsidR="00C87B8D" w:rsidRDefault="00C87B8D" w:rsidP="00955BF0">
            <w:pPr>
              <w:jc w:val="center"/>
              <w:rPr>
                <w:spacing w:val="-2"/>
              </w:rPr>
            </w:pPr>
            <w:r>
              <w:t xml:space="preserve">- </w:t>
            </w:r>
            <w:r>
              <w:rPr>
                <w:spacing w:val="-2"/>
              </w:rPr>
              <w:t>п</w:t>
            </w:r>
            <w:r w:rsidRPr="00955BF0">
              <w:rPr>
                <w:spacing w:val="-2"/>
              </w:rPr>
              <w:t>риобретение УМК</w:t>
            </w:r>
            <w:r>
              <w:rPr>
                <w:spacing w:val="-2"/>
              </w:rPr>
              <w:t>,</w:t>
            </w:r>
          </w:p>
          <w:p w:rsidR="00C87B8D" w:rsidRDefault="00C87B8D" w:rsidP="00955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п</w:t>
            </w:r>
            <w:r w:rsidRPr="00955BF0">
              <w:rPr>
                <w:color w:val="000000"/>
              </w:rPr>
              <w:t>риобретение программно-методической литературы</w:t>
            </w:r>
            <w:r>
              <w:rPr>
                <w:color w:val="000000"/>
              </w:rPr>
              <w:t xml:space="preserve">, </w:t>
            </w:r>
          </w:p>
          <w:p w:rsidR="00C87B8D" w:rsidRDefault="00C87B8D" w:rsidP="00955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п</w:t>
            </w:r>
            <w:r w:rsidRPr="00955BF0">
              <w:rPr>
                <w:color w:val="000000"/>
              </w:rPr>
              <w:t>риобретение электронных ресурсов</w:t>
            </w:r>
            <w:r>
              <w:rPr>
                <w:color w:val="000000"/>
              </w:rPr>
              <w:t>,</w:t>
            </w:r>
          </w:p>
          <w:p w:rsidR="00C87B8D" w:rsidRPr="004041EE" w:rsidRDefault="00C87B8D" w:rsidP="00955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п</w:t>
            </w:r>
            <w:r w:rsidRPr="00691674">
              <w:rPr>
                <w:color w:val="000000"/>
              </w:rPr>
              <w:t>риобретение наглядных пособий, демонстративного материала</w:t>
            </w:r>
          </w:p>
        </w:tc>
        <w:tc>
          <w:tcPr>
            <w:tcW w:w="1276" w:type="dxa"/>
          </w:tcPr>
          <w:p w:rsidR="00C87B8D" w:rsidRPr="00C87B8D" w:rsidRDefault="00C87B8D" w:rsidP="0033276A">
            <w:pPr>
              <w:jc w:val="center"/>
            </w:pPr>
            <w:r w:rsidRPr="00C87B8D">
              <w:rPr>
                <w:sz w:val="22"/>
              </w:rPr>
              <w:t>20000,00</w:t>
            </w:r>
          </w:p>
        </w:tc>
        <w:tc>
          <w:tcPr>
            <w:tcW w:w="1559" w:type="dxa"/>
          </w:tcPr>
          <w:p w:rsidR="00C87B8D" w:rsidRPr="00C87B8D" w:rsidRDefault="00C87B8D" w:rsidP="0033276A">
            <w:pPr>
              <w:jc w:val="center"/>
            </w:pPr>
            <w:r w:rsidRPr="00C87B8D">
              <w:rPr>
                <w:sz w:val="22"/>
              </w:rPr>
              <w:t>15000,00</w:t>
            </w:r>
          </w:p>
        </w:tc>
        <w:tc>
          <w:tcPr>
            <w:tcW w:w="1559" w:type="dxa"/>
          </w:tcPr>
          <w:p w:rsidR="00C87B8D" w:rsidRPr="00C87B8D" w:rsidRDefault="00C87B8D" w:rsidP="0033276A">
            <w:pPr>
              <w:jc w:val="center"/>
            </w:pPr>
            <w:r w:rsidRPr="00C87B8D">
              <w:rPr>
                <w:sz w:val="22"/>
              </w:rPr>
              <w:t>10000,00</w:t>
            </w:r>
          </w:p>
        </w:tc>
        <w:tc>
          <w:tcPr>
            <w:tcW w:w="1418" w:type="dxa"/>
          </w:tcPr>
          <w:p w:rsidR="00C87B8D" w:rsidRPr="00C87B8D" w:rsidRDefault="00C87B8D" w:rsidP="0033276A">
            <w:pPr>
              <w:jc w:val="center"/>
            </w:pPr>
            <w:r w:rsidRPr="00C87B8D">
              <w:rPr>
                <w:sz w:val="22"/>
              </w:rPr>
              <w:t>10000,00</w:t>
            </w:r>
          </w:p>
        </w:tc>
        <w:tc>
          <w:tcPr>
            <w:tcW w:w="1417" w:type="dxa"/>
          </w:tcPr>
          <w:p w:rsidR="00C87B8D" w:rsidRDefault="00C87B8D" w:rsidP="005F5B67">
            <w:pPr>
              <w:jc w:val="center"/>
            </w:pPr>
            <w:r>
              <w:t>65000,00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87B8D" w:rsidRDefault="00C87B8D" w:rsidP="005F5B67">
            <w:pPr>
              <w:jc w:val="center"/>
            </w:pPr>
            <w:r>
              <w:t>бюджет</w:t>
            </w:r>
          </w:p>
          <w:p w:rsidR="00C87B8D" w:rsidRDefault="00C87B8D" w:rsidP="005F5B67">
            <w:pPr>
              <w:jc w:val="center"/>
            </w:pPr>
          </w:p>
        </w:tc>
      </w:tr>
      <w:tr w:rsidR="00C87B8D" w:rsidTr="00C87B8D">
        <w:tc>
          <w:tcPr>
            <w:tcW w:w="5353" w:type="dxa"/>
          </w:tcPr>
          <w:p w:rsidR="00C87B8D" w:rsidRDefault="00C87B8D" w:rsidP="00691674">
            <w:pPr>
              <w:jc w:val="center"/>
            </w:pPr>
            <w:r>
              <w:t>О</w:t>
            </w:r>
            <w:r w:rsidRPr="00691674">
              <w:t xml:space="preserve">бновление развивающей-предметно-пространственной </w:t>
            </w:r>
            <w:r w:rsidRPr="00691674">
              <w:lastRenderedPageBreak/>
              <w:t>среды</w:t>
            </w:r>
            <w:r>
              <w:t>:</w:t>
            </w:r>
          </w:p>
          <w:p w:rsidR="00C87B8D" w:rsidRDefault="00C87B8D" w:rsidP="00691674">
            <w:pPr>
              <w:jc w:val="center"/>
            </w:pPr>
            <w:r>
              <w:t>-</w:t>
            </w:r>
            <w:r w:rsidRPr="00691674">
              <w:t>приобретение художественной литературы, детских энциклопедий, хрестоматий, справочной литературы</w:t>
            </w:r>
            <w:r>
              <w:t>.</w:t>
            </w:r>
          </w:p>
        </w:tc>
        <w:tc>
          <w:tcPr>
            <w:tcW w:w="1276" w:type="dxa"/>
          </w:tcPr>
          <w:p w:rsidR="00C87B8D" w:rsidRDefault="00C87B8D" w:rsidP="00691674">
            <w:pPr>
              <w:jc w:val="center"/>
            </w:pPr>
            <w:r>
              <w:lastRenderedPageBreak/>
              <w:t>30000,00</w:t>
            </w:r>
          </w:p>
        </w:tc>
        <w:tc>
          <w:tcPr>
            <w:tcW w:w="1559" w:type="dxa"/>
          </w:tcPr>
          <w:p w:rsidR="00C87B8D" w:rsidRDefault="00C87B8D" w:rsidP="00691674">
            <w:pPr>
              <w:jc w:val="center"/>
            </w:pPr>
            <w:r>
              <w:t>30000,00</w:t>
            </w:r>
          </w:p>
        </w:tc>
        <w:tc>
          <w:tcPr>
            <w:tcW w:w="1559" w:type="dxa"/>
          </w:tcPr>
          <w:p w:rsidR="00C87B8D" w:rsidRDefault="00C87B8D" w:rsidP="00691674">
            <w:pPr>
              <w:jc w:val="center"/>
            </w:pPr>
            <w:r w:rsidRPr="00065046">
              <w:t>20000,00</w:t>
            </w:r>
          </w:p>
        </w:tc>
        <w:tc>
          <w:tcPr>
            <w:tcW w:w="1418" w:type="dxa"/>
          </w:tcPr>
          <w:p w:rsidR="00C87B8D" w:rsidRDefault="00C87B8D" w:rsidP="00691674">
            <w:pPr>
              <w:jc w:val="center"/>
            </w:pPr>
            <w:r w:rsidRPr="00065046">
              <w:t>20000,00</w:t>
            </w:r>
          </w:p>
        </w:tc>
        <w:tc>
          <w:tcPr>
            <w:tcW w:w="1417" w:type="dxa"/>
          </w:tcPr>
          <w:p w:rsidR="00C87B8D" w:rsidRDefault="00C87B8D" w:rsidP="00AE589A">
            <w:pPr>
              <w:jc w:val="center"/>
            </w:pPr>
            <w:r>
              <w:t>120000,00</w:t>
            </w:r>
          </w:p>
        </w:tc>
        <w:tc>
          <w:tcPr>
            <w:tcW w:w="2127" w:type="dxa"/>
          </w:tcPr>
          <w:p w:rsidR="00C87B8D" w:rsidRDefault="00C87B8D" w:rsidP="00AE589A">
            <w:pPr>
              <w:jc w:val="center"/>
            </w:pPr>
            <w:r>
              <w:t>бюджет</w:t>
            </w:r>
          </w:p>
        </w:tc>
      </w:tr>
      <w:tr w:rsidR="00C87B8D" w:rsidTr="00C87B8D">
        <w:tc>
          <w:tcPr>
            <w:tcW w:w="5353" w:type="dxa"/>
          </w:tcPr>
          <w:p w:rsidR="00C87B8D" w:rsidRDefault="00C87B8D" w:rsidP="00691674">
            <w:pPr>
              <w:jc w:val="center"/>
            </w:pPr>
            <w:r w:rsidRPr="00691674">
              <w:lastRenderedPageBreak/>
              <w:t>Совершенствование материально-технического обеспечения</w:t>
            </w:r>
            <w:r>
              <w:t>:</w:t>
            </w:r>
          </w:p>
          <w:p w:rsidR="00C87B8D" w:rsidRDefault="00C87B8D" w:rsidP="00691674">
            <w:pPr>
              <w:jc w:val="center"/>
            </w:pPr>
            <w:r>
              <w:t>- п</w:t>
            </w:r>
            <w:r w:rsidRPr="00691674">
              <w:t xml:space="preserve">риобретение интерактивного </w:t>
            </w:r>
            <w:r>
              <w:t>оборудования,</w:t>
            </w:r>
          </w:p>
          <w:p w:rsidR="00C87B8D" w:rsidRDefault="00C87B8D" w:rsidP="00691674">
            <w:pPr>
              <w:jc w:val="center"/>
            </w:pPr>
          </w:p>
        </w:tc>
        <w:tc>
          <w:tcPr>
            <w:tcW w:w="1276" w:type="dxa"/>
          </w:tcPr>
          <w:p w:rsidR="00C87B8D" w:rsidRDefault="00C87B8D" w:rsidP="00691674">
            <w:pPr>
              <w:jc w:val="center"/>
            </w:pPr>
            <w:r>
              <w:t>60000,00</w:t>
            </w:r>
          </w:p>
        </w:tc>
        <w:tc>
          <w:tcPr>
            <w:tcW w:w="1559" w:type="dxa"/>
          </w:tcPr>
          <w:p w:rsidR="00C87B8D" w:rsidRDefault="00C87B8D" w:rsidP="00691674">
            <w:pPr>
              <w:jc w:val="center"/>
            </w:pPr>
            <w:r>
              <w:t>30000,00</w:t>
            </w:r>
          </w:p>
        </w:tc>
        <w:tc>
          <w:tcPr>
            <w:tcW w:w="1559" w:type="dxa"/>
          </w:tcPr>
          <w:p w:rsidR="00C87B8D" w:rsidRDefault="00C87B8D" w:rsidP="0033276A">
            <w:pPr>
              <w:jc w:val="center"/>
            </w:pPr>
            <w:r>
              <w:t>30000,00</w:t>
            </w:r>
          </w:p>
        </w:tc>
        <w:tc>
          <w:tcPr>
            <w:tcW w:w="1418" w:type="dxa"/>
          </w:tcPr>
          <w:p w:rsidR="00C87B8D" w:rsidRDefault="00C87B8D" w:rsidP="0033276A">
            <w:pPr>
              <w:jc w:val="center"/>
            </w:pPr>
            <w:r>
              <w:t>30000,00</w:t>
            </w:r>
          </w:p>
        </w:tc>
        <w:tc>
          <w:tcPr>
            <w:tcW w:w="1417" w:type="dxa"/>
          </w:tcPr>
          <w:p w:rsidR="00C87B8D" w:rsidRDefault="00C87B8D" w:rsidP="00CF6E0F">
            <w:pPr>
              <w:jc w:val="center"/>
            </w:pPr>
            <w:r>
              <w:t>170000,00</w:t>
            </w:r>
          </w:p>
        </w:tc>
        <w:tc>
          <w:tcPr>
            <w:tcW w:w="2127" w:type="dxa"/>
          </w:tcPr>
          <w:p w:rsidR="00C87B8D" w:rsidRDefault="00C87B8D" w:rsidP="00CF6E0F">
            <w:pPr>
              <w:jc w:val="center"/>
            </w:pPr>
            <w:r>
              <w:t>бюджет</w:t>
            </w:r>
          </w:p>
        </w:tc>
      </w:tr>
    </w:tbl>
    <w:p w:rsidR="00C87B8D" w:rsidRDefault="00C87B8D" w:rsidP="00C87B8D">
      <w:pPr>
        <w:rPr>
          <w:b/>
          <w:color w:val="000000"/>
        </w:rPr>
      </w:pPr>
    </w:p>
    <w:p w:rsidR="00C87B8D" w:rsidRDefault="00C87B8D" w:rsidP="00C87B8D">
      <w:pPr>
        <w:jc w:val="center"/>
        <w:rPr>
          <w:b/>
          <w:color w:val="000000"/>
        </w:rPr>
      </w:pPr>
      <w:r>
        <w:rPr>
          <w:b/>
          <w:color w:val="000000"/>
        </w:rPr>
        <w:t>7</w:t>
      </w:r>
      <w:r w:rsidRPr="007A4B02">
        <w:rPr>
          <w:b/>
          <w:color w:val="000000"/>
        </w:rPr>
        <w:t>. Критерии  оценки</w:t>
      </w:r>
      <w:r>
        <w:rPr>
          <w:b/>
          <w:color w:val="000000"/>
        </w:rPr>
        <w:t>эффективности</w:t>
      </w:r>
      <w:r w:rsidRPr="007A4B02">
        <w:rPr>
          <w:b/>
          <w:color w:val="000000"/>
        </w:rPr>
        <w:t xml:space="preserve"> реализации Программы развития</w:t>
      </w:r>
    </w:p>
    <w:p w:rsidR="00C87B8D" w:rsidRDefault="00C87B8D" w:rsidP="00C87B8D">
      <w:pPr>
        <w:jc w:val="center"/>
        <w:rPr>
          <w:b/>
          <w:color w:val="000000"/>
        </w:rPr>
      </w:pPr>
    </w:p>
    <w:p w:rsidR="00C87B8D" w:rsidRDefault="00C87B8D" w:rsidP="00C87B8D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  <w:t>Контроль и оценка эффективности реализации Программы развития проводится по следующим направлениям:</w:t>
      </w:r>
    </w:p>
    <w:p w:rsidR="00C87B8D" w:rsidRDefault="00C87B8D" w:rsidP="00C87B8D">
      <w:pPr>
        <w:pStyle w:val="a8"/>
        <w:numPr>
          <w:ilvl w:val="0"/>
          <w:numId w:val="48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</w:p>
    <w:p w:rsidR="00C87B8D" w:rsidRPr="00C87B8D" w:rsidRDefault="00C87B8D" w:rsidP="00C87B8D">
      <w:pPr>
        <w:pStyle w:val="a8"/>
        <w:numPr>
          <w:ilvl w:val="0"/>
          <w:numId w:val="48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показателей.</w:t>
      </w:r>
    </w:p>
    <w:tbl>
      <w:tblPr>
        <w:tblW w:w="10359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8"/>
        <w:gridCol w:w="3118"/>
        <w:gridCol w:w="3402"/>
        <w:gridCol w:w="1701"/>
      </w:tblGrid>
      <w:tr w:rsidR="00C87B8D" w:rsidRPr="009F1A52" w:rsidTr="000F632D">
        <w:tc>
          <w:tcPr>
            <w:tcW w:w="2138" w:type="dxa"/>
          </w:tcPr>
          <w:p w:rsidR="00C87B8D" w:rsidRPr="00182EE5" w:rsidRDefault="00C87B8D" w:rsidP="000F632D">
            <w:pPr>
              <w:jc w:val="center"/>
              <w:rPr>
                <w:b/>
                <w:color w:val="000000"/>
                <w:szCs w:val="20"/>
              </w:rPr>
            </w:pPr>
            <w:r w:rsidRPr="00182EE5">
              <w:rPr>
                <w:b/>
                <w:color w:val="000000"/>
                <w:szCs w:val="20"/>
              </w:rPr>
              <w:t>Участники</w:t>
            </w:r>
          </w:p>
          <w:p w:rsidR="00C87B8D" w:rsidRPr="00182EE5" w:rsidRDefault="00C87B8D" w:rsidP="000F632D">
            <w:pPr>
              <w:jc w:val="center"/>
              <w:rPr>
                <w:b/>
                <w:color w:val="000000"/>
                <w:szCs w:val="20"/>
              </w:rPr>
            </w:pPr>
            <w:r w:rsidRPr="00182EE5">
              <w:rPr>
                <w:b/>
                <w:color w:val="000000"/>
                <w:szCs w:val="20"/>
              </w:rPr>
              <w:t xml:space="preserve"> образовательных отношений</w:t>
            </w:r>
          </w:p>
        </w:tc>
        <w:tc>
          <w:tcPr>
            <w:tcW w:w="3118" w:type="dxa"/>
          </w:tcPr>
          <w:p w:rsidR="00C87B8D" w:rsidRPr="00182EE5" w:rsidRDefault="00C87B8D" w:rsidP="000F632D">
            <w:pPr>
              <w:jc w:val="center"/>
              <w:rPr>
                <w:b/>
                <w:color w:val="000000"/>
                <w:szCs w:val="20"/>
              </w:rPr>
            </w:pPr>
            <w:r w:rsidRPr="00182EE5">
              <w:rPr>
                <w:b/>
                <w:color w:val="000000"/>
                <w:szCs w:val="20"/>
              </w:rPr>
              <w:t>Критерии</w:t>
            </w:r>
          </w:p>
        </w:tc>
        <w:tc>
          <w:tcPr>
            <w:tcW w:w="3402" w:type="dxa"/>
          </w:tcPr>
          <w:p w:rsidR="00C87B8D" w:rsidRPr="00182EE5" w:rsidRDefault="00C87B8D" w:rsidP="000F632D">
            <w:pPr>
              <w:jc w:val="center"/>
              <w:rPr>
                <w:b/>
                <w:color w:val="000000"/>
                <w:szCs w:val="20"/>
              </w:rPr>
            </w:pPr>
            <w:r w:rsidRPr="00182EE5">
              <w:rPr>
                <w:b/>
                <w:color w:val="000000"/>
                <w:szCs w:val="20"/>
              </w:rPr>
              <w:t>Методы изучения</w:t>
            </w:r>
          </w:p>
        </w:tc>
        <w:tc>
          <w:tcPr>
            <w:tcW w:w="1701" w:type="dxa"/>
          </w:tcPr>
          <w:p w:rsidR="00C87B8D" w:rsidRPr="00182EE5" w:rsidRDefault="00C87B8D" w:rsidP="000F63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2EE5">
              <w:rPr>
                <w:b/>
                <w:color w:val="000000"/>
                <w:sz w:val="20"/>
                <w:szCs w:val="20"/>
              </w:rPr>
              <w:t>Ответственный за предоставление информации</w:t>
            </w:r>
          </w:p>
        </w:tc>
      </w:tr>
      <w:tr w:rsidR="00C87B8D" w:rsidRPr="009F1A52" w:rsidTr="000F632D">
        <w:tc>
          <w:tcPr>
            <w:tcW w:w="2138" w:type="dxa"/>
          </w:tcPr>
          <w:p w:rsidR="00C87B8D" w:rsidRPr="00182EE5" w:rsidRDefault="00C87B8D" w:rsidP="000F632D">
            <w:pPr>
              <w:jc w:val="center"/>
              <w:rPr>
                <w:color w:val="000000"/>
                <w:szCs w:val="20"/>
              </w:rPr>
            </w:pPr>
            <w:r w:rsidRPr="00182EE5">
              <w:rPr>
                <w:color w:val="000000"/>
                <w:szCs w:val="20"/>
              </w:rPr>
              <w:t>Педагоги ДОУ</w:t>
            </w:r>
          </w:p>
        </w:tc>
        <w:tc>
          <w:tcPr>
            <w:tcW w:w="3118" w:type="dxa"/>
          </w:tcPr>
          <w:p w:rsidR="00C87B8D" w:rsidRDefault="00C87B8D" w:rsidP="000F632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</w:t>
            </w:r>
            <w:r w:rsidRPr="00182EE5">
              <w:rPr>
                <w:color w:val="000000"/>
                <w:szCs w:val="20"/>
              </w:rPr>
              <w:t>роцент педагогов, прошедших аттестацию н</w:t>
            </w:r>
            <w:r>
              <w:rPr>
                <w:color w:val="000000"/>
                <w:szCs w:val="20"/>
              </w:rPr>
              <w:t>а квалификационную категорию</w:t>
            </w:r>
          </w:p>
          <w:p w:rsidR="00C87B8D" w:rsidRPr="00182EE5" w:rsidRDefault="00C87B8D" w:rsidP="000F632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Процент педагогов, повысивших квалификацию</w:t>
            </w:r>
          </w:p>
          <w:p w:rsidR="00C87B8D" w:rsidRPr="00182EE5" w:rsidRDefault="00C87B8D" w:rsidP="000F632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Процент</w:t>
            </w:r>
            <w:r w:rsidRPr="00182EE5">
              <w:rPr>
                <w:color w:val="000000"/>
                <w:szCs w:val="20"/>
              </w:rPr>
              <w:t xml:space="preserve"> участия педагог</w:t>
            </w:r>
            <w:r>
              <w:rPr>
                <w:color w:val="000000"/>
                <w:szCs w:val="20"/>
              </w:rPr>
              <w:t>ов в профессиональных конкурсах</w:t>
            </w:r>
          </w:p>
          <w:p w:rsidR="00C87B8D" w:rsidRPr="00182EE5" w:rsidRDefault="00C87B8D" w:rsidP="000F632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</w:t>
            </w:r>
            <w:r w:rsidRPr="00182EE5">
              <w:rPr>
                <w:color w:val="000000"/>
                <w:szCs w:val="20"/>
              </w:rPr>
              <w:t>роцент педагогов, внедряющих современные образовательные методики и технологии</w:t>
            </w:r>
          </w:p>
          <w:p w:rsidR="00C87B8D" w:rsidRPr="00182EE5" w:rsidRDefault="00C87B8D" w:rsidP="000F632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Наличие</w:t>
            </w:r>
            <w:r w:rsidRPr="00182EE5">
              <w:rPr>
                <w:color w:val="000000"/>
                <w:szCs w:val="20"/>
              </w:rPr>
              <w:t xml:space="preserve"> авторских методических материалов педагогов (в том числе блоги педагогов)</w:t>
            </w:r>
          </w:p>
        </w:tc>
        <w:tc>
          <w:tcPr>
            <w:tcW w:w="3402" w:type="dxa"/>
          </w:tcPr>
          <w:p w:rsidR="00C87B8D" w:rsidRPr="00182EE5" w:rsidRDefault="00C87B8D" w:rsidP="000F632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Анализ статистических данных</w:t>
            </w:r>
          </w:p>
          <w:p w:rsidR="00C87B8D" w:rsidRPr="00182EE5" w:rsidRDefault="00C87B8D" w:rsidP="000F632D">
            <w:pPr>
              <w:jc w:val="center"/>
              <w:rPr>
                <w:color w:val="000000"/>
                <w:szCs w:val="20"/>
              </w:rPr>
            </w:pPr>
          </w:p>
          <w:p w:rsidR="00C87B8D" w:rsidRPr="00182EE5" w:rsidRDefault="00C87B8D" w:rsidP="000F632D">
            <w:pPr>
              <w:jc w:val="center"/>
              <w:rPr>
                <w:color w:val="000000"/>
                <w:szCs w:val="20"/>
              </w:rPr>
            </w:pPr>
          </w:p>
          <w:p w:rsidR="00C87B8D" w:rsidRPr="00182EE5" w:rsidRDefault="00C87B8D" w:rsidP="000F632D">
            <w:pPr>
              <w:jc w:val="center"/>
              <w:rPr>
                <w:color w:val="000000"/>
                <w:szCs w:val="20"/>
              </w:rPr>
            </w:pPr>
          </w:p>
          <w:p w:rsidR="00C87B8D" w:rsidRPr="00182EE5" w:rsidRDefault="00C87B8D" w:rsidP="000F632D">
            <w:pPr>
              <w:jc w:val="center"/>
              <w:rPr>
                <w:color w:val="000000"/>
                <w:szCs w:val="20"/>
              </w:rPr>
            </w:pPr>
          </w:p>
          <w:p w:rsidR="00C87B8D" w:rsidRPr="00182EE5" w:rsidRDefault="00C87B8D" w:rsidP="000F632D">
            <w:pPr>
              <w:jc w:val="center"/>
              <w:rPr>
                <w:color w:val="000000"/>
                <w:szCs w:val="20"/>
              </w:rPr>
            </w:pPr>
          </w:p>
          <w:p w:rsidR="00C87B8D" w:rsidRPr="00182EE5" w:rsidRDefault="00C87B8D" w:rsidP="000F632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Анализ документации</w:t>
            </w:r>
          </w:p>
        </w:tc>
        <w:tc>
          <w:tcPr>
            <w:tcW w:w="1701" w:type="dxa"/>
          </w:tcPr>
          <w:p w:rsidR="00C87B8D" w:rsidRPr="00182EE5" w:rsidRDefault="00C87B8D" w:rsidP="000F632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</w:t>
            </w:r>
            <w:r w:rsidRPr="00182EE5">
              <w:rPr>
                <w:color w:val="000000"/>
                <w:szCs w:val="20"/>
              </w:rPr>
              <w:t>аместитель заведующего, педагоги</w:t>
            </w:r>
          </w:p>
        </w:tc>
      </w:tr>
      <w:tr w:rsidR="00C87B8D" w:rsidRPr="009F1A52" w:rsidTr="000F632D">
        <w:trPr>
          <w:trHeight w:val="1299"/>
        </w:trPr>
        <w:tc>
          <w:tcPr>
            <w:tcW w:w="2138" w:type="dxa"/>
          </w:tcPr>
          <w:p w:rsidR="00C87B8D" w:rsidRPr="00182EE5" w:rsidRDefault="00C87B8D" w:rsidP="000F632D">
            <w:pPr>
              <w:jc w:val="center"/>
              <w:rPr>
                <w:color w:val="000000"/>
                <w:szCs w:val="20"/>
              </w:rPr>
            </w:pPr>
            <w:r w:rsidRPr="00182EE5">
              <w:rPr>
                <w:color w:val="000000"/>
                <w:szCs w:val="20"/>
              </w:rPr>
              <w:lastRenderedPageBreak/>
              <w:t>Воспитанники ДОУ</w:t>
            </w:r>
          </w:p>
        </w:tc>
        <w:tc>
          <w:tcPr>
            <w:tcW w:w="3118" w:type="dxa"/>
          </w:tcPr>
          <w:p w:rsidR="00C87B8D" w:rsidRPr="00182EE5" w:rsidRDefault="00C87B8D" w:rsidP="000F632D">
            <w:pPr>
              <w:jc w:val="center"/>
              <w:rPr>
                <w:color w:val="000000"/>
                <w:szCs w:val="20"/>
              </w:rPr>
            </w:pPr>
            <w:r w:rsidRPr="00182EE5">
              <w:rPr>
                <w:color w:val="000000"/>
                <w:szCs w:val="20"/>
              </w:rPr>
              <w:t>Уровень развития физического и психического здоровья детей</w:t>
            </w:r>
          </w:p>
          <w:p w:rsidR="00C87B8D" w:rsidRPr="00182EE5" w:rsidRDefault="00C87B8D" w:rsidP="000F632D">
            <w:pPr>
              <w:jc w:val="center"/>
              <w:rPr>
                <w:color w:val="000000"/>
                <w:szCs w:val="20"/>
              </w:rPr>
            </w:pPr>
          </w:p>
          <w:p w:rsidR="00C87B8D" w:rsidRPr="00182EE5" w:rsidRDefault="00C87B8D" w:rsidP="000F632D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3402" w:type="dxa"/>
          </w:tcPr>
          <w:p w:rsidR="00C87B8D" w:rsidRPr="00182EE5" w:rsidRDefault="00C87B8D" w:rsidP="000F632D">
            <w:pPr>
              <w:jc w:val="center"/>
              <w:rPr>
                <w:color w:val="000000"/>
                <w:szCs w:val="20"/>
              </w:rPr>
            </w:pPr>
            <w:r w:rsidRPr="00182EE5">
              <w:rPr>
                <w:color w:val="000000"/>
                <w:szCs w:val="20"/>
              </w:rPr>
              <w:t>Наблюдения и  беседы  с дет</w:t>
            </w:r>
            <w:r>
              <w:rPr>
                <w:color w:val="000000"/>
                <w:szCs w:val="20"/>
              </w:rPr>
              <w:t>ьми в разных видах деятельности</w:t>
            </w:r>
          </w:p>
          <w:p w:rsidR="00C87B8D" w:rsidRPr="00182EE5" w:rsidRDefault="00C87B8D" w:rsidP="000F632D">
            <w:pPr>
              <w:jc w:val="center"/>
              <w:rPr>
                <w:color w:val="000000"/>
                <w:szCs w:val="20"/>
              </w:rPr>
            </w:pPr>
            <w:r w:rsidRPr="00182EE5">
              <w:rPr>
                <w:color w:val="000000"/>
                <w:szCs w:val="20"/>
              </w:rPr>
              <w:t>Использование</w:t>
            </w:r>
            <w:r>
              <w:rPr>
                <w:color w:val="000000"/>
                <w:szCs w:val="20"/>
              </w:rPr>
              <w:t>здоровьесберегающих технологий</w:t>
            </w:r>
          </w:p>
          <w:p w:rsidR="00C87B8D" w:rsidRPr="00182EE5" w:rsidRDefault="00C87B8D" w:rsidP="000F632D">
            <w:pPr>
              <w:jc w:val="center"/>
              <w:rPr>
                <w:szCs w:val="20"/>
              </w:rPr>
            </w:pPr>
            <w:r w:rsidRPr="00182EE5">
              <w:rPr>
                <w:color w:val="000000"/>
                <w:szCs w:val="20"/>
              </w:rPr>
              <w:t xml:space="preserve">Мониторинг </w:t>
            </w:r>
            <w:r w:rsidRPr="00182EE5">
              <w:rPr>
                <w:szCs w:val="20"/>
              </w:rPr>
              <w:t xml:space="preserve"> динамики развития детей</w:t>
            </w:r>
            <w:r w:rsidRPr="00182EE5">
              <w:rPr>
                <w:color w:val="000000"/>
                <w:szCs w:val="20"/>
              </w:rPr>
              <w:t xml:space="preserve">, предусмотренный </w:t>
            </w:r>
            <w:r w:rsidRPr="00182EE5">
              <w:rPr>
                <w:szCs w:val="20"/>
              </w:rPr>
              <w:t>основной общеобразовательной программы - образовательной программы дошкольного образования МБДОУ</w:t>
            </w:r>
          </w:p>
          <w:p w:rsidR="00C87B8D" w:rsidRPr="00182EE5" w:rsidRDefault="00C87B8D" w:rsidP="000F632D">
            <w:pPr>
              <w:jc w:val="center"/>
              <w:rPr>
                <w:color w:val="000000"/>
                <w:szCs w:val="20"/>
              </w:rPr>
            </w:pPr>
            <w:r w:rsidRPr="00182EE5">
              <w:rPr>
                <w:color w:val="000000"/>
                <w:szCs w:val="20"/>
              </w:rPr>
              <w:t>Анализ статистических данных</w:t>
            </w:r>
          </w:p>
        </w:tc>
        <w:tc>
          <w:tcPr>
            <w:tcW w:w="1701" w:type="dxa"/>
          </w:tcPr>
          <w:p w:rsidR="00C87B8D" w:rsidRPr="00182EE5" w:rsidRDefault="00C87B8D" w:rsidP="000F632D">
            <w:pPr>
              <w:tabs>
                <w:tab w:val="left" w:pos="1079"/>
              </w:tabs>
              <w:jc w:val="both"/>
              <w:rPr>
                <w:color w:val="000000"/>
                <w:szCs w:val="20"/>
              </w:rPr>
            </w:pPr>
            <w:r w:rsidRPr="00182EE5">
              <w:rPr>
                <w:color w:val="000000"/>
                <w:szCs w:val="20"/>
              </w:rPr>
              <w:t>Педагоги</w:t>
            </w:r>
          </w:p>
        </w:tc>
      </w:tr>
      <w:tr w:rsidR="00C87B8D" w:rsidRPr="009F1A52" w:rsidTr="000F632D">
        <w:tc>
          <w:tcPr>
            <w:tcW w:w="2138" w:type="dxa"/>
          </w:tcPr>
          <w:p w:rsidR="00C87B8D" w:rsidRPr="00182EE5" w:rsidRDefault="00F70C4E" w:rsidP="00F70C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Родители ДОУ</w:t>
            </w:r>
          </w:p>
        </w:tc>
        <w:tc>
          <w:tcPr>
            <w:tcW w:w="3118" w:type="dxa"/>
          </w:tcPr>
          <w:p w:rsidR="00C87B8D" w:rsidRPr="00182EE5" w:rsidRDefault="00C87B8D" w:rsidP="000F632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Удовлетворенность</w:t>
            </w:r>
            <w:r w:rsidRPr="00182EE5">
              <w:rPr>
                <w:color w:val="000000"/>
                <w:szCs w:val="20"/>
              </w:rPr>
              <w:t xml:space="preserve"> родителей результатами  образовательной деятельности </w:t>
            </w:r>
            <w:r>
              <w:rPr>
                <w:color w:val="000000"/>
                <w:szCs w:val="20"/>
              </w:rPr>
              <w:t>МБДОУ</w:t>
            </w:r>
          </w:p>
          <w:p w:rsidR="00C87B8D" w:rsidRPr="00182EE5" w:rsidRDefault="00C87B8D" w:rsidP="00F70C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У</w:t>
            </w:r>
            <w:r w:rsidRPr="00182EE5">
              <w:rPr>
                <w:color w:val="000000"/>
                <w:szCs w:val="20"/>
              </w:rPr>
              <w:t>частие родителей в  совместных образовательных проектах</w:t>
            </w:r>
            <w:r w:rsidR="00F70C4E">
              <w:rPr>
                <w:color w:val="000000"/>
                <w:szCs w:val="20"/>
              </w:rPr>
              <w:t xml:space="preserve"> на разных уровнях</w:t>
            </w:r>
          </w:p>
        </w:tc>
        <w:tc>
          <w:tcPr>
            <w:tcW w:w="3402" w:type="dxa"/>
          </w:tcPr>
          <w:p w:rsidR="00C87B8D" w:rsidRPr="00182EE5" w:rsidRDefault="00C87B8D" w:rsidP="000F632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Анкетирование</w:t>
            </w:r>
          </w:p>
          <w:p w:rsidR="00C87B8D" w:rsidRPr="00182EE5" w:rsidRDefault="00C87B8D" w:rsidP="000F632D">
            <w:pPr>
              <w:jc w:val="center"/>
              <w:rPr>
                <w:color w:val="000000"/>
                <w:szCs w:val="20"/>
              </w:rPr>
            </w:pPr>
          </w:p>
          <w:p w:rsidR="00C87B8D" w:rsidRPr="00182EE5" w:rsidRDefault="00C87B8D" w:rsidP="000F632D">
            <w:pPr>
              <w:jc w:val="center"/>
              <w:rPr>
                <w:color w:val="000000"/>
                <w:szCs w:val="20"/>
              </w:rPr>
            </w:pPr>
          </w:p>
          <w:p w:rsidR="00C87B8D" w:rsidRDefault="00C87B8D" w:rsidP="000F632D">
            <w:pPr>
              <w:jc w:val="center"/>
              <w:rPr>
                <w:color w:val="000000"/>
                <w:szCs w:val="20"/>
              </w:rPr>
            </w:pPr>
          </w:p>
          <w:p w:rsidR="00C87B8D" w:rsidRPr="00182EE5" w:rsidRDefault="00F70C4E" w:rsidP="000F632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Анализ статистических данных</w:t>
            </w:r>
          </w:p>
        </w:tc>
        <w:tc>
          <w:tcPr>
            <w:tcW w:w="1701" w:type="dxa"/>
          </w:tcPr>
          <w:p w:rsidR="00C87B8D" w:rsidRPr="00182EE5" w:rsidRDefault="00C87B8D" w:rsidP="000F632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</w:t>
            </w:r>
            <w:r w:rsidRPr="00182EE5">
              <w:rPr>
                <w:color w:val="000000"/>
                <w:szCs w:val="20"/>
              </w:rPr>
              <w:t>аместитель заведующего, педагоги</w:t>
            </w:r>
          </w:p>
        </w:tc>
      </w:tr>
    </w:tbl>
    <w:p w:rsidR="00C87B8D" w:rsidRDefault="00C87B8D" w:rsidP="00C87B8D">
      <w:pPr>
        <w:rPr>
          <w:b/>
        </w:rPr>
      </w:pPr>
    </w:p>
    <w:p w:rsidR="00C87B8D" w:rsidRDefault="00C87B8D" w:rsidP="00C87B8D">
      <w:pPr>
        <w:pStyle w:val="a8"/>
        <w:numPr>
          <w:ilvl w:val="0"/>
          <w:numId w:val="48"/>
        </w:numPr>
        <w:spacing w:line="276" w:lineRule="auto"/>
        <w:jc w:val="both"/>
      </w:pPr>
      <w:r w:rsidRPr="00575C90">
        <w:t>Социальная эффективность реализации мероприятий программы будет выражена удовлетворенностью населения качеством предоставляемых МБДОУ услуг с помощью электронных средств информации и специально организованного опроса.</w:t>
      </w:r>
    </w:p>
    <w:p w:rsidR="00C87B8D" w:rsidRDefault="00C87B8D" w:rsidP="00C87B8D">
      <w:pPr>
        <w:pStyle w:val="a8"/>
        <w:numPr>
          <w:ilvl w:val="0"/>
          <w:numId w:val="48"/>
        </w:numPr>
        <w:spacing w:line="276" w:lineRule="auto"/>
        <w:jc w:val="both"/>
      </w:pPr>
      <w:r>
        <w:t>Анализ итогов реализации Программы развития осуществляется руководителем программы по окончании каждого календарного года. Итоги выполнения программы предоставляются руководителем Педагогическому Совету МБДОУ, Совету родителей, Общему собранию работников МБДОУ.</w:t>
      </w:r>
    </w:p>
    <w:p w:rsidR="00DE523F" w:rsidRDefault="00DE523F" w:rsidP="00C87B8D">
      <w:pPr>
        <w:rPr>
          <w:b/>
        </w:rPr>
      </w:pPr>
    </w:p>
    <w:sectPr w:rsidR="00DE523F" w:rsidSect="00BA43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B7F" w:rsidRDefault="007D5B7F" w:rsidP="009F2FC2">
      <w:r>
        <w:separator/>
      </w:r>
    </w:p>
  </w:endnote>
  <w:endnote w:type="continuationSeparator" w:id="1">
    <w:p w:rsidR="007D5B7F" w:rsidRDefault="007D5B7F" w:rsidP="009F2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319" w:rsidRDefault="00E7131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319" w:rsidRDefault="00E71319" w:rsidP="009F2FC2">
    <w:pPr>
      <w:pStyle w:val="af"/>
      <w:jc w:val="right"/>
    </w:pPr>
  </w:p>
  <w:p w:rsidR="00E71319" w:rsidRPr="009F2FC2" w:rsidRDefault="00E71319" w:rsidP="009F2FC2">
    <w:pPr>
      <w:pStyle w:val="af"/>
      <w:ind w:left="9291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319" w:rsidRDefault="00E7131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B7F" w:rsidRDefault="007D5B7F" w:rsidP="009F2FC2">
      <w:r>
        <w:separator/>
      </w:r>
    </w:p>
  </w:footnote>
  <w:footnote w:type="continuationSeparator" w:id="1">
    <w:p w:rsidR="007D5B7F" w:rsidRDefault="007D5B7F" w:rsidP="009F2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319" w:rsidRDefault="00E71319">
    <w:pPr>
      <w:pStyle w:val="af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319" w:rsidRDefault="00E71319">
    <w:pPr>
      <w:pStyle w:val="af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319" w:rsidRDefault="00E71319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461"/>
    <w:multiLevelType w:val="hybridMultilevel"/>
    <w:tmpl w:val="95DE0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13D4D"/>
    <w:multiLevelType w:val="hybridMultilevel"/>
    <w:tmpl w:val="D214D032"/>
    <w:lvl w:ilvl="0" w:tplc="A50EAC9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F09EC"/>
    <w:multiLevelType w:val="hybridMultilevel"/>
    <w:tmpl w:val="A590F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046FD8"/>
    <w:multiLevelType w:val="multilevel"/>
    <w:tmpl w:val="F8CC4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4">
    <w:nsid w:val="118E2011"/>
    <w:multiLevelType w:val="multilevel"/>
    <w:tmpl w:val="AF62AF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12EB6231"/>
    <w:multiLevelType w:val="hybridMultilevel"/>
    <w:tmpl w:val="9B6E3C7A"/>
    <w:lvl w:ilvl="0" w:tplc="1AE63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34C98"/>
    <w:multiLevelType w:val="hybridMultilevel"/>
    <w:tmpl w:val="70969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C439E"/>
    <w:multiLevelType w:val="hybridMultilevel"/>
    <w:tmpl w:val="87E499AE"/>
    <w:lvl w:ilvl="0" w:tplc="4DAC2E62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11435"/>
    <w:multiLevelType w:val="multilevel"/>
    <w:tmpl w:val="ED4AF408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56B4238"/>
    <w:multiLevelType w:val="hybridMultilevel"/>
    <w:tmpl w:val="08DAD86A"/>
    <w:lvl w:ilvl="0" w:tplc="1CC883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A2BAA"/>
    <w:multiLevelType w:val="hybridMultilevel"/>
    <w:tmpl w:val="8D1276F2"/>
    <w:lvl w:ilvl="0" w:tplc="BC4AE2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02F5C"/>
    <w:multiLevelType w:val="multilevel"/>
    <w:tmpl w:val="4C7CBF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29A01D8E"/>
    <w:multiLevelType w:val="hybridMultilevel"/>
    <w:tmpl w:val="F5125642"/>
    <w:lvl w:ilvl="0" w:tplc="B5C858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62485"/>
    <w:multiLevelType w:val="hybridMultilevel"/>
    <w:tmpl w:val="8D1276F2"/>
    <w:lvl w:ilvl="0" w:tplc="BC4AE2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71B52"/>
    <w:multiLevelType w:val="hybridMultilevel"/>
    <w:tmpl w:val="A93AB28A"/>
    <w:lvl w:ilvl="0" w:tplc="E16A243E">
      <w:start w:val="1"/>
      <w:numFmt w:val="bullet"/>
      <w:lvlText w:val="•"/>
      <w:lvlJc w:val="left"/>
      <w:pPr>
        <w:ind w:left="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C029B2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64123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A2289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1CE244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0084F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9AA4B6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C224C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B4C38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2B34B56"/>
    <w:multiLevelType w:val="hybridMultilevel"/>
    <w:tmpl w:val="0D5859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11381"/>
    <w:multiLevelType w:val="multilevel"/>
    <w:tmpl w:val="CFA2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BA106B"/>
    <w:multiLevelType w:val="hybridMultilevel"/>
    <w:tmpl w:val="C01C6580"/>
    <w:lvl w:ilvl="0" w:tplc="9A1EE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B6A11C4"/>
    <w:multiLevelType w:val="multilevel"/>
    <w:tmpl w:val="78A86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E75891"/>
    <w:multiLevelType w:val="hybridMultilevel"/>
    <w:tmpl w:val="CD0C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507C0"/>
    <w:multiLevelType w:val="hybridMultilevel"/>
    <w:tmpl w:val="E3C0E08C"/>
    <w:lvl w:ilvl="0" w:tplc="1AE63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65387"/>
    <w:multiLevelType w:val="hybridMultilevel"/>
    <w:tmpl w:val="60620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E442F"/>
    <w:multiLevelType w:val="multilevel"/>
    <w:tmpl w:val="090C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BF3155"/>
    <w:multiLevelType w:val="hybridMultilevel"/>
    <w:tmpl w:val="33D8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B4668"/>
    <w:multiLevelType w:val="hybridMultilevel"/>
    <w:tmpl w:val="866A17B4"/>
    <w:lvl w:ilvl="0" w:tplc="8356EF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275FF7"/>
    <w:multiLevelType w:val="hybridMultilevel"/>
    <w:tmpl w:val="DB283E0A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53175C3D"/>
    <w:multiLevelType w:val="hybridMultilevel"/>
    <w:tmpl w:val="C2A8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CF1F49"/>
    <w:multiLevelType w:val="multilevel"/>
    <w:tmpl w:val="C934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3A3730"/>
    <w:multiLevelType w:val="hybridMultilevel"/>
    <w:tmpl w:val="87E499AE"/>
    <w:lvl w:ilvl="0" w:tplc="4DAC2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C0C26"/>
    <w:multiLevelType w:val="multilevel"/>
    <w:tmpl w:val="9EBC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F6139F"/>
    <w:multiLevelType w:val="hybridMultilevel"/>
    <w:tmpl w:val="90B01C62"/>
    <w:lvl w:ilvl="0" w:tplc="4DAC2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3927B4"/>
    <w:multiLevelType w:val="multilevel"/>
    <w:tmpl w:val="4C7CBF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2">
    <w:nsid w:val="623F64EA"/>
    <w:multiLevelType w:val="multilevel"/>
    <w:tmpl w:val="68DE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B627C2"/>
    <w:multiLevelType w:val="hybridMultilevel"/>
    <w:tmpl w:val="4C7C91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52E5028"/>
    <w:multiLevelType w:val="hybridMultilevel"/>
    <w:tmpl w:val="CDB42A30"/>
    <w:lvl w:ilvl="0" w:tplc="6CA0A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A721C"/>
    <w:multiLevelType w:val="multilevel"/>
    <w:tmpl w:val="D410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AB4CED"/>
    <w:multiLevelType w:val="hybridMultilevel"/>
    <w:tmpl w:val="18D281F0"/>
    <w:lvl w:ilvl="0" w:tplc="8356EF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7636A7"/>
    <w:multiLevelType w:val="hybridMultilevel"/>
    <w:tmpl w:val="A5007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13545A"/>
    <w:multiLevelType w:val="hybridMultilevel"/>
    <w:tmpl w:val="C3A63B0E"/>
    <w:lvl w:ilvl="0" w:tplc="DAD24F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CA53527"/>
    <w:multiLevelType w:val="hybridMultilevel"/>
    <w:tmpl w:val="952C51BC"/>
    <w:lvl w:ilvl="0" w:tplc="1AE63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E533FAE"/>
    <w:multiLevelType w:val="multilevel"/>
    <w:tmpl w:val="513E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6A09DF"/>
    <w:multiLevelType w:val="multilevel"/>
    <w:tmpl w:val="DC70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7C7A50"/>
    <w:multiLevelType w:val="multilevel"/>
    <w:tmpl w:val="F8CC4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43">
    <w:nsid w:val="722A783F"/>
    <w:multiLevelType w:val="hybridMultilevel"/>
    <w:tmpl w:val="C69CC302"/>
    <w:lvl w:ilvl="0" w:tplc="4DAC2E6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31246C4"/>
    <w:multiLevelType w:val="multilevel"/>
    <w:tmpl w:val="F8CC4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45">
    <w:nsid w:val="762F4418"/>
    <w:multiLevelType w:val="multilevel"/>
    <w:tmpl w:val="1F348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6">
    <w:nsid w:val="775E2300"/>
    <w:multiLevelType w:val="hybridMultilevel"/>
    <w:tmpl w:val="C3E83212"/>
    <w:lvl w:ilvl="0" w:tplc="555E92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F9097B"/>
    <w:multiLevelType w:val="hybridMultilevel"/>
    <w:tmpl w:val="3498F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391552"/>
    <w:multiLevelType w:val="hybridMultilevel"/>
    <w:tmpl w:val="44D0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40"/>
  </w:num>
  <w:num w:numId="4">
    <w:abstractNumId w:val="27"/>
  </w:num>
  <w:num w:numId="5">
    <w:abstractNumId w:val="23"/>
  </w:num>
  <w:num w:numId="6">
    <w:abstractNumId w:val="38"/>
  </w:num>
  <w:num w:numId="7">
    <w:abstractNumId w:val="8"/>
  </w:num>
  <w:num w:numId="8">
    <w:abstractNumId w:val="39"/>
  </w:num>
  <w:num w:numId="9">
    <w:abstractNumId w:val="5"/>
  </w:num>
  <w:num w:numId="10">
    <w:abstractNumId w:val="20"/>
  </w:num>
  <w:num w:numId="11">
    <w:abstractNumId w:val="46"/>
  </w:num>
  <w:num w:numId="12">
    <w:abstractNumId w:val="30"/>
  </w:num>
  <w:num w:numId="13">
    <w:abstractNumId w:val="43"/>
  </w:num>
  <w:num w:numId="14">
    <w:abstractNumId w:val="7"/>
  </w:num>
  <w:num w:numId="15">
    <w:abstractNumId w:val="28"/>
  </w:num>
  <w:num w:numId="16">
    <w:abstractNumId w:val="36"/>
  </w:num>
  <w:num w:numId="17">
    <w:abstractNumId w:val="24"/>
  </w:num>
  <w:num w:numId="18">
    <w:abstractNumId w:val="1"/>
  </w:num>
  <w:num w:numId="19">
    <w:abstractNumId w:val="45"/>
  </w:num>
  <w:num w:numId="20">
    <w:abstractNumId w:val="13"/>
  </w:num>
  <w:num w:numId="21">
    <w:abstractNumId w:val="35"/>
  </w:num>
  <w:num w:numId="22">
    <w:abstractNumId w:val="22"/>
  </w:num>
  <w:num w:numId="23">
    <w:abstractNumId w:val="16"/>
  </w:num>
  <w:num w:numId="24">
    <w:abstractNumId w:val="41"/>
  </w:num>
  <w:num w:numId="25">
    <w:abstractNumId w:val="29"/>
  </w:num>
  <w:num w:numId="26">
    <w:abstractNumId w:val="18"/>
  </w:num>
  <w:num w:numId="27">
    <w:abstractNumId w:val="32"/>
  </w:num>
  <w:num w:numId="28">
    <w:abstractNumId w:val="12"/>
  </w:num>
  <w:num w:numId="29">
    <w:abstractNumId w:val="47"/>
  </w:num>
  <w:num w:numId="30">
    <w:abstractNumId w:val="6"/>
  </w:num>
  <w:num w:numId="31">
    <w:abstractNumId w:val="33"/>
  </w:num>
  <w:num w:numId="32">
    <w:abstractNumId w:val="14"/>
  </w:num>
  <w:num w:numId="33">
    <w:abstractNumId w:val="21"/>
  </w:num>
  <w:num w:numId="34">
    <w:abstractNumId w:val="10"/>
  </w:num>
  <w:num w:numId="35">
    <w:abstractNumId w:val="37"/>
  </w:num>
  <w:num w:numId="36">
    <w:abstractNumId w:val="2"/>
  </w:num>
  <w:num w:numId="37">
    <w:abstractNumId w:val="26"/>
  </w:num>
  <w:num w:numId="38">
    <w:abstractNumId w:val="34"/>
  </w:num>
  <w:num w:numId="39">
    <w:abstractNumId w:val="0"/>
  </w:num>
  <w:num w:numId="40">
    <w:abstractNumId w:val="17"/>
  </w:num>
  <w:num w:numId="41">
    <w:abstractNumId w:val="42"/>
  </w:num>
  <w:num w:numId="42">
    <w:abstractNumId w:val="19"/>
  </w:num>
  <w:num w:numId="43">
    <w:abstractNumId w:val="3"/>
  </w:num>
  <w:num w:numId="44">
    <w:abstractNumId w:val="44"/>
  </w:num>
  <w:num w:numId="45">
    <w:abstractNumId w:val="48"/>
  </w:num>
  <w:num w:numId="46">
    <w:abstractNumId w:val="11"/>
  </w:num>
  <w:num w:numId="47">
    <w:abstractNumId w:val="31"/>
  </w:num>
  <w:num w:numId="48">
    <w:abstractNumId w:val="9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06CB9"/>
    <w:rsid w:val="00005781"/>
    <w:rsid w:val="0000732E"/>
    <w:rsid w:val="00007774"/>
    <w:rsid w:val="00010327"/>
    <w:rsid w:val="000137FB"/>
    <w:rsid w:val="000143BA"/>
    <w:rsid w:val="00014536"/>
    <w:rsid w:val="00023D80"/>
    <w:rsid w:val="00025F84"/>
    <w:rsid w:val="000279B1"/>
    <w:rsid w:val="00030F70"/>
    <w:rsid w:val="0003431D"/>
    <w:rsid w:val="00041DF5"/>
    <w:rsid w:val="000423DE"/>
    <w:rsid w:val="000449A8"/>
    <w:rsid w:val="00051246"/>
    <w:rsid w:val="0005168E"/>
    <w:rsid w:val="00055001"/>
    <w:rsid w:val="00056E44"/>
    <w:rsid w:val="000578E7"/>
    <w:rsid w:val="00063286"/>
    <w:rsid w:val="00064CF6"/>
    <w:rsid w:val="00072A77"/>
    <w:rsid w:val="00077AE5"/>
    <w:rsid w:val="000801C1"/>
    <w:rsid w:val="000822C9"/>
    <w:rsid w:val="00085C8E"/>
    <w:rsid w:val="00087F8B"/>
    <w:rsid w:val="00091D05"/>
    <w:rsid w:val="0009222F"/>
    <w:rsid w:val="000929BE"/>
    <w:rsid w:val="00096F58"/>
    <w:rsid w:val="00097B6F"/>
    <w:rsid w:val="00097CCB"/>
    <w:rsid w:val="000A0360"/>
    <w:rsid w:val="000A74C3"/>
    <w:rsid w:val="000B0438"/>
    <w:rsid w:val="000B15D4"/>
    <w:rsid w:val="000B2B26"/>
    <w:rsid w:val="000B4C44"/>
    <w:rsid w:val="000B5D23"/>
    <w:rsid w:val="000B645C"/>
    <w:rsid w:val="000B7FA4"/>
    <w:rsid w:val="000C0BE8"/>
    <w:rsid w:val="000D3824"/>
    <w:rsid w:val="000D6193"/>
    <w:rsid w:val="000D7910"/>
    <w:rsid w:val="000E0044"/>
    <w:rsid w:val="000E2C2B"/>
    <w:rsid w:val="000F065D"/>
    <w:rsid w:val="000F225A"/>
    <w:rsid w:val="000F440A"/>
    <w:rsid w:val="000F4C1F"/>
    <w:rsid w:val="000F7ECA"/>
    <w:rsid w:val="00100B10"/>
    <w:rsid w:val="00101682"/>
    <w:rsid w:val="0010300F"/>
    <w:rsid w:val="001065B9"/>
    <w:rsid w:val="001119DA"/>
    <w:rsid w:val="0011357F"/>
    <w:rsid w:val="00115015"/>
    <w:rsid w:val="001166B1"/>
    <w:rsid w:val="00116D72"/>
    <w:rsid w:val="00124087"/>
    <w:rsid w:val="00126A45"/>
    <w:rsid w:val="0013066C"/>
    <w:rsid w:val="00133338"/>
    <w:rsid w:val="00135F15"/>
    <w:rsid w:val="0014231C"/>
    <w:rsid w:val="00150D36"/>
    <w:rsid w:val="00153762"/>
    <w:rsid w:val="00156C78"/>
    <w:rsid w:val="00163FA9"/>
    <w:rsid w:val="00167EAE"/>
    <w:rsid w:val="00174E45"/>
    <w:rsid w:val="00175086"/>
    <w:rsid w:val="00182AEE"/>
    <w:rsid w:val="00182EE5"/>
    <w:rsid w:val="0018485C"/>
    <w:rsid w:val="00186FCA"/>
    <w:rsid w:val="00190A6A"/>
    <w:rsid w:val="00190B2D"/>
    <w:rsid w:val="001925F4"/>
    <w:rsid w:val="00193564"/>
    <w:rsid w:val="00196B8D"/>
    <w:rsid w:val="00196CE3"/>
    <w:rsid w:val="00197D39"/>
    <w:rsid w:val="001A0DFB"/>
    <w:rsid w:val="001A2FD6"/>
    <w:rsid w:val="001A4FB1"/>
    <w:rsid w:val="001A60D0"/>
    <w:rsid w:val="001B0739"/>
    <w:rsid w:val="001B21D1"/>
    <w:rsid w:val="001B6F0B"/>
    <w:rsid w:val="001C26A8"/>
    <w:rsid w:val="001C3C9A"/>
    <w:rsid w:val="001C42A9"/>
    <w:rsid w:val="001C42DC"/>
    <w:rsid w:val="001C43F9"/>
    <w:rsid w:val="001C55D4"/>
    <w:rsid w:val="001D699C"/>
    <w:rsid w:val="001E1F6C"/>
    <w:rsid w:val="001E1F96"/>
    <w:rsid w:val="001E2380"/>
    <w:rsid w:val="001E412B"/>
    <w:rsid w:val="001E4CD9"/>
    <w:rsid w:val="001E6333"/>
    <w:rsid w:val="001F0E20"/>
    <w:rsid w:val="001F4120"/>
    <w:rsid w:val="001F4F02"/>
    <w:rsid w:val="001F5526"/>
    <w:rsid w:val="002025F1"/>
    <w:rsid w:val="002032DB"/>
    <w:rsid w:val="00203E0A"/>
    <w:rsid w:val="002062FF"/>
    <w:rsid w:val="00206CB9"/>
    <w:rsid w:val="002118A7"/>
    <w:rsid w:val="0021218E"/>
    <w:rsid w:val="00214BAF"/>
    <w:rsid w:val="002179EC"/>
    <w:rsid w:val="00220338"/>
    <w:rsid w:val="0022104E"/>
    <w:rsid w:val="00227D43"/>
    <w:rsid w:val="002332C1"/>
    <w:rsid w:val="00236F6F"/>
    <w:rsid w:val="00243969"/>
    <w:rsid w:val="002444C6"/>
    <w:rsid w:val="00245EB7"/>
    <w:rsid w:val="00250596"/>
    <w:rsid w:val="00250BAB"/>
    <w:rsid w:val="00254775"/>
    <w:rsid w:val="002557F2"/>
    <w:rsid w:val="00256CFE"/>
    <w:rsid w:val="00271D1A"/>
    <w:rsid w:val="00275EA8"/>
    <w:rsid w:val="00276C06"/>
    <w:rsid w:val="0028138E"/>
    <w:rsid w:val="00281C39"/>
    <w:rsid w:val="00283AA7"/>
    <w:rsid w:val="002853DD"/>
    <w:rsid w:val="00291ACA"/>
    <w:rsid w:val="002950D9"/>
    <w:rsid w:val="002A52AD"/>
    <w:rsid w:val="002A61DD"/>
    <w:rsid w:val="002A6269"/>
    <w:rsid w:val="002A65A1"/>
    <w:rsid w:val="002B1DE8"/>
    <w:rsid w:val="002B3204"/>
    <w:rsid w:val="002B589B"/>
    <w:rsid w:val="002C6152"/>
    <w:rsid w:val="002D18C9"/>
    <w:rsid w:val="002D386F"/>
    <w:rsid w:val="002D4702"/>
    <w:rsid w:val="002D6E64"/>
    <w:rsid w:val="002E4A8C"/>
    <w:rsid w:val="002E6FAE"/>
    <w:rsid w:val="002F0932"/>
    <w:rsid w:val="002F4C2D"/>
    <w:rsid w:val="002F752D"/>
    <w:rsid w:val="00300221"/>
    <w:rsid w:val="003049A9"/>
    <w:rsid w:val="00304D1D"/>
    <w:rsid w:val="00306BA2"/>
    <w:rsid w:val="00311F81"/>
    <w:rsid w:val="00314FAC"/>
    <w:rsid w:val="00325C85"/>
    <w:rsid w:val="00325D09"/>
    <w:rsid w:val="00330773"/>
    <w:rsid w:val="0033276A"/>
    <w:rsid w:val="00334E8D"/>
    <w:rsid w:val="003379D0"/>
    <w:rsid w:val="003424DD"/>
    <w:rsid w:val="00345DF0"/>
    <w:rsid w:val="00352D0B"/>
    <w:rsid w:val="00355BA6"/>
    <w:rsid w:val="00356C62"/>
    <w:rsid w:val="00363E19"/>
    <w:rsid w:val="0036684B"/>
    <w:rsid w:val="00377017"/>
    <w:rsid w:val="00377FE9"/>
    <w:rsid w:val="0038248D"/>
    <w:rsid w:val="00382816"/>
    <w:rsid w:val="0038680B"/>
    <w:rsid w:val="00386F12"/>
    <w:rsid w:val="00390306"/>
    <w:rsid w:val="003908F4"/>
    <w:rsid w:val="00390DF6"/>
    <w:rsid w:val="0039183B"/>
    <w:rsid w:val="003918A7"/>
    <w:rsid w:val="003932FF"/>
    <w:rsid w:val="003935B8"/>
    <w:rsid w:val="003945A8"/>
    <w:rsid w:val="003948DD"/>
    <w:rsid w:val="00395DA5"/>
    <w:rsid w:val="00396360"/>
    <w:rsid w:val="003A0920"/>
    <w:rsid w:val="003A3A15"/>
    <w:rsid w:val="003A58F5"/>
    <w:rsid w:val="003B0027"/>
    <w:rsid w:val="003B09D6"/>
    <w:rsid w:val="003B1227"/>
    <w:rsid w:val="003B1A8D"/>
    <w:rsid w:val="003B7386"/>
    <w:rsid w:val="003C117B"/>
    <w:rsid w:val="003C5DA4"/>
    <w:rsid w:val="003D267C"/>
    <w:rsid w:val="003D73B3"/>
    <w:rsid w:val="003E18F7"/>
    <w:rsid w:val="003F0156"/>
    <w:rsid w:val="003F38CD"/>
    <w:rsid w:val="003F6158"/>
    <w:rsid w:val="003F6AD0"/>
    <w:rsid w:val="00402354"/>
    <w:rsid w:val="004041EE"/>
    <w:rsid w:val="0040503C"/>
    <w:rsid w:val="00407826"/>
    <w:rsid w:val="004113DF"/>
    <w:rsid w:val="00411EBA"/>
    <w:rsid w:val="00414535"/>
    <w:rsid w:val="00415F8E"/>
    <w:rsid w:val="00423E9C"/>
    <w:rsid w:val="00425543"/>
    <w:rsid w:val="004273FB"/>
    <w:rsid w:val="00430CA6"/>
    <w:rsid w:val="00432CDA"/>
    <w:rsid w:val="00440F67"/>
    <w:rsid w:val="00441D2D"/>
    <w:rsid w:val="00444833"/>
    <w:rsid w:val="00446555"/>
    <w:rsid w:val="00450A1E"/>
    <w:rsid w:val="004530FD"/>
    <w:rsid w:val="00457364"/>
    <w:rsid w:val="00460CE8"/>
    <w:rsid w:val="004638F0"/>
    <w:rsid w:val="00466110"/>
    <w:rsid w:val="0046629E"/>
    <w:rsid w:val="00467F22"/>
    <w:rsid w:val="0047030E"/>
    <w:rsid w:val="00472420"/>
    <w:rsid w:val="004725BF"/>
    <w:rsid w:val="00472B67"/>
    <w:rsid w:val="00472FF5"/>
    <w:rsid w:val="00473739"/>
    <w:rsid w:val="0047487F"/>
    <w:rsid w:val="00474881"/>
    <w:rsid w:val="0047664F"/>
    <w:rsid w:val="0048359C"/>
    <w:rsid w:val="004844D7"/>
    <w:rsid w:val="00485E22"/>
    <w:rsid w:val="004867D7"/>
    <w:rsid w:val="00490406"/>
    <w:rsid w:val="00491CF3"/>
    <w:rsid w:val="00491DA9"/>
    <w:rsid w:val="0049378F"/>
    <w:rsid w:val="00493DD3"/>
    <w:rsid w:val="00494C16"/>
    <w:rsid w:val="00495097"/>
    <w:rsid w:val="004964DB"/>
    <w:rsid w:val="00497D30"/>
    <w:rsid w:val="004A2BB1"/>
    <w:rsid w:val="004A2D4E"/>
    <w:rsid w:val="004A5A8F"/>
    <w:rsid w:val="004B0429"/>
    <w:rsid w:val="004B201B"/>
    <w:rsid w:val="004B3291"/>
    <w:rsid w:val="004B73F1"/>
    <w:rsid w:val="004C0706"/>
    <w:rsid w:val="004C189E"/>
    <w:rsid w:val="004C3651"/>
    <w:rsid w:val="004C5E82"/>
    <w:rsid w:val="004D79A2"/>
    <w:rsid w:val="004E127D"/>
    <w:rsid w:val="004E460E"/>
    <w:rsid w:val="004E638C"/>
    <w:rsid w:val="004F4B30"/>
    <w:rsid w:val="00502E74"/>
    <w:rsid w:val="00505FA5"/>
    <w:rsid w:val="005079BC"/>
    <w:rsid w:val="005106E7"/>
    <w:rsid w:val="00511334"/>
    <w:rsid w:val="00513F53"/>
    <w:rsid w:val="005215FE"/>
    <w:rsid w:val="00525056"/>
    <w:rsid w:val="00525F8D"/>
    <w:rsid w:val="00527A64"/>
    <w:rsid w:val="005301C6"/>
    <w:rsid w:val="00530677"/>
    <w:rsid w:val="0053139F"/>
    <w:rsid w:val="00532894"/>
    <w:rsid w:val="00532980"/>
    <w:rsid w:val="005344C5"/>
    <w:rsid w:val="0053459D"/>
    <w:rsid w:val="00536CF4"/>
    <w:rsid w:val="00536EFC"/>
    <w:rsid w:val="00537383"/>
    <w:rsid w:val="00540739"/>
    <w:rsid w:val="00547792"/>
    <w:rsid w:val="0055744F"/>
    <w:rsid w:val="00560696"/>
    <w:rsid w:val="0056314F"/>
    <w:rsid w:val="00564F05"/>
    <w:rsid w:val="00565C5E"/>
    <w:rsid w:val="0056620E"/>
    <w:rsid w:val="00566367"/>
    <w:rsid w:val="00572671"/>
    <w:rsid w:val="00575C90"/>
    <w:rsid w:val="005765E5"/>
    <w:rsid w:val="00576C8E"/>
    <w:rsid w:val="005778AE"/>
    <w:rsid w:val="00583411"/>
    <w:rsid w:val="00583873"/>
    <w:rsid w:val="00592CD6"/>
    <w:rsid w:val="00595AE3"/>
    <w:rsid w:val="00596596"/>
    <w:rsid w:val="005971D7"/>
    <w:rsid w:val="00597EF5"/>
    <w:rsid w:val="005A0044"/>
    <w:rsid w:val="005A03A4"/>
    <w:rsid w:val="005A1CAA"/>
    <w:rsid w:val="005A6649"/>
    <w:rsid w:val="005B316F"/>
    <w:rsid w:val="005B3816"/>
    <w:rsid w:val="005B6A92"/>
    <w:rsid w:val="005C026C"/>
    <w:rsid w:val="005C26FD"/>
    <w:rsid w:val="005C3B80"/>
    <w:rsid w:val="005C7ED7"/>
    <w:rsid w:val="005D19AB"/>
    <w:rsid w:val="005D1A8F"/>
    <w:rsid w:val="005D3183"/>
    <w:rsid w:val="005D3CF7"/>
    <w:rsid w:val="005D71A1"/>
    <w:rsid w:val="005E02AB"/>
    <w:rsid w:val="005E1665"/>
    <w:rsid w:val="005F1CB6"/>
    <w:rsid w:val="005F4DCA"/>
    <w:rsid w:val="005F4EE6"/>
    <w:rsid w:val="005F53D9"/>
    <w:rsid w:val="00600764"/>
    <w:rsid w:val="00602FA5"/>
    <w:rsid w:val="00603C14"/>
    <w:rsid w:val="00604D5F"/>
    <w:rsid w:val="00607DF1"/>
    <w:rsid w:val="006121C3"/>
    <w:rsid w:val="00612E14"/>
    <w:rsid w:val="0061471A"/>
    <w:rsid w:val="00617B2E"/>
    <w:rsid w:val="00621F60"/>
    <w:rsid w:val="006222C0"/>
    <w:rsid w:val="006233D4"/>
    <w:rsid w:val="00624975"/>
    <w:rsid w:val="00625B1C"/>
    <w:rsid w:val="00627BD6"/>
    <w:rsid w:val="006322BE"/>
    <w:rsid w:val="00632F94"/>
    <w:rsid w:val="00637C79"/>
    <w:rsid w:val="00637F8F"/>
    <w:rsid w:val="00637FF9"/>
    <w:rsid w:val="0064133A"/>
    <w:rsid w:val="00642B65"/>
    <w:rsid w:val="006470D7"/>
    <w:rsid w:val="00654128"/>
    <w:rsid w:val="006557E7"/>
    <w:rsid w:val="0065595B"/>
    <w:rsid w:val="00665044"/>
    <w:rsid w:val="006674CE"/>
    <w:rsid w:val="00673758"/>
    <w:rsid w:val="006749FA"/>
    <w:rsid w:val="0067504C"/>
    <w:rsid w:val="00675CCB"/>
    <w:rsid w:val="00681440"/>
    <w:rsid w:val="00682723"/>
    <w:rsid w:val="006845D5"/>
    <w:rsid w:val="006878A2"/>
    <w:rsid w:val="00691674"/>
    <w:rsid w:val="00691B30"/>
    <w:rsid w:val="00693587"/>
    <w:rsid w:val="00695B10"/>
    <w:rsid w:val="00697411"/>
    <w:rsid w:val="006A6BC7"/>
    <w:rsid w:val="006B0511"/>
    <w:rsid w:val="006C071B"/>
    <w:rsid w:val="006C151D"/>
    <w:rsid w:val="006C1AB4"/>
    <w:rsid w:val="006D1F33"/>
    <w:rsid w:val="006D25BD"/>
    <w:rsid w:val="006D31C4"/>
    <w:rsid w:val="006D68E3"/>
    <w:rsid w:val="006E05AC"/>
    <w:rsid w:val="006E09CD"/>
    <w:rsid w:val="006E3B8A"/>
    <w:rsid w:val="006E61E7"/>
    <w:rsid w:val="006E7772"/>
    <w:rsid w:val="006F0AA7"/>
    <w:rsid w:val="006F279C"/>
    <w:rsid w:val="006F29AA"/>
    <w:rsid w:val="006F737E"/>
    <w:rsid w:val="00700521"/>
    <w:rsid w:val="00703BF0"/>
    <w:rsid w:val="0070488E"/>
    <w:rsid w:val="007050DD"/>
    <w:rsid w:val="00705EF2"/>
    <w:rsid w:val="00707815"/>
    <w:rsid w:val="0071453E"/>
    <w:rsid w:val="0071660A"/>
    <w:rsid w:val="00720519"/>
    <w:rsid w:val="00725EEC"/>
    <w:rsid w:val="007261E5"/>
    <w:rsid w:val="00736794"/>
    <w:rsid w:val="00736E71"/>
    <w:rsid w:val="00742A59"/>
    <w:rsid w:val="00742E43"/>
    <w:rsid w:val="007453FD"/>
    <w:rsid w:val="00753368"/>
    <w:rsid w:val="00753967"/>
    <w:rsid w:val="00753AA5"/>
    <w:rsid w:val="00755B5A"/>
    <w:rsid w:val="00757FDC"/>
    <w:rsid w:val="00764D94"/>
    <w:rsid w:val="00767F87"/>
    <w:rsid w:val="00771421"/>
    <w:rsid w:val="007725B1"/>
    <w:rsid w:val="007727AE"/>
    <w:rsid w:val="00772E69"/>
    <w:rsid w:val="007758D2"/>
    <w:rsid w:val="00780EBE"/>
    <w:rsid w:val="00781F4C"/>
    <w:rsid w:val="00783AE3"/>
    <w:rsid w:val="0078539C"/>
    <w:rsid w:val="00785647"/>
    <w:rsid w:val="007A2565"/>
    <w:rsid w:val="007A2EEF"/>
    <w:rsid w:val="007A4B02"/>
    <w:rsid w:val="007A5802"/>
    <w:rsid w:val="007A6D3A"/>
    <w:rsid w:val="007B4CE9"/>
    <w:rsid w:val="007B6303"/>
    <w:rsid w:val="007C3FB8"/>
    <w:rsid w:val="007C5692"/>
    <w:rsid w:val="007C6088"/>
    <w:rsid w:val="007C719C"/>
    <w:rsid w:val="007D0AF9"/>
    <w:rsid w:val="007D1AFF"/>
    <w:rsid w:val="007D3F98"/>
    <w:rsid w:val="007D5B7F"/>
    <w:rsid w:val="007D6715"/>
    <w:rsid w:val="007D7122"/>
    <w:rsid w:val="007D7B6C"/>
    <w:rsid w:val="007E0D62"/>
    <w:rsid w:val="007E0FCD"/>
    <w:rsid w:val="007E1BE6"/>
    <w:rsid w:val="007E4F53"/>
    <w:rsid w:val="008045F1"/>
    <w:rsid w:val="0080513B"/>
    <w:rsid w:val="00807BE1"/>
    <w:rsid w:val="00810744"/>
    <w:rsid w:val="0081195C"/>
    <w:rsid w:val="00813EB4"/>
    <w:rsid w:val="00814145"/>
    <w:rsid w:val="00817499"/>
    <w:rsid w:val="00824F37"/>
    <w:rsid w:val="0082661F"/>
    <w:rsid w:val="008277A9"/>
    <w:rsid w:val="008305FA"/>
    <w:rsid w:val="00832556"/>
    <w:rsid w:val="0083463A"/>
    <w:rsid w:val="00835C39"/>
    <w:rsid w:val="00835C41"/>
    <w:rsid w:val="0083653C"/>
    <w:rsid w:val="00837455"/>
    <w:rsid w:val="00844975"/>
    <w:rsid w:val="00851145"/>
    <w:rsid w:val="00852CB7"/>
    <w:rsid w:val="00853B60"/>
    <w:rsid w:val="008622E3"/>
    <w:rsid w:val="0086477A"/>
    <w:rsid w:val="008671E3"/>
    <w:rsid w:val="00870094"/>
    <w:rsid w:val="00870CCD"/>
    <w:rsid w:val="00873881"/>
    <w:rsid w:val="00873F97"/>
    <w:rsid w:val="008746B1"/>
    <w:rsid w:val="00874871"/>
    <w:rsid w:val="008760E7"/>
    <w:rsid w:val="00880E53"/>
    <w:rsid w:val="00881D80"/>
    <w:rsid w:val="00883F78"/>
    <w:rsid w:val="008848E3"/>
    <w:rsid w:val="00885731"/>
    <w:rsid w:val="00891B0C"/>
    <w:rsid w:val="00891C7C"/>
    <w:rsid w:val="00891CA2"/>
    <w:rsid w:val="00892C55"/>
    <w:rsid w:val="00894089"/>
    <w:rsid w:val="00895169"/>
    <w:rsid w:val="008A3140"/>
    <w:rsid w:val="008A366F"/>
    <w:rsid w:val="008A443C"/>
    <w:rsid w:val="008A48D2"/>
    <w:rsid w:val="008A5FBE"/>
    <w:rsid w:val="008A6552"/>
    <w:rsid w:val="008A6DA4"/>
    <w:rsid w:val="008B2762"/>
    <w:rsid w:val="008B281B"/>
    <w:rsid w:val="008B328C"/>
    <w:rsid w:val="008B400E"/>
    <w:rsid w:val="008B5B66"/>
    <w:rsid w:val="008C58FF"/>
    <w:rsid w:val="008C648E"/>
    <w:rsid w:val="008D40F6"/>
    <w:rsid w:val="008D5E90"/>
    <w:rsid w:val="008F0EA4"/>
    <w:rsid w:val="008F3484"/>
    <w:rsid w:val="008F5746"/>
    <w:rsid w:val="008F5918"/>
    <w:rsid w:val="008F5B79"/>
    <w:rsid w:val="008F75CC"/>
    <w:rsid w:val="00905513"/>
    <w:rsid w:val="009128FB"/>
    <w:rsid w:val="0091736A"/>
    <w:rsid w:val="00922E38"/>
    <w:rsid w:val="00925849"/>
    <w:rsid w:val="00927D05"/>
    <w:rsid w:val="00927F4A"/>
    <w:rsid w:val="00930817"/>
    <w:rsid w:val="0093217E"/>
    <w:rsid w:val="009366EB"/>
    <w:rsid w:val="00936FB4"/>
    <w:rsid w:val="00937F60"/>
    <w:rsid w:val="009412C6"/>
    <w:rsid w:val="00941696"/>
    <w:rsid w:val="009453F2"/>
    <w:rsid w:val="009475F4"/>
    <w:rsid w:val="00950665"/>
    <w:rsid w:val="00951398"/>
    <w:rsid w:val="009551BC"/>
    <w:rsid w:val="00955BF0"/>
    <w:rsid w:val="00957A3B"/>
    <w:rsid w:val="00960F6C"/>
    <w:rsid w:val="00961BBF"/>
    <w:rsid w:val="00965F83"/>
    <w:rsid w:val="009676C3"/>
    <w:rsid w:val="00970FD7"/>
    <w:rsid w:val="00972D94"/>
    <w:rsid w:val="009757BE"/>
    <w:rsid w:val="0098017A"/>
    <w:rsid w:val="00980906"/>
    <w:rsid w:val="00990F4A"/>
    <w:rsid w:val="00993770"/>
    <w:rsid w:val="00993964"/>
    <w:rsid w:val="009946E0"/>
    <w:rsid w:val="009974E4"/>
    <w:rsid w:val="009A3065"/>
    <w:rsid w:val="009A43FE"/>
    <w:rsid w:val="009B2D6C"/>
    <w:rsid w:val="009B3C93"/>
    <w:rsid w:val="009B465F"/>
    <w:rsid w:val="009C0C41"/>
    <w:rsid w:val="009C40CE"/>
    <w:rsid w:val="009C4E79"/>
    <w:rsid w:val="009D20D7"/>
    <w:rsid w:val="009D342B"/>
    <w:rsid w:val="009D5EBB"/>
    <w:rsid w:val="009D679A"/>
    <w:rsid w:val="009E0135"/>
    <w:rsid w:val="009E23BC"/>
    <w:rsid w:val="009E2FDB"/>
    <w:rsid w:val="009E31D4"/>
    <w:rsid w:val="009E421E"/>
    <w:rsid w:val="009E477B"/>
    <w:rsid w:val="009E6C96"/>
    <w:rsid w:val="009F1059"/>
    <w:rsid w:val="009F1A52"/>
    <w:rsid w:val="009F2469"/>
    <w:rsid w:val="009F2FC2"/>
    <w:rsid w:val="009F3A08"/>
    <w:rsid w:val="009F3ACC"/>
    <w:rsid w:val="009F59BC"/>
    <w:rsid w:val="009F78FE"/>
    <w:rsid w:val="00A024E6"/>
    <w:rsid w:val="00A02663"/>
    <w:rsid w:val="00A03B7D"/>
    <w:rsid w:val="00A04CC2"/>
    <w:rsid w:val="00A07CFB"/>
    <w:rsid w:val="00A07D75"/>
    <w:rsid w:val="00A07F6F"/>
    <w:rsid w:val="00A1017E"/>
    <w:rsid w:val="00A107E8"/>
    <w:rsid w:val="00A111AD"/>
    <w:rsid w:val="00A1184F"/>
    <w:rsid w:val="00A122D7"/>
    <w:rsid w:val="00A236CF"/>
    <w:rsid w:val="00A23C3F"/>
    <w:rsid w:val="00A265EF"/>
    <w:rsid w:val="00A2782D"/>
    <w:rsid w:val="00A2785E"/>
    <w:rsid w:val="00A3025A"/>
    <w:rsid w:val="00A31DF6"/>
    <w:rsid w:val="00A32833"/>
    <w:rsid w:val="00A34867"/>
    <w:rsid w:val="00A42AEC"/>
    <w:rsid w:val="00A431E3"/>
    <w:rsid w:val="00A44A81"/>
    <w:rsid w:val="00A46786"/>
    <w:rsid w:val="00A46944"/>
    <w:rsid w:val="00A471C2"/>
    <w:rsid w:val="00A47664"/>
    <w:rsid w:val="00A52D2C"/>
    <w:rsid w:val="00A53A24"/>
    <w:rsid w:val="00A54530"/>
    <w:rsid w:val="00A60BFB"/>
    <w:rsid w:val="00A633DF"/>
    <w:rsid w:val="00A63904"/>
    <w:rsid w:val="00A64764"/>
    <w:rsid w:val="00A6513C"/>
    <w:rsid w:val="00A65A52"/>
    <w:rsid w:val="00A70010"/>
    <w:rsid w:val="00A713D2"/>
    <w:rsid w:val="00A71493"/>
    <w:rsid w:val="00A732BD"/>
    <w:rsid w:val="00A77B1E"/>
    <w:rsid w:val="00A8031F"/>
    <w:rsid w:val="00A83758"/>
    <w:rsid w:val="00A8777B"/>
    <w:rsid w:val="00A90E8C"/>
    <w:rsid w:val="00AA5BAE"/>
    <w:rsid w:val="00AA6995"/>
    <w:rsid w:val="00AA6F27"/>
    <w:rsid w:val="00AA7BF0"/>
    <w:rsid w:val="00AB2CC0"/>
    <w:rsid w:val="00AB3FE2"/>
    <w:rsid w:val="00AB4BF5"/>
    <w:rsid w:val="00AB767B"/>
    <w:rsid w:val="00AC0119"/>
    <w:rsid w:val="00AC7CD5"/>
    <w:rsid w:val="00AD6B96"/>
    <w:rsid w:val="00AD7233"/>
    <w:rsid w:val="00AE1B32"/>
    <w:rsid w:val="00AE3B62"/>
    <w:rsid w:val="00AE4478"/>
    <w:rsid w:val="00AE6524"/>
    <w:rsid w:val="00AF154D"/>
    <w:rsid w:val="00B00035"/>
    <w:rsid w:val="00B00616"/>
    <w:rsid w:val="00B016E2"/>
    <w:rsid w:val="00B03779"/>
    <w:rsid w:val="00B06C76"/>
    <w:rsid w:val="00B10C9E"/>
    <w:rsid w:val="00B12B6F"/>
    <w:rsid w:val="00B21D27"/>
    <w:rsid w:val="00B27740"/>
    <w:rsid w:val="00B30A9F"/>
    <w:rsid w:val="00B3221A"/>
    <w:rsid w:val="00B40617"/>
    <w:rsid w:val="00B41884"/>
    <w:rsid w:val="00B44E2F"/>
    <w:rsid w:val="00B52771"/>
    <w:rsid w:val="00B54EE8"/>
    <w:rsid w:val="00B633ED"/>
    <w:rsid w:val="00B654B7"/>
    <w:rsid w:val="00B75D09"/>
    <w:rsid w:val="00B75E79"/>
    <w:rsid w:val="00B77A1D"/>
    <w:rsid w:val="00B849DF"/>
    <w:rsid w:val="00B8501A"/>
    <w:rsid w:val="00B864FC"/>
    <w:rsid w:val="00B86A69"/>
    <w:rsid w:val="00B87F4C"/>
    <w:rsid w:val="00B91FED"/>
    <w:rsid w:val="00B93EBA"/>
    <w:rsid w:val="00B976DA"/>
    <w:rsid w:val="00BA0230"/>
    <w:rsid w:val="00BA345E"/>
    <w:rsid w:val="00BA43B7"/>
    <w:rsid w:val="00BA507E"/>
    <w:rsid w:val="00BB0E16"/>
    <w:rsid w:val="00BB39B1"/>
    <w:rsid w:val="00BC1441"/>
    <w:rsid w:val="00BC1CFF"/>
    <w:rsid w:val="00BC2F57"/>
    <w:rsid w:val="00BD4D7B"/>
    <w:rsid w:val="00BD6201"/>
    <w:rsid w:val="00BD73D5"/>
    <w:rsid w:val="00BD755D"/>
    <w:rsid w:val="00BD770E"/>
    <w:rsid w:val="00BE2991"/>
    <w:rsid w:val="00BE4F47"/>
    <w:rsid w:val="00BE7493"/>
    <w:rsid w:val="00BE7D80"/>
    <w:rsid w:val="00BF3A89"/>
    <w:rsid w:val="00C01B85"/>
    <w:rsid w:val="00C06297"/>
    <w:rsid w:val="00C06380"/>
    <w:rsid w:val="00C110A9"/>
    <w:rsid w:val="00C13131"/>
    <w:rsid w:val="00C1332F"/>
    <w:rsid w:val="00C13683"/>
    <w:rsid w:val="00C160B5"/>
    <w:rsid w:val="00C2105A"/>
    <w:rsid w:val="00C26B20"/>
    <w:rsid w:val="00C30E3B"/>
    <w:rsid w:val="00C4230B"/>
    <w:rsid w:val="00C426BA"/>
    <w:rsid w:val="00C46D3E"/>
    <w:rsid w:val="00C505DF"/>
    <w:rsid w:val="00C51959"/>
    <w:rsid w:val="00C5591B"/>
    <w:rsid w:val="00C5648C"/>
    <w:rsid w:val="00C62616"/>
    <w:rsid w:val="00C74B13"/>
    <w:rsid w:val="00C7597D"/>
    <w:rsid w:val="00C75C70"/>
    <w:rsid w:val="00C777F8"/>
    <w:rsid w:val="00C80659"/>
    <w:rsid w:val="00C87B8D"/>
    <w:rsid w:val="00C938D1"/>
    <w:rsid w:val="00C957B2"/>
    <w:rsid w:val="00CA01C7"/>
    <w:rsid w:val="00CA26AC"/>
    <w:rsid w:val="00CA2BEE"/>
    <w:rsid w:val="00CA6448"/>
    <w:rsid w:val="00CA6741"/>
    <w:rsid w:val="00CA7ECE"/>
    <w:rsid w:val="00CB0DF4"/>
    <w:rsid w:val="00CB21CF"/>
    <w:rsid w:val="00CB4B71"/>
    <w:rsid w:val="00CB65ED"/>
    <w:rsid w:val="00CC15B3"/>
    <w:rsid w:val="00CC716D"/>
    <w:rsid w:val="00CD7AD8"/>
    <w:rsid w:val="00CE19A9"/>
    <w:rsid w:val="00CE1E25"/>
    <w:rsid w:val="00CE20B9"/>
    <w:rsid w:val="00CE415B"/>
    <w:rsid w:val="00CE4A39"/>
    <w:rsid w:val="00CE6AA0"/>
    <w:rsid w:val="00CE715F"/>
    <w:rsid w:val="00CE77CE"/>
    <w:rsid w:val="00CF20F0"/>
    <w:rsid w:val="00CF443D"/>
    <w:rsid w:val="00CF66C1"/>
    <w:rsid w:val="00CF7D6A"/>
    <w:rsid w:val="00D00607"/>
    <w:rsid w:val="00D00FA9"/>
    <w:rsid w:val="00D01C16"/>
    <w:rsid w:val="00D02F67"/>
    <w:rsid w:val="00D069AE"/>
    <w:rsid w:val="00D06FFF"/>
    <w:rsid w:val="00D100BE"/>
    <w:rsid w:val="00D12B44"/>
    <w:rsid w:val="00D134D6"/>
    <w:rsid w:val="00D16E92"/>
    <w:rsid w:val="00D20239"/>
    <w:rsid w:val="00D21EFB"/>
    <w:rsid w:val="00D23D63"/>
    <w:rsid w:val="00D24B65"/>
    <w:rsid w:val="00D26019"/>
    <w:rsid w:val="00D300A7"/>
    <w:rsid w:val="00D506EC"/>
    <w:rsid w:val="00D509BF"/>
    <w:rsid w:val="00D5123F"/>
    <w:rsid w:val="00D55B2F"/>
    <w:rsid w:val="00D55E78"/>
    <w:rsid w:val="00D6073D"/>
    <w:rsid w:val="00D61D36"/>
    <w:rsid w:val="00D62CE7"/>
    <w:rsid w:val="00D82050"/>
    <w:rsid w:val="00D82C19"/>
    <w:rsid w:val="00D84EAC"/>
    <w:rsid w:val="00D91388"/>
    <w:rsid w:val="00D92EA0"/>
    <w:rsid w:val="00D930B4"/>
    <w:rsid w:val="00D94F10"/>
    <w:rsid w:val="00D950E5"/>
    <w:rsid w:val="00DA1259"/>
    <w:rsid w:val="00DA3B15"/>
    <w:rsid w:val="00DA5EE9"/>
    <w:rsid w:val="00DA65D7"/>
    <w:rsid w:val="00DB0675"/>
    <w:rsid w:val="00DB76A5"/>
    <w:rsid w:val="00DC7478"/>
    <w:rsid w:val="00DC7EF2"/>
    <w:rsid w:val="00DD4584"/>
    <w:rsid w:val="00DD7666"/>
    <w:rsid w:val="00DE0541"/>
    <w:rsid w:val="00DE3F4F"/>
    <w:rsid w:val="00DE523F"/>
    <w:rsid w:val="00DE5E2C"/>
    <w:rsid w:val="00DF0126"/>
    <w:rsid w:val="00DF0CB2"/>
    <w:rsid w:val="00DF30BC"/>
    <w:rsid w:val="00DF30CB"/>
    <w:rsid w:val="00DF56B1"/>
    <w:rsid w:val="00DF5BD1"/>
    <w:rsid w:val="00DF5DA4"/>
    <w:rsid w:val="00DF7346"/>
    <w:rsid w:val="00E00924"/>
    <w:rsid w:val="00E1058A"/>
    <w:rsid w:val="00E13E72"/>
    <w:rsid w:val="00E14CFF"/>
    <w:rsid w:val="00E15E8A"/>
    <w:rsid w:val="00E15FF9"/>
    <w:rsid w:val="00E166BB"/>
    <w:rsid w:val="00E249F2"/>
    <w:rsid w:val="00E31D94"/>
    <w:rsid w:val="00E34B4C"/>
    <w:rsid w:val="00E3502D"/>
    <w:rsid w:val="00E42B9A"/>
    <w:rsid w:val="00E44840"/>
    <w:rsid w:val="00E477C3"/>
    <w:rsid w:val="00E532BD"/>
    <w:rsid w:val="00E54536"/>
    <w:rsid w:val="00E5528F"/>
    <w:rsid w:val="00E55F3E"/>
    <w:rsid w:val="00E5754F"/>
    <w:rsid w:val="00E6362A"/>
    <w:rsid w:val="00E64FCD"/>
    <w:rsid w:val="00E677E0"/>
    <w:rsid w:val="00E70D36"/>
    <w:rsid w:val="00E71319"/>
    <w:rsid w:val="00E8675D"/>
    <w:rsid w:val="00E93DC4"/>
    <w:rsid w:val="00E94537"/>
    <w:rsid w:val="00E9496A"/>
    <w:rsid w:val="00E954A9"/>
    <w:rsid w:val="00EA00C0"/>
    <w:rsid w:val="00EA4E22"/>
    <w:rsid w:val="00EA677D"/>
    <w:rsid w:val="00EA72F1"/>
    <w:rsid w:val="00EB03B0"/>
    <w:rsid w:val="00EB1B5D"/>
    <w:rsid w:val="00EB34D5"/>
    <w:rsid w:val="00EB490A"/>
    <w:rsid w:val="00EB6404"/>
    <w:rsid w:val="00EC1687"/>
    <w:rsid w:val="00ED2660"/>
    <w:rsid w:val="00ED3C2D"/>
    <w:rsid w:val="00ED3F6E"/>
    <w:rsid w:val="00EE37D1"/>
    <w:rsid w:val="00EE3A36"/>
    <w:rsid w:val="00EF3341"/>
    <w:rsid w:val="00EF538F"/>
    <w:rsid w:val="00EF5542"/>
    <w:rsid w:val="00F00AD4"/>
    <w:rsid w:val="00F03CFE"/>
    <w:rsid w:val="00F04D76"/>
    <w:rsid w:val="00F14492"/>
    <w:rsid w:val="00F15A1C"/>
    <w:rsid w:val="00F317B8"/>
    <w:rsid w:val="00F336E4"/>
    <w:rsid w:val="00F35A6B"/>
    <w:rsid w:val="00F367D0"/>
    <w:rsid w:val="00F43CA6"/>
    <w:rsid w:val="00F46302"/>
    <w:rsid w:val="00F4636D"/>
    <w:rsid w:val="00F46960"/>
    <w:rsid w:val="00F475DF"/>
    <w:rsid w:val="00F52166"/>
    <w:rsid w:val="00F609AB"/>
    <w:rsid w:val="00F60DD6"/>
    <w:rsid w:val="00F610C2"/>
    <w:rsid w:val="00F64A1F"/>
    <w:rsid w:val="00F67835"/>
    <w:rsid w:val="00F70641"/>
    <w:rsid w:val="00F70C4E"/>
    <w:rsid w:val="00F72651"/>
    <w:rsid w:val="00F75AC4"/>
    <w:rsid w:val="00F76E26"/>
    <w:rsid w:val="00F81299"/>
    <w:rsid w:val="00F83163"/>
    <w:rsid w:val="00F841C8"/>
    <w:rsid w:val="00F843BA"/>
    <w:rsid w:val="00F84DBA"/>
    <w:rsid w:val="00F90436"/>
    <w:rsid w:val="00F916C2"/>
    <w:rsid w:val="00F92080"/>
    <w:rsid w:val="00F93B1C"/>
    <w:rsid w:val="00FA1FB9"/>
    <w:rsid w:val="00FA23D6"/>
    <w:rsid w:val="00FB1240"/>
    <w:rsid w:val="00FC1B76"/>
    <w:rsid w:val="00FC357B"/>
    <w:rsid w:val="00FC43AF"/>
    <w:rsid w:val="00FC5899"/>
    <w:rsid w:val="00FD24D0"/>
    <w:rsid w:val="00FD34EC"/>
    <w:rsid w:val="00FD48AC"/>
    <w:rsid w:val="00FD4A80"/>
    <w:rsid w:val="00FD62FB"/>
    <w:rsid w:val="00FE02DA"/>
    <w:rsid w:val="00FE135B"/>
    <w:rsid w:val="00FE1BD7"/>
    <w:rsid w:val="00FE3D16"/>
    <w:rsid w:val="00FE5063"/>
    <w:rsid w:val="00FE51DB"/>
    <w:rsid w:val="00FE78BC"/>
    <w:rsid w:val="00FE7F50"/>
    <w:rsid w:val="00FF3870"/>
    <w:rsid w:val="00FF7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0035"/>
    <w:pPr>
      <w:keepNext/>
      <w:spacing w:before="240" w:after="60" w:line="36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D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D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B00035"/>
    <w:pPr>
      <w:spacing w:before="240" w:after="60" w:line="360" w:lineRule="auto"/>
      <w:outlineLvl w:val="6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0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B00035"/>
    <w:rPr>
      <w:rFonts w:ascii="Calibri" w:eastAsia="Times New Roman" w:hAnsi="Calibri" w:cs="Times New Roman"/>
      <w:sz w:val="24"/>
      <w:szCs w:val="24"/>
    </w:rPr>
  </w:style>
  <w:style w:type="paragraph" w:styleId="a3">
    <w:name w:val="Normal (Web)"/>
    <w:aliases w:val="Знак Знак"/>
    <w:basedOn w:val="a"/>
    <w:uiPriority w:val="99"/>
    <w:qFormat/>
    <w:rsid w:val="00A53A24"/>
    <w:pPr>
      <w:spacing w:before="100" w:beforeAutospacing="1" w:after="100" w:afterAutospacing="1"/>
    </w:pPr>
  </w:style>
  <w:style w:type="character" w:styleId="a4">
    <w:name w:val="Emphasis"/>
    <w:qFormat/>
    <w:rsid w:val="00A53A24"/>
    <w:rPr>
      <w:i/>
      <w:iCs/>
    </w:rPr>
  </w:style>
  <w:style w:type="character" w:styleId="a5">
    <w:name w:val="Strong"/>
    <w:basedOn w:val="a0"/>
    <w:uiPriority w:val="22"/>
    <w:qFormat/>
    <w:rsid w:val="00F841C8"/>
    <w:rPr>
      <w:b/>
      <w:bCs/>
    </w:rPr>
  </w:style>
  <w:style w:type="character" w:customStyle="1" w:styleId="apple-converted-space">
    <w:name w:val="apple-converted-space"/>
    <w:basedOn w:val="a0"/>
    <w:rsid w:val="00CD7AD8"/>
  </w:style>
  <w:style w:type="paragraph" w:styleId="a6">
    <w:name w:val="No Spacing"/>
    <w:link w:val="a7"/>
    <w:uiPriority w:val="1"/>
    <w:qFormat/>
    <w:rsid w:val="00CD7AD8"/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CD7AD8"/>
    <w:rPr>
      <w:rFonts w:eastAsiaTheme="minorEastAsia"/>
      <w:lang w:eastAsia="ru-RU"/>
    </w:rPr>
  </w:style>
  <w:style w:type="character" w:customStyle="1" w:styleId="c2">
    <w:name w:val="c2"/>
    <w:basedOn w:val="a0"/>
    <w:rsid w:val="00CD7AD8"/>
  </w:style>
  <w:style w:type="paragraph" w:styleId="a8">
    <w:name w:val="List Paragraph"/>
    <w:basedOn w:val="a"/>
    <w:uiPriority w:val="34"/>
    <w:qFormat/>
    <w:rsid w:val="001E1F96"/>
    <w:pPr>
      <w:ind w:left="720"/>
      <w:contextualSpacing/>
    </w:pPr>
  </w:style>
  <w:style w:type="paragraph" w:styleId="a9">
    <w:name w:val="footnote text"/>
    <w:basedOn w:val="a"/>
    <w:link w:val="aa"/>
    <w:semiHidden/>
    <w:rsid w:val="00B00035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00035"/>
    <w:rPr>
      <w:rFonts w:ascii="Times New Roman" w:eastAsia="Calibri" w:hAnsi="Times New Roman" w:cs="Times New Roman"/>
      <w:sz w:val="20"/>
      <w:szCs w:val="20"/>
    </w:rPr>
  </w:style>
  <w:style w:type="paragraph" w:customStyle="1" w:styleId="ab">
    <w:name w:val="ффф"/>
    <w:basedOn w:val="a"/>
    <w:link w:val="ac"/>
    <w:qFormat/>
    <w:rsid w:val="00B00035"/>
    <w:pPr>
      <w:jc w:val="center"/>
      <w:outlineLvl w:val="0"/>
    </w:pPr>
    <w:rPr>
      <w:b/>
      <w:bCs/>
      <w:kern w:val="28"/>
      <w:sz w:val="28"/>
      <w:szCs w:val="28"/>
      <w:lang w:eastAsia="en-US"/>
    </w:rPr>
  </w:style>
  <w:style w:type="character" w:customStyle="1" w:styleId="ac">
    <w:name w:val="ффф Знак"/>
    <w:link w:val="ab"/>
    <w:rsid w:val="00B00035"/>
    <w:rPr>
      <w:rFonts w:ascii="Times New Roman" w:eastAsia="Times New Roman" w:hAnsi="Times New Roman" w:cs="Times New Roman"/>
      <w:b/>
      <w:bCs/>
      <w:kern w:val="28"/>
      <w:sz w:val="28"/>
      <w:szCs w:val="28"/>
    </w:rPr>
  </w:style>
  <w:style w:type="paragraph" w:styleId="ad">
    <w:name w:val="Subtitle"/>
    <w:basedOn w:val="a"/>
    <w:link w:val="ae"/>
    <w:qFormat/>
    <w:rsid w:val="00B00035"/>
    <w:pPr>
      <w:jc w:val="center"/>
    </w:pPr>
    <w:rPr>
      <w:b/>
      <w:szCs w:val="20"/>
      <w:lang w:eastAsia="en-US"/>
    </w:rPr>
  </w:style>
  <w:style w:type="character" w:customStyle="1" w:styleId="ae">
    <w:name w:val="Подзаголовок Знак"/>
    <w:basedOn w:val="a0"/>
    <w:link w:val="ad"/>
    <w:rsid w:val="00B00035"/>
    <w:rPr>
      <w:rFonts w:ascii="Times New Roman" w:eastAsia="Times New Roman" w:hAnsi="Times New Roman" w:cs="Times New Roman"/>
      <w:b/>
      <w:sz w:val="24"/>
      <w:szCs w:val="20"/>
    </w:rPr>
  </w:style>
  <w:style w:type="paragraph" w:styleId="af">
    <w:name w:val="footer"/>
    <w:basedOn w:val="a"/>
    <w:link w:val="af0"/>
    <w:uiPriority w:val="99"/>
    <w:unhideWhenUsed/>
    <w:rsid w:val="00B00035"/>
    <w:pPr>
      <w:tabs>
        <w:tab w:val="center" w:pos="4677"/>
        <w:tab w:val="right" w:pos="9355"/>
      </w:tabs>
      <w:spacing w:line="360" w:lineRule="auto"/>
    </w:pPr>
    <w:rPr>
      <w:rFonts w:eastAsia="Calibr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00035"/>
    <w:rPr>
      <w:rFonts w:ascii="Times New Roman" w:eastAsia="Calibri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semiHidden/>
    <w:rsid w:val="00B00035"/>
    <w:rPr>
      <w:rFonts w:ascii="Times New Roman" w:eastAsia="Calibri" w:hAnsi="Times New Roman" w:cs="Times New Roman"/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B00035"/>
    <w:pPr>
      <w:spacing w:after="120" w:line="480" w:lineRule="auto"/>
      <w:ind w:left="283"/>
    </w:pPr>
    <w:rPr>
      <w:rFonts w:eastAsia="Calibri"/>
      <w:lang w:eastAsia="en-US"/>
    </w:rPr>
  </w:style>
  <w:style w:type="paragraph" w:customStyle="1" w:styleId="af1">
    <w:name w:val="МОН"/>
    <w:basedOn w:val="a"/>
    <w:link w:val="af2"/>
    <w:rsid w:val="00B00035"/>
    <w:pPr>
      <w:spacing w:line="360" w:lineRule="auto"/>
      <w:ind w:firstLine="709"/>
      <w:jc w:val="both"/>
    </w:pPr>
    <w:rPr>
      <w:sz w:val="28"/>
    </w:rPr>
  </w:style>
  <w:style w:type="character" w:customStyle="1" w:styleId="af2">
    <w:name w:val="МОН Знак"/>
    <w:link w:val="af1"/>
    <w:rsid w:val="00B00035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"/>
    <w:basedOn w:val="a"/>
    <w:link w:val="af4"/>
    <w:uiPriority w:val="99"/>
    <w:unhideWhenUsed/>
    <w:rsid w:val="00B00035"/>
    <w:pPr>
      <w:spacing w:after="120" w:line="360" w:lineRule="auto"/>
    </w:pPr>
    <w:rPr>
      <w:rFonts w:eastAsia="Calibri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rsid w:val="00B00035"/>
    <w:rPr>
      <w:rFonts w:ascii="Times New Roman" w:eastAsia="Calibri" w:hAnsi="Times New Roman" w:cs="Times New Roman"/>
      <w:sz w:val="24"/>
      <w:szCs w:val="24"/>
    </w:rPr>
  </w:style>
  <w:style w:type="paragraph" w:customStyle="1" w:styleId="Style6">
    <w:name w:val="Style6"/>
    <w:basedOn w:val="a"/>
    <w:rsid w:val="00B00035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character" w:customStyle="1" w:styleId="FontStyle12">
    <w:name w:val="Font Style12"/>
    <w:rsid w:val="00B0003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1">
    <w:name w:val="Font Style11"/>
    <w:rsid w:val="00B0003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a"/>
    <w:rsid w:val="00B00035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ConsPlusNormal">
    <w:name w:val="ConsPlusNormal"/>
    <w:rsid w:val="00B000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xt1">
    <w:name w:val="txt1"/>
    <w:basedOn w:val="a"/>
    <w:rsid w:val="00B00035"/>
    <w:pPr>
      <w:spacing w:before="100" w:beforeAutospacing="1" w:after="100" w:afterAutospacing="1" w:line="288" w:lineRule="auto"/>
    </w:pPr>
    <w:rPr>
      <w:rFonts w:ascii="Calibri" w:hAnsi="Calibri"/>
      <w:i/>
      <w:iCs/>
      <w:sz w:val="20"/>
      <w:szCs w:val="20"/>
      <w:lang w:val="en-US" w:eastAsia="en-US" w:bidi="en-US"/>
    </w:rPr>
  </w:style>
  <w:style w:type="paragraph" w:styleId="af5">
    <w:name w:val="Body Text Indent"/>
    <w:basedOn w:val="a"/>
    <w:link w:val="af6"/>
    <w:rsid w:val="00B0003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00035"/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B00035"/>
    <w:pPr>
      <w:spacing w:before="100" w:beforeAutospacing="1" w:after="100" w:afterAutospacing="1"/>
    </w:pPr>
  </w:style>
  <w:style w:type="character" w:customStyle="1" w:styleId="31">
    <w:name w:val="Основной текст 3 Знак"/>
    <w:basedOn w:val="a0"/>
    <w:link w:val="32"/>
    <w:uiPriority w:val="99"/>
    <w:semiHidden/>
    <w:rsid w:val="00B00035"/>
    <w:rPr>
      <w:rFonts w:ascii="Calibri" w:eastAsia="Calibri" w:hAnsi="Calibri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B00035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paragraph" w:customStyle="1" w:styleId="Default">
    <w:name w:val="Default"/>
    <w:rsid w:val="00B0003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0D38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8D5E9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D5E9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caption"/>
    <w:basedOn w:val="a"/>
    <w:next w:val="a"/>
    <w:semiHidden/>
    <w:unhideWhenUsed/>
    <w:qFormat/>
    <w:rsid w:val="0053459D"/>
    <w:pPr>
      <w:widowControl w:val="0"/>
      <w:shd w:val="clear" w:color="auto" w:fill="FFFFFF"/>
      <w:spacing w:before="32"/>
      <w:jc w:val="center"/>
    </w:pPr>
    <w:rPr>
      <w:color w:val="000000"/>
      <w:spacing w:val="-14"/>
      <w:sz w:val="25"/>
      <w:szCs w:val="20"/>
      <w:lang w:eastAsia="zh-CN"/>
    </w:rPr>
  </w:style>
  <w:style w:type="paragraph" w:styleId="afb">
    <w:name w:val="header"/>
    <w:basedOn w:val="a"/>
    <w:link w:val="afc"/>
    <w:uiPriority w:val="99"/>
    <w:unhideWhenUsed/>
    <w:rsid w:val="009F2FC2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9F2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Doc">
    <w:name w:val="HeadDoc"/>
    <w:rsid w:val="001E2380"/>
    <w:pPr>
      <w:keepLines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Гипертекстовая ссылка"/>
    <w:basedOn w:val="a0"/>
    <w:uiPriority w:val="99"/>
    <w:rsid w:val="00F4636D"/>
    <w:rPr>
      <w:color w:val="106BBE"/>
    </w:rPr>
  </w:style>
  <w:style w:type="paragraph" w:customStyle="1" w:styleId="afe">
    <w:name w:val="Нормальный (таблица)"/>
    <w:basedOn w:val="a"/>
    <w:next w:val="a"/>
    <w:uiPriority w:val="99"/>
    <w:rsid w:val="006F29A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">
    <w:name w:val="Прижатый влево"/>
    <w:basedOn w:val="a"/>
    <w:next w:val="a"/>
    <w:uiPriority w:val="99"/>
    <w:rsid w:val="006F29A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styleId="aff0">
    <w:name w:val="Hyperlink"/>
    <w:basedOn w:val="a0"/>
    <w:uiPriority w:val="99"/>
    <w:semiHidden/>
    <w:unhideWhenUsed/>
    <w:rsid w:val="009C4E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1D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1D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rticle">
    <w:name w:val="article"/>
    <w:basedOn w:val="a"/>
    <w:rsid w:val="009C40CE"/>
    <w:pPr>
      <w:spacing w:before="100" w:beforeAutospacing="1" w:after="100" w:afterAutospacing="1"/>
    </w:pPr>
  </w:style>
  <w:style w:type="character" w:customStyle="1" w:styleId="like-tooltip">
    <w:name w:val="like-tooltip"/>
    <w:basedOn w:val="a0"/>
    <w:rsid w:val="005F1CB6"/>
  </w:style>
  <w:style w:type="character" w:customStyle="1" w:styleId="flag-throbber">
    <w:name w:val="flag-throbber"/>
    <w:basedOn w:val="a0"/>
    <w:rsid w:val="005F1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0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148.tvoysadi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vezda104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BCD05-71D9-47DE-BCA8-D8269F26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7037</TotalTime>
  <Pages>24</Pages>
  <Words>7035</Words>
  <Characters>40105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</dc:creator>
  <cp:lastModifiedBy>1</cp:lastModifiedBy>
  <cp:revision>170</cp:revision>
  <cp:lastPrinted>2019-02-01T10:26:00Z</cp:lastPrinted>
  <dcterms:created xsi:type="dcterms:W3CDTF">2017-01-31T12:38:00Z</dcterms:created>
  <dcterms:modified xsi:type="dcterms:W3CDTF">2020-06-08T17:40:00Z</dcterms:modified>
</cp:coreProperties>
</file>