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44" w:rsidRDefault="00A32944" w:rsidP="00A32944">
      <w:pPr>
        <w:pStyle w:val="Default"/>
      </w:pPr>
    </w:p>
    <w:p w:rsidR="00A32944" w:rsidRPr="00A32944" w:rsidRDefault="00A32944" w:rsidP="00A32944">
      <w:pPr>
        <w:pStyle w:val="Default"/>
        <w:jc w:val="center"/>
        <w:rPr>
          <w:sz w:val="28"/>
          <w:szCs w:val="28"/>
        </w:rPr>
      </w:pPr>
      <w:r w:rsidRPr="00A32944">
        <w:rPr>
          <w:b/>
          <w:bCs/>
          <w:sz w:val="28"/>
          <w:szCs w:val="28"/>
        </w:rPr>
        <w:t>ПАМЯТКА</w:t>
      </w:r>
    </w:p>
    <w:p w:rsidR="00A32944" w:rsidRPr="00A32944" w:rsidRDefault="00A32944" w:rsidP="00A32944">
      <w:pPr>
        <w:pStyle w:val="Default"/>
        <w:jc w:val="center"/>
        <w:rPr>
          <w:sz w:val="28"/>
          <w:szCs w:val="28"/>
        </w:rPr>
      </w:pPr>
      <w:r w:rsidRPr="00A32944">
        <w:rPr>
          <w:b/>
          <w:bCs/>
          <w:sz w:val="28"/>
          <w:szCs w:val="28"/>
        </w:rPr>
        <w:t>родителям по профилактике экстремизма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2944">
        <w:rPr>
          <w:sz w:val="28"/>
          <w:szCs w:val="28"/>
        </w:rPr>
        <w:t xml:space="preserve"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2944">
        <w:rPr>
          <w:sz w:val="28"/>
          <w:szCs w:val="28"/>
        </w:rPr>
        <w:t xml:space="preserve"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2944">
        <w:rPr>
          <w:sz w:val="28"/>
          <w:szCs w:val="28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  <w:r>
        <w:rPr>
          <w:sz w:val="28"/>
          <w:szCs w:val="28"/>
        </w:rPr>
        <w:tab/>
      </w:r>
      <w:r w:rsidRPr="00A32944">
        <w:rPr>
          <w:sz w:val="28"/>
          <w:szCs w:val="28"/>
        </w:rPr>
        <w:t xml:space="preserve">Несколько простых правил помогут существенно снизить риск попадания вашего ребенка под влияние пропаганды экстремистов: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к следующим: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а) его ее манера поведения становится значительно более резкой и грубой, прогрессирует ненормативная либо жаргонная лексика;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резко изменяется стиль одежды и внешнего вида, соответствуя правилам определенной субкультуры;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32944">
        <w:rPr>
          <w:sz w:val="28"/>
          <w:szCs w:val="28"/>
        </w:rPr>
        <w:t>экстремистко-политического</w:t>
      </w:r>
      <w:proofErr w:type="spellEnd"/>
      <w:r w:rsidRPr="00A32944">
        <w:rPr>
          <w:sz w:val="28"/>
          <w:szCs w:val="28"/>
        </w:rPr>
        <w:t xml:space="preserve"> или социально-экстремального содержания;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lastRenderedPageBreak/>
        <w:t xml:space="preserve">- повышенное увлечение вредными привычками;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резкое увеличение числа разговоров на политические и социальные темы, в ходе которых высказываются крайние суждения с признаками нетерпимости;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- псевдонимы в Интернете, пароли и т.п. носят экстремально-политический характер.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2944">
        <w:rPr>
          <w:sz w:val="28"/>
          <w:szCs w:val="28"/>
        </w:rPr>
        <w:t xml:space="preserve">Если вы подозреваете, что ваш ребенок попал под влияние экстремистской организации, не паникуйте, но действуйте быстро и решительно: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 </w:t>
      </w:r>
    </w:p>
    <w:p w:rsidR="00A32944" w:rsidRDefault="00A32944" w:rsidP="00A32944">
      <w:pPr>
        <w:pStyle w:val="Default"/>
        <w:jc w:val="both"/>
        <w:rPr>
          <w:sz w:val="28"/>
          <w:szCs w:val="28"/>
        </w:rPr>
      </w:pPr>
      <w:r w:rsidRPr="00A32944">
        <w:rPr>
          <w:sz w:val="28"/>
          <w:szCs w:val="28"/>
        </w:rPr>
        <w:t xml:space="preserve">3. Ограничьте общение подростка со знакомыми, оказывающими на него негативное влияние, попытайтесь изолировать от лидера группы. </w:t>
      </w:r>
    </w:p>
    <w:p w:rsidR="00A32944" w:rsidRPr="00A32944" w:rsidRDefault="00A32944" w:rsidP="00A32944">
      <w:pPr>
        <w:pStyle w:val="Default"/>
        <w:jc w:val="both"/>
        <w:rPr>
          <w:sz w:val="28"/>
          <w:szCs w:val="28"/>
        </w:rPr>
      </w:pPr>
    </w:p>
    <w:p w:rsidR="00C24CB2" w:rsidRPr="00A32944" w:rsidRDefault="00A32944" w:rsidP="00A32944">
      <w:pPr>
        <w:jc w:val="both"/>
        <w:rPr>
          <w:rFonts w:ascii="Times New Roman" w:hAnsi="Times New Roman" w:cs="Times New Roman"/>
          <w:sz w:val="28"/>
          <w:szCs w:val="28"/>
        </w:rPr>
      </w:pPr>
      <w:r w:rsidRPr="00A32944">
        <w:rPr>
          <w:rFonts w:ascii="Times New Roman" w:hAnsi="Times New Roman" w:cs="Times New Roman"/>
          <w:b/>
          <w:bCs/>
          <w:sz w:val="28"/>
          <w:szCs w:val="28"/>
        </w:rPr>
        <w:t>Будьте более внимательны к своим детям!</w:t>
      </w:r>
    </w:p>
    <w:sectPr w:rsidR="00C24CB2" w:rsidRPr="00A32944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32944"/>
    <w:rsid w:val="00095185"/>
    <w:rsid w:val="006E6732"/>
    <w:rsid w:val="009D36F1"/>
    <w:rsid w:val="00A32944"/>
    <w:rsid w:val="00C2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2019-09-19T11:24:00Z</dcterms:created>
  <dcterms:modified xsi:type="dcterms:W3CDTF">2019-09-19T11:25:00Z</dcterms:modified>
</cp:coreProperties>
</file>