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31C4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3C28B75F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4A961A68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2AC3D28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0B070839" w14:textId="7B7FD8C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11871718" wp14:editId="372FAA43">
            <wp:extent cx="5934075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BD18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lastRenderedPageBreak/>
        <w:t xml:space="preserve">Принят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3C68029B" w14:textId="7149CF4B" w:rsidR="00C66F16" w:rsidRPr="00E661B1" w:rsidRDefault="0022642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="00C66F16"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6F16">
        <w:rPr>
          <w:rFonts w:ascii="Times New Roman" w:hAnsi="Times New Roman" w:cs="Times New Roman"/>
          <w:sz w:val="24"/>
          <w:szCs w:val="24"/>
        </w:rPr>
        <w:t xml:space="preserve">     </w:t>
      </w:r>
      <w:r w:rsidR="00C66F16"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7D38D9AF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>О.А Ковалева ___________</w:t>
      </w:r>
    </w:p>
    <w:p w14:paraId="09040590" w14:textId="77777777" w:rsidR="00C66F16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>Протокол №  ___ от «___» ___________20</w:t>
      </w:r>
      <w:r w:rsidR="00C32CD3"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 Приказ № ____ от ______20</w:t>
      </w:r>
      <w:r w:rsidR="00C32CD3"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 w:rsidR="00C32CD3"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A5629DE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6913191" w14:textId="77777777" w:rsidR="00C66F16" w:rsidRDefault="00C66F16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1B2774B3" w14:textId="77777777" w:rsidR="00C66F16" w:rsidRPr="00C66F16" w:rsidRDefault="00C66F16" w:rsidP="00616148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C66F16">
        <w:rPr>
          <w:rFonts w:ascii="Liberation Serif" w:hAnsi="Liberation Serif"/>
          <w:b/>
          <w:sz w:val="28"/>
          <w:szCs w:val="28"/>
        </w:rPr>
        <w:t>Положение</w:t>
      </w:r>
    </w:p>
    <w:p w14:paraId="53B4B584" w14:textId="77777777" w:rsidR="00616148" w:rsidRPr="00C66F16" w:rsidRDefault="00C66F16" w:rsidP="00616148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C66F16">
        <w:rPr>
          <w:rFonts w:ascii="Liberation Serif" w:hAnsi="Liberation Serif"/>
          <w:b/>
          <w:sz w:val="28"/>
          <w:szCs w:val="28"/>
        </w:rPr>
        <w:t xml:space="preserve"> об антикоррупционной</w:t>
      </w:r>
      <w:r w:rsidR="00616148" w:rsidRPr="00C66F16">
        <w:rPr>
          <w:rFonts w:ascii="Liberation Serif" w:hAnsi="Liberation Serif"/>
          <w:b/>
          <w:sz w:val="28"/>
          <w:szCs w:val="28"/>
        </w:rPr>
        <w:t xml:space="preserve"> политике</w:t>
      </w:r>
      <w:r w:rsidRPr="00C66F16">
        <w:rPr>
          <w:rFonts w:ascii="Liberation Serif" w:hAnsi="Liberation Serif"/>
          <w:b/>
          <w:sz w:val="28"/>
          <w:szCs w:val="28"/>
        </w:rPr>
        <w:t xml:space="preserve"> в </w:t>
      </w:r>
      <w:r w:rsidR="00C32CD3">
        <w:rPr>
          <w:rFonts w:ascii="Liberation Serif" w:hAnsi="Liberation Serif"/>
          <w:b/>
          <w:sz w:val="28"/>
          <w:szCs w:val="28"/>
        </w:rPr>
        <w:t>М</w:t>
      </w:r>
      <w:r w:rsidRPr="00C66F16">
        <w:rPr>
          <w:rFonts w:ascii="Liberation Serif" w:hAnsi="Liberation Serif"/>
          <w:b/>
          <w:sz w:val="28"/>
          <w:szCs w:val="28"/>
        </w:rPr>
        <w:t xml:space="preserve">униципальном  бюджетном дошкольном образовательном учреждении – детский сад № 148 </w:t>
      </w:r>
    </w:p>
    <w:p w14:paraId="56A47586" w14:textId="77777777" w:rsidR="00616148" w:rsidRPr="00616148" w:rsidRDefault="00616148" w:rsidP="00616148">
      <w:pPr>
        <w:widowControl w:val="0"/>
        <w:jc w:val="center"/>
        <w:rPr>
          <w:rFonts w:ascii="Liberation Serif" w:hAnsi="Liberation Serif"/>
          <w:i/>
          <w:sz w:val="28"/>
          <w:szCs w:val="28"/>
        </w:rPr>
      </w:pPr>
    </w:p>
    <w:p w14:paraId="7E3D7715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70E65EE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E691455" w14:textId="77777777" w:rsidR="00616148" w:rsidRPr="00EA629E" w:rsidRDefault="0024091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1</w:t>
      </w:r>
      <w:r w:rsidR="00616148" w:rsidRPr="00EA629E">
        <w:rPr>
          <w:rFonts w:ascii="Liberation Serif" w:hAnsi="Liberation Serif"/>
          <w:b/>
          <w:sz w:val="28"/>
          <w:szCs w:val="28"/>
        </w:rPr>
        <w:t>. Общие положения</w:t>
      </w:r>
    </w:p>
    <w:p w14:paraId="403DD58C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363F71" w14:textId="77777777" w:rsidR="00616148" w:rsidRP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>1.1. Антикоррупционная политика</w:t>
      </w:r>
      <w:r w:rsidR="00C66F16">
        <w:rPr>
          <w:rFonts w:ascii="Liberation Serif" w:hAnsi="Liberation Serif"/>
          <w:sz w:val="28"/>
          <w:szCs w:val="28"/>
        </w:rPr>
        <w:t xml:space="preserve"> Муниципального бюджетного дошкольного образовательного учреждения – детский сад № 148  </w:t>
      </w:r>
      <w:r w:rsidR="007467DE" w:rsidRPr="00616148">
        <w:rPr>
          <w:rFonts w:ascii="Liberation Serif" w:hAnsi="Liberation Serif"/>
          <w:sz w:val="28"/>
          <w:szCs w:val="28"/>
        </w:rPr>
        <w:t xml:space="preserve">(далее –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7467DE" w:rsidRPr="00616148">
        <w:rPr>
          <w:rFonts w:ascii="Liberation Serif" w:hAnsi="Liberation Serif"/>
          <w:sz w:val="28"/>
          <w:szCs w:val="28"/>
        </w:rPr>
        <w:t>)</w:t>
      </w:r>
      <w:r w:rsidRPr="00616148">
        <w:rPr>
          <w:rFonts w:ascii="Liberation Serif" w:hAnsi="Liberation Serif"/>
          <w:sz w:val="28"/>
          <w:szCs w:val="28"/>
        </w:rPr>
        <w:t xml:space="preserve">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правонарушений.</w:t>
      </w:r>
    </w:p>
    <w:p w14:paraId="7F2C94E2" w14:textId="77777777" w:rsidR="007467DE" w:rsidRDefault="00616148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 xml:space="preserve">1.2. </w:t>
      </w:r>
      <w:r w:rsidR="007467DE" w:rsidRPr="007467DE">
        <w:rPr>
          <w:rFonts w:ascii="Liberation Serif" w:hAnsi="Liberation Serif"/>
          <w:sz w:val="28"/>
          <w:szCs w:val="28"/>
        </w:rPr>
        <w:t xml:space="preserve">Настоящее Положение основано на нормах Конституции Российской Федерации, Федерального закона от 25.12.2008 № 273-ФЗ «О противодействии коррупции»,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7467DE" w:rsidRPr="007467DE">
        <w:rPr>
          <w:rFonts w:ascii="Liberation Serif" w:hAnsi="Liberation Serif"/>
          <w:sz w:val="28"/>
          <w:szCs w:val="28"/>
        </w:rPr>
        <w:t>.</w:t>
      </w:r>
    </w:p>
    <w:p w14:paraId="6C58A333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</w:t>
      </w:r>
      <w:r w:rsidRPr="007467DE"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Целями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являются:</w:t>
      </w:r>
    </w:p>
    <w:p w14:paraId="1F79DA88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обеспечение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соответствия деятельности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требованиям антикоррупционного законодательства;</w:t>
      </w:r>
    </w:p>
    <w:p w14:paraId="20C168C0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минимизация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рисков вовлечения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и его работников в коррупционную деятельность;</w:t>
      </w:r>
    </w:p>
    <w:p w14:paraId="36DC6352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формирование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единого подхода к организации работы по предупреждению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>;</w:t>
      </w:r>
    </w:p>
    <w:p w14:paraId="3FDB04E6" w14:textId="77777777" w:rsidR="00616148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 xml:space="preserve">- формирование у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нетерпимости к коррупционному поведению.</w:t>
      </w:r>
    </w:p>
    <w:p w14:paraId="5057C9AA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1.4. </w:t>
      </w:r>
      <w:r w:rsidRPr="00E46BA9">
        <w:rPr>
          <w:rFonts w:ascii="Liberation Serif" w:hAnsi="Liberation Serif"/>
          <w:sz w:val="28"/>
          <w:szCs w:val="28"/>
        </w:rPr>
        <w:t xml:space="preserve">Задачами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являются:</w:t>
      </w:r>
    </w:p>
    <w:p w14:paraId="52E05DFE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определение должностных лиц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, ответственных за реализацию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0482ADF2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информирование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о нормативном правовом обеспечении работы по предупреждению коррупции и ответственности за совершение коррупционных правонарушений;</w:t>
      </w:r>
    </w:p>
    <w:p w14:paraId="2457DA22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определение основных принципов работы по предупреждению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59580D30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lastRenderedPageBreak/>
        <w:t xml:space="preserve">- разработка и реализация мер, направленных на профилактику и противодействие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21FEC52E" w14:textId="77777777" w:rsidR="007467DE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закрепление ответственности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за несоблюдение требований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.</w:t>
      </w:r>
    </w:p>
    <w:p w14:paraId="45DF27EA" w14:textId="77777777" w:rsidR="007467DE" w:rsidRDefault="00E46BA9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1.5. </w:t>
      </w:r>
      <w:r w:rsidRPr="00E46BA9">
        <w:rPr>
          <w:rFonts w:ascii="Liberation Serif" w:hAnsi="Liberation Serif"/>
          <w:sz w:val="28"/>
          <w:szCs w:val="28"/>
        </w:rPr>
        <w:t>Для целей настоящего Положения</w:t>
      </w:r>
      <w:r>
        <w:rPr>
          <w:rFonts w:ascii="Liberation Serif" w:hAnsi="Liberation Serif"/>
          <w:sz w:val="28"/>
          <w:szCs w:val="28"/>
        </w:rPr>
        <w:t xml:space="preserve"> основные</w:t>
      </w:r>
      <w:r w:rsidRPr="00E46BA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14:paraId="1D0B0A4F" w14:textId="77777777" w:rsidR="00775303" w:rsidRDefault="0077530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B974B6B" w14:textId="77777777" w:rsidR="00616148" w:rsidRPr="00EA629E" w:rsidRDefault="0024091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2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. Основные принципы антикоррупционной деятельности </w:t>
      </w:r>
      <w:r w:rsidR="00C66F16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06353618" w14:textId="77777777" w:rsidR="0024091E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268F19D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2.1. </w:t>
      </w:r>
      <w:r w:rsidR="00616148" w:rsidRPr="00616148">
        <w:rPr>
          <w:rFonts w:ascii="Liberation Serif" w:hAnsi="Liberation Serif"/>
          <w:sz w:val="28"/>
          <w:szCs w:val="28"/>
        </w:rPr>
        <w:t xml:space="preserve">Принцип соответствия </w:t>
      </w:r>
      <w:r w:rsidR="00775303"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 xml:space="preserve">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C66F16" w:rsidRPr="00616148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действующему законод</w:t>
      </w:r>
      <w:r>
        <w:rPr>
          <w:rFonts w:ascii="Liberation Serif" w:hAnsi="Liberation Serif"/>
          <w:sz w:val="28"/>
          <w:szCs w:val="28"/>
        </w:rPr>
        <w:t>ательству и общепринятым нормам – это с</w:t>
      </w:r>
      <w:r w:rsidR="00616148" w:rsidRPr="00616148">
        <w:rPr>
          <w:rFonts w:ascii="Liberation Serif" w:hAnsi="Liberation Serif"/>
          <w:sz w:val="28"/>
          <w:szCs w:val="28"/>
        </w:rPr>
        <w:t>оответствие реализуемых антикоррупционных мероприятий Конституции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Российской Федерации, заключенным Российской Федерацией международным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договорам, законодательству Российской Федерации и иным нормативным правовым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актам, применимым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>.</w:t>
      </w:r>
    </w:p>
    <w:p w14:paraId="4F09E508" w14:textId="77777777" w:rsidR="00616148" w:rsidRP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>2.</w:t>
      </w:r>
      <w:r w:rsidR="0024091E">
        <w:rPr>
          <w:rFonts w:ascii="Liberation Serif" w:hAnsi="Liberation Serif"/>
          <w:sz w:val="28"/>
          <w:szCs w:val="28"/>
        </w:rPr>
        <w:t>2.</w:t>
      </w:r>
      <w:r w:rsidRPr="00616148">
        <w:rPr>
          <w:rFonts w:ascii="Liberation Serif" w:hAnsi="Liberation Serif"/>
          <w:sz w:val="28"/>
          <w:szCs w:val="28"/>
        </w:rPr>
        <w:t xml:space="preserve"> Прин</w:t>
      </w:r>
      <w:r w:rsidR="0024091E">
        <w:rPr>
          <w:rFonts w:ascii="Liberation Serif" w:hAnsi="Liberation Serif"/>
          <w:sz w:val="28"/>
          <w:szCs w:val="28"/>
        </w:rPr>
        <w:t>цип личного примера руководства включает в себя к</w:t>
      </w:r>
      <w:r w:rsidRPr="00616148">
        <w:rPr>
          <w:rFonts w:ascii="Liberation Serif" w:hAnsi="Liberation Serif"/>
          <w:sz w:val="28"/>
          <w:szCs w:val="28"/>
        </w:rPr>
        <w:t>лючев</w:t>
      </w:r>
      <w:r w:rsidR="0024091E">
        <w:rPr>
          <w:rFonts w:ascii="Liberation Serif" w:hAnsi="Liberation Serif"/>
          <w:sz w:val="28"/>
          <w:szCs w:val="28"/>
        </w:rPr>
        <w:t>ую</w:t>
      </w:r>
      <w:r w:rsidRPr="00616148">
        <w:rPr>
          <w:rFonts w:ascii="Liberation Serif" w:hAnsi="Liberation Serif"/>
          <w:sz w:val="28"/>
          <w:szCs w:val="28"/>
        </w:rPr>
        <w:t xml:space="preserve"> роль руководства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616148">
        <w:rPr>
          <w:rFonts w:ascii="Liberation Serif" w:hAnsi="Liberation Serif"/>
          <w:sz w:val="28"/>
          <w:szCs w:val="28"/>
        </w:rPr>
        <w:t xml:space="preserve"> в формировании культуры нетерпимости к</w:t>
      </w:r>
      <w:r w:rsidR="0024091E">
        <w:rPr>
          <w:rFonts w:ascii="Liberation Serif" w:hAnsi="Liberation Serif"/>
          <w:sz w:val="28"/>
          <w:szCs w:val="28"/>
        </w:rPr>
        <w:t xml:space="preserve"> </w:t>
      </w:r>
      <w:r w:rsidRPr="00616148">
        <w:rPr>
          <w:rFonts w:ascii="Liberation Serif" w:hAnsi="Liberation Serif"/>
          <w:sz w:val="28"/>
          <w:szCs w:val="28"/>
        </w:rPr>
        <w:t>коррупции и в создании внутриорганизационной системы предупреждения и</w:t>
      </w:r>
      <w:r w:rsidR="0024091E">
        <w:rPr>
          <w:rFonts w:ascii="Liberation Serif" w:hAnsi="Liberation Serif"/>
          <w:sz w:val="28"/>
          <w:szCs w:val="28"/>
        </w:rPr>
        <w:t xml:space="preserve"> </w:t>
      </w:r>
      <w:r w:rsidRPr="00616148">
        <w:rPr>
          <w:rFonts w:ascii="Liberation Serif" w:hAnsi="Liberation Serif"/>
          <w:sz w:val="28"/>
          <w:szCs w:val="28"/>
        </w:rPr>
        <w:t>противодействия коррупции.</w:t>
      </w:r>
    </w:p>
    <w:p w14:paraId="49A44B4F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.3. П</w:t>
      </w:r>
      <w:r>
        <w:rPr>
          <w:rFonts w:ascii="Liberation Serif" w:hAnsi="Liberation Serif"/>
          <w:sz w:val="28"/>
          <w:szCs w:val="28"/>
        </w:rPr>
        <w:t>ринцип вовлеченности работников – это и</w:t>
      </w:r>
      <w:r w:rsidR="00616148" w:rsidRPr="00616148">
        <w:rPr>
          <w:rFonts w:ascii="Liberation Serif" w:hAnsi="Liberation Serif"/>
          <w:sz w:val="28"/>
          <w:szCs w:val="28"/>
        </w:rPr>
        <w:t xml:space="preserve">нформированность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о положениях антикоррупционного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законодательства и их активное участие в формировании и реализации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антикоррупционных стандартов и процедур.</w:t>
      </w:r>
    </w:p>
    <w:p w14:paraId="3EE9E2A7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.4. Принцип соразмерности антикоррупц</w:t>
      </w:r>
      <w:r w:rsidR="0086339D">
        <w:rPr>
          <w:rFonts w:ascii="Liberation Serif" w:hAnsi="Liberation Serif"/>
          <w:sz w:val="28"/>
          <w:szCs w:val="28"/>
        </w:rPr>
        <w:t>ионных процедур риску коррупции предполагает р</w:t>
      </w:r>
      <w:r w:rsidR="00616148" w:rsidRPr="00616148">
        <w:rPr>
          <w:rFonts w:ascii="Liberation Serif" w:hAnsi="Liberation Serif"/>
          <w:sz w:val="28"/>
          <w:szCs w:val="28"/>
        </w:rPr>
        <w:t>азработк</w:t>
      </w:r>
      <w:r w:rsidR="0086339D">
        <w:rPr>
          <w:rFonts w:ascii="Liberation Serif" w:hAnsi="Liberation Serif"/>
          <w:sz w:val="28"/>
          <w:szCs w:val="28"/>
        </w:rPr>
        <w:t>у</w:t>
      </w:r>
      <w:r w:rsidR="00616148" w:rsidRPr="00616148">
        <w:rPr>
          <w:rFonts w:ascii="Liberation Serif" w:hAnsi="Liberation Serif"/>
          <w:sz w:val="28"/>
          <w:szCs w:val="28"/>
        </w:rPr>
        <w:t xml:space="preserve"> и выполнение комплекса мероприятий, позволяющих снизить</w:t>
      </w:r>
      <w:r w:rsidR="0086339D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вероятность вовлечения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>, ее руководителя и сотрудников в коррупционную</w:t>
      </w:r>
      <w:r w:rsidR="0086339D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деятельность.</w:t>
      </w:r>
    </w:p>
    <w:p w14:paraId="2DA8E90D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.5. Принцип эффективн</w:t>
      </w:r>
      <w:r>
        <w:rPr>
          <w:rFonts w:ascii="Liberation Serif" w:hAnsi="Liberation Serif"/>
          <w:sz w:val="28"/>
          <w:szCs w:val="28"/>
        </w:rPr>
        <w:t>ости антикоррупционных процедур направлен на п</w:t>
      </w:r>
      <w:r w:rsidR="00616148" w:rsidRPr="00616148">
        <w:rPr>
          <w:rFonts w:ascii="Liberation Serif" w:hAnsi="Liberation Serif"/>
          <w:sz w:val="28"/>
          <w:szCs w:val="28"/>
        </w:rPr>
        <w:t xml:space="preserve">рименение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таких антикоррупционных мероприятий, которые имеют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низкую стоимость, обеспечивают простоту реализации и приносят значимый результат.</w:t>
      </w:r>
    </w:p>
    <w:p w14:paraId="44015D08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.6. Принцип ответственн</w:t>
      </w:r>
      <w:r>
        <w:rPr>
          <w:rFonts w:ascii="Liberation Serif" w:hAnsi="Liberation Serif"/>
          <w:sz w:val="28"/>
          <w:szCs w:val="28"/>
        </w:rPr>
        <w:t>ости и неотвратимости наказания несет н</w:t>
      </w:r>
      <w:r w:rsidR="00616148" w:rsidRPr="00616148">
        <w:rPr>
          <w:rFonts w:ascii="Liberation Serif" w:hAnsi="Liberation Serif"/>
          <w:sz w:val="28"/>
          <w:szCs w:val="28"/>
        </w:rPr>
        <w:t xml:space="preserve">еотвратимость наказания для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вне зависимости от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занимаемой должности, стажа работы и иных условий в случае совершения ими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коррупционных правонарушений в связи с исполнением трудовых обязанностей, а также</w:t>
      </w:r>
      <w:r>
        <w:rPr>
          <w:rFonts w:ascii="Liberation Serif" w:hAnsi="Liberation Serif"/>
          <w:sz w:val="28"/>
          <w:szCs w:val="28"/>
        </w:rPr>
        <w:t xml:space="preserve"> устанавливает </w:t>
      </w:r>
      <w:r w:rsidR="00616148" w:rsidRPr="00616148">
        <w:rPr>
          <w:rFonts w:ascii="Liberation Serif" w:hAnsi="Liberation Serif"/>
          <w:sz w:val="28"/>
          <w:szCs w:val="28"/>
        </w:rPr>
        <w:t>персональн</w:t>
      </w:r>
      <w:r>
        <w:rPr>
          <w:rFonts w:ascii="Liberation Serif" w:hAnsi="Liberation Serif"/>
          <w:sz w:val="28"/>
          <w:szCs w:val="28"/>
        </w:rPr>
        <w:t>ую</w:t>
      </w:r>
      <w:r w:rsidR="00616148" w:rsidRPr="00616148">
        <w:rPr>
          <w:rFonts w:ascii="Liberation Serif" w:hAnsi="Liberation Serif"/>
          <w:sz w:val="28"/>
          <w:szCs w:val="28"/>
        </w:rPr>
        <w:t xml:space="preserve"> ответственность руководства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за реализацию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внутриорганизационной </w:t>
      </w:r>
      <w:r w:rsidR="00775303"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>нтикоррупционной политики.</w:t>
      </w:r>
    </w:p>
    <w:p w14:paraId="035AD66C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2.7. Принцип открытости – это и</w:t>
      </w:r>
      <w:r w:rsidR="00616148" w:rsidRPr="00616148">
        <w:rPr>
          <w:rFonts w:ascii="Liberation Serif" w:hAnsi="Liberation Serif"/>
          <w:sz w:val="28"/>
          <w:szCs w:val="28"/>
        </w:rPr>
        <w:t>нформирование контрагентов, партнеров и общественности о принятых в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антикоррупционных стандартах.</w:t>
      </w:r>
    </w:p>
    <w:p w14:paraId="4EE0B0E5" w14:textId="77777777" w:rsid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.8. Принцип постоянного кон</w:t>
      </w:r>
      <w:r>
        <w:rPr>
          <w:rFonts w:ascii="Liberation Serif" w:hAnsi="Liberation Serif"/>
          <w:sz w:val="28"/>
          <w:szCs w:val="28"/>
        </w:rPr>
        <w:t xml:space="preserve">троля и регулярного мониторинга </w:t>
      </w:r>
      <w:r>
        <w:rPr>
          <w:rFonts w:ascii="Liberation Serif" w:hAnsi="Liberation Serif"/>
          <w:sz w:val="28"/>
          <w:szCs w:val="28"/>
        </w:rPr>
        <w:lastRenderedPageBreak/>
        <w:t>предполагает р</w:t>
      </w:r>
      <w:r w:rsidR="00616148" w:rsidRPr="00616148">
        <w:rPr>
          <w:rFonts w:ascii="Liberation Serif" w:hAnsi="Liberation Serif"/>
          <w:sz w:val="28"/>
          <w:szCs w:val="28"/>
        </w:rPr>
        <w:t>егулярное осуществление мониторинга эффективности внедренных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антикоррупционных стандартов и процедур, а также контроля за их исполнением.</w:t>
      </w:r>
    </w:p>
    <w:p w14:paraId="1CEF1BDB" w14:textId="77777777" w:rsidR="0086339D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C0C7228" w14:textId="77777777" w:rsidR="00616148" w:rsidRPr="00EA629E" w:rsidRDefault="0086339D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3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. Область применения </w:t>
      </w:r>
      <w:r w:rsidR="00775303"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>нтикоррупционной политики и круг лиц,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>попадающих под ее действие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24843AF4" w14:textId="77777777" w:rsidR="0086339D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D674F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3.1. </w:t>
      </w:r>
      <w:r w:rsidRPr="0031233E">
        <w:rPr>
          <w:rFonts w:ascii="Liberation Serif" w:hAnsi="Liberation Serif"/>
          <w:sz w:val="28"/>
          <w:szCs w:val="28"/>
        </w:rPr>
        <w:t xml:space="preserve">Настоящее Положение распространяется на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вне зависимости от занимаемой должности и выполняемых функций.</w:t>
      </w:r>
    </w:p>
    <w:p w14:paraId="6152D949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31233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Pr="0031233E">
        <w:rPr>
          <w:rFonts w:ascii="Liberation Serif" w:hAnsi="Liberation Serif"/>
          <w:sz w:val="28"/>
          <w:szCs w:val="28"/>
        </w:rPr>
        <w:t xml:space="preserve"> Нормы настоящего Положения могут распространяться на иных физических и (или) юридических лиц, с которыми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вступает в договорные отношения, в случае, если это закреплено в договорах, заключаемых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с такими лицами.</w:t>
      </w:r>
    </w:p>
    <w:p w14:paraId="4266BB88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A352D77" w14:textId="77777777" w:rsidR="0031233E" w:rsidRPr="00EA629E" w:rsidRDefault="0031233E" w:rsidP="0031233E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4. Должностные лица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 xml:space="preserve">, ответственные за реализацию антикоррупционной политики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651E1EFF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F9804B6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4.1. </w:t>
      </w:r>
      <w:r w:rsidRPr="0031233E">
        <w:rPr>
          <w:rFonts w:ascii="Liberation Serif" w:hAnsi="Liberation Serif"/>
          <w:sz w:val="28"/>
          <w:szCs w:val="28"/>
        </w:rPr>
        <w:t xml:space="preserve">Руководитель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EA629E" w:rsidRPr="0031233E">
        <w:rPr>
          <w:rFonts w:ascii="Liberation Serif" w:hAnsi="Liberation Serif"/>
          <w:sz w:val="28"/>
          <w:szCs w:val="28"/>
        </w:rPr>
        <w:t xml:space="preserve"> </w:t>
      </w:r>
      <w:r w:rsidRPr="0031233E">
        <w:rPr>
          <w:rFonts w:ascii="Liberation Serif" w:hAnsi="Liberation Serif"/>
          <w:sz w:val="28"/>
          <w:szCs w:val="28"/>
        </w:rPr>
        <w:t xml:space="preserve"> является ответственным за организацию всех мероприятий, направленных на предупреждение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.</w:t>
      </w:r>
    </w:p>
    <w:p w14:paraId="15F99F6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31233E">
        <w:rPr>
          <w:rFonts w:ascii="Liberation Serif" w:hAnsi="Liberation Serif"/>
          <w:sz w:val="28"/>
          <w:szCs w:val="28"/>
        </w:rPr>
        <w:t xml:space="preserve">Руководитель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, исходя из стоящих перед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задач, специфики деятельности, штатной численности, организационной структуры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, назначает лицо или несколько лиц, ответственных </w:t>
      </w:r>
      <w:r w:rsidR="007B730E">
        <w:rPr>
          <w:rFonts w:ascii="Liberation Serif" w:hAnsi="Liberation Serif"/>
          <w:sz w:val="28"/>
          <w:szCs w:val="28"/>
        </w:rPr>
        <w:t>за профилактику коррупционных правонарушений,</w:t>
      </w:r>
      <w:r w:rsidRPr="0031233E">
        <w:rPr>
          <w:rFonts w:ascii="Liberation Serif" w:hAnsi="Liberation Serif"/>
          <w:sz w:val="28"/>
          <w:szCs w:val="28"/>
        </w:rPr>
        <w:t xml:space="preserve"> в пределах их полномочий.</w:t>
      </w:r>
    </w:p>
    <w:p w14:paraId="2465BBE4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</w:t>
      </w:r>
      <w:r w:rsidRPr="0031233E">
        <w:rPr>
          <w:rFonts w:ascii="Liberation Serif" w:hAnsi="Liberation Serif"/>
          <w:sz w:val="28"/>
          <w:szCs w:val="28"/>
        </w:rPr>
        <w:t xml:space="preserve">. Основные обязанности должностного лица (должностных лиц), ответственного (ответственных) за </w:t>
      </w:r>
      <w:r w:rsidR="007B730E" w:rsidRPr="007B730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Pr="0031233E">
        <w:rPr>
          <w:rFonts w:ascii="Liberation Serif" w:hAnsi="Liberation Serif"/>
          <w:sz w:val="28"/>
          <w:szCs w:val="28"/>
        </w:rPr>
        <w:t>:</w:t>
      </w:r>
    </w:p>
    <w:p w14:paraId="6DE5E28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подготовка рекомендаций для принятия решений по вопросам предупреждения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272F7669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подготовка предложений, направленных на устранение причин и условий, порождающих риск возникновения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62DE643F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разработка и представление на утверждение руководителю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проектов локальных нормативных актов, направленных на реализацию мер по предупреждению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08B8B761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315FCCB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прием и рассмотрение сообщений о случаях склонения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или иными лицами;</w:t>
      </w:r>
    </w:p>
    <w:p w14:paraId="433C94F1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проверок деятельности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по вопросам предупреждения коррупции;</w:t>
      </w:r>
    </w:p>
    <w:p w14:paraId="062AB7F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оказание содействия уполномоченным представителям </w:t>
      </w:r>
      <w:r w:rsidRPr="0031233E">
        <w:rPr>
          <w:rFonts w:ascii="Liberation Serif" w:hAnsi="Liberation Serif"/>
          <w:sz w:val="28"/>
          <w:szCs w:val="28"/>
        </w:rPr>
        <w:lastRenderedPageBreak/>
        <w:t>правоохранительных органов при проведении мероприятий по пресечению или расследованию коррупционных правонарушений и пре</w:t>
      </w:r>
      <w:r w:rsidR="005B1383">
        <w:rPr>
          <w:rFonts w:ascii="Liberation Serif" w:hAnsi="Liberation Serif"/>
          <w:sz w:val="28"/>
          <w:szCs w:val="28"/>
        </w:rPr>
        <w:t>ступлений, включая оперативно-ро</w:t>
      </w:r>
      <w:r w:rsidRPr="0031233E">
        <w:rPr>
          <w:rFonts w:ascii="Liberation Serif" w:hAnsi="Liberation Serif"/>
          <w:sz w:val="28"/>
          <w:szCs w:val="28"/>
        </w:rPr>
        <w:t>зыскные мероприятия;</w:t>
      </w:r>
    </w:p>
    <w:p w14:paraId="2FDF82F3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организация мероприятий по вопросам профилактики и противодействия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 индивидуального консультирования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2CAF7B6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индивидуальное консультирование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631E9B39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>- участие в организации антикоррупционной пропаганды;</w:t>
      </w:r>
    </w:p>
    <w:p w14:paraId="2835D45E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проведение оценки результатов работы по предупреждению коррупции в Учреждении и подготовка соответствующих отчетных материалов для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.</w:t>
      </w:r>
    </w:p>
    <w:p w14:paraId="3420DAE3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7A0DE7" w14:textId="77777777" w:rsidR="0031233E" w:rsidRPr="00EA629E" w:rsidRDefault="0031233E" w:rsidP="0031233E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5. </w:t>
      </w:r>
      <w:r w:rsidR="0097430B" w:rsidRPr="00EA629E">
        <w:rPr>
          <w:rFonts w:ascii="Liberation Serif" w:hAnsi="Liberation Serif"/>
          <w:b/>
          <w:sz w:val="28"/>
          <w:szCs w:val="28"/>
        </w:rPr>
        <w:t xml:space="preserve">Основные обязанности работников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="00FB184E" w:rsidRPr="00EA629E">
        <w:rPr>
          <w:rFonts w:ascii="Liberation Serif" w:hAnsi="Liberation Serif"/>
          <w:b/>
          <w:sz w:val="28"/>
          <w:szCs w:val="28"/>
        </w:rPr>
        <w:t>.</w:t>
      </w:r>
    </w:p>
    <w:p w14:paraId="44745625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E19B3C4" w14:textId="77777777" w:rsidR="0097430B" w:rsidRPr="0097430B" w:rsidRDefault="00FB184E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</w:t>
      </w:r>
      <w:r w:rsidR="0097430B" w:rsidRPr="0097430B">
        <w:rPr>
          <w:rFonts w:ascii="Liberation Serif" w:hAnsi="Liberation Serif"/>
          <w:sz w:val="28"/>
          <w:szCs w:val="28"/>
        </w:rPr>
        <w:t xml:space="preserve">. Руководитель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и работники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вне зависимости от должности и стажа работы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 связи с исполнением ими трудовых обязанностей в соответствии с трудовым договором должны:</w:t>
      </w:r>
    </w:p>
    <w:p w14:paraId="7B123660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руководствоваться требованиями настоящего Положения и неукоснительно соблюдать принципы антикоррупционной политики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04BCE85B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воздерживаться от совершения и (или) участия в совершении коррупционных правонарушений, в том числе в интересах или от имени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5E2A98B0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.</w:t>
      </w:r>
    </w:p>
    <w:p w14:paraId="23308988" w14:textId="77777777" w:rsidR="0097430B" w:rsidRPr="0097430B" w:rsidRDefault="00FB184E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97430B" w:rsidRPr="0097430B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="0097430B" w:rsidRPr="0097430B">
        <w:rPr>
          <w:rFonts w:ascii="Liberation Serif" w:hAnsi="Liberation Serif"/>
          <w:sz w:val="28"/>
          <w:szCs w:val="28"/>
        </w:rPr>
        <w:t xml:space="preserve"> Работник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вне зависимости от должности и стажа работы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 связи с исполнением им трудовых обязанностей в соответствии с трудовым договором должен:</w:t>
      </w:r>
    </w:p>
    <w:p w14:paraId="1818E7F9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незамедлительно информировать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своего непосредственного руководителя о случаях склонения его к совершению коррупционных правонарушений;</w:t>
      </w:r>
    </w:p>
    <w:p w14:paraId="0E87EC77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незамедлительно информировать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своего непосредственного руководителя о ставших известными ему случаях совершения коррупционных правонарушений другими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0F873CC4" w14:textId="77777777" w:rsidR="0031233E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сообщить руководителю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своему непосредственному руководителю о возникшем конфликте интересов либо о возможности его возникновения.</w:t>
      </w:r>
    </w:p>
    <w:p w14:paraId="5232F322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7A64795" w14:textId="77777777" w:rsidR="00616148" w:rsidRPr="00EA629E" w:rsidRDefault="00FB184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6.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Перечень реализуемых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 антикоррупционных</w:t>
      </w:r>
      <w:r w:rsidR="009B76F0"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>мероприятий, стандартов и процедур</w:t>
      </w:r>
      <w:r w:rsidR="005B1383" w:rsidRPr="00EA629E">
        <w:rPr>
          <w:rFonts w:ascii="Liberation Serif" w:hAnsi="Liberation Serif"/>
          <w:b/>
          <w:sz w:val="28"/>
          <w:szCs w:val="28"/>
        </w:rPr>
        <w:t>,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 порядок их выполнения (применения)</w:t>
      </w:r>
      <w:r w:rsidR="009B76F0" w:rsidRPr="00EA629E">
        <w:rPr>
          <w:rFonts w:ascii="Liberation Serif" w:hAnsi="Liberation Serif"/>
          <w:b/>
          <w:sz w:val="28"/>
          <w:szCs w:val="28"/>
        </w:rPr>
        <w:t>.</w:t>
      </w:r>
    </w:p>
    <w:p w14:paraId="1114C5A5" w14:textId="77777777" w:rsidR="009B76F0" w:rsidRDefault="009B76F0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B1383" w:rsidRPr="005B1383" w14:paraId="0F4D3D8D" w14:textId="77777777" w:rsidTr="009B76F0">
        <w:tc>
          <w:tcPr>
            <w:tcW w:w="3681" w:type="dxa"/>
            <w:vMerge w:val="restart"/>
          </w:tcPr>
          <w:p w14:paraId="64EF0C5A" w14:textId="77777777" w:rsidR="008F189C" w:rsidRPr="005B1383" w:rsidRDefault="005B1383" w:rsidP="009B76F0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6.1. </w:t>
            </w:r>
            <w:r w:rsidR="008F189C" w:rsidRPr="005B1383">
              <w:rPr>
                <w:rFonts w:ascii="Liberation Serif" w:hAnsi="Liberation Serif"/>
                <w:sz w:val="24"/>
                <w:szCs w:val="24"/>
              </w:rPr>
              <w:t xml:space="preserve">Нормативное обеспечение, закрепление стандартов поведения и декларация </w:t>
            </w:r>
            <w:r w:rsidR="008F189C" w:rsidRPr="005B1383">
              <w:rPr>
                <w:rFonts w:ascii="Liberation Serif" w:hAnsi="Liberation Serif"/>
                <w:sz w:val="24"/>
                <w:szCs w:val="24"/>
              </w:rPr>
              <w:lastRenderedPageBreak/>
              <w:t>намерений</w:t>
            </w:r>
          </w:p>
        </w:tc>
        <w:tc>
          <w:tcPr>
            <w:tcW w:w="5664" w:type="dxa"/>
          </w:tcPr>
          <w:p w14:paraId="41B9C87D" w14:textId="050A5E98" w:rsidR="008F189C" w:rsidRPr="005B1383" w:rsidRDefault="008F189C" w:rsidP="009B76F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lastRenderedPageBreak/>
              <w:t xml:space="preserve">Разработка и принятие Кодекса этики и служебного поведения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037AAEAA" w14:textId="77777777" w:rsidTr="009B76F0">
        <w:tc>
          <w:tcPr>
            <w:tcW w:w="3681" w:type="dxa"/>
            <w:vMerge/>
          </w:tcPr>
          <w:p w14:paraId="213F1168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0B8B8BB1" w14:textId="77777777" w:rsidR="008F189C" w:rsidRPr="005B1383" w:rsidRDefault="008F189C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Разработка положения о конфликте интересов</w:t>
            </w:r>
          </w:p>
        </w:tc>
      </w:tr>
      <w:tr w:rsidR="005B1383" w:rsidRPr="005B1383" w14:paraId="2AB5041D" w14:textId="77777777" w:rsidTr="009B76F0">
        <w:tc>
          <w:tcPr>
            <w:tcW w:w="3681" w:type="dxa"/>
            <w:vMerge/>
          </w:tcPr>
          <w:p w14:paraId="148B6D6D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3F1B4E1" w14:textId="3EDA1236" w:rsidR="008F189C" w:rsidRPr="005B1383" w:rsidRDefault="00EB69A0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Разработка </w:t>
            </w:r>
            <w:r w:rsidR="008F189C" w:rsidRPr="005B1383">
              <w:rPr>
                <w:rFonts w:ascii="Liberation Serif" w:hAnsi="Liberation Serif" w:cs="Segoe UI"/>
              </w:rPr>
              <w:t>положени</w:t>
            </w:r>
            <w:r w:rsidRPr="005B1383">
              <w:rPr>
                <w:rFonts w:ascii="Liberation Serif" w:hAnsi="Liberation Serif" w:cs="Segoe UI"/>
              </w:rPr>
              <w:t xml:space="preserve">й </w:t>
            </w:r>
            <w:r w:rsidR="008F189C" w:rsidRPr="005B1383">
              <w:rPr>
                <w:rFonts w:ascii="Liberation Serif" w:hAnsi="Liberation Serif" w:cs="Segoe UI"/>
              </w:rPr>
              <w:t xml:space="preserve">о соблюдении антикоррупционных стандартов </w:t>
            </w:r>
            <w:r w:rsidRPr="005B1383">
              <w:rPr>
                <w:rFonts w:ascii="Liberation Serif" w:hAnsi="Liberation Serif" w:cs="Segoe UI"/>
              </w:rPr>
              <w:t>(</w:t>
            </w:r>
            <w:r w:rsidR="008F189C" w:rsidRPr="005B1383">
              <w:rPr>
                <w:rFonts w:ascii="Liberation Serif" w:hAnsi="Liberation Serif" w:cs="Segoe UI"/>
              </w:rPr>
              <w:t>антикоррупционной оговорки)</w:t>
            </w:r>
            <w:r w:rsidRPr="005B1383">
              <w:rPr>
                <w:rFonts w:ascii="Liberation Serif" w:hAnsi="Liberation Serif" w:cs="Segoe UI"/>
              </w:rPr>
              <w:t xml:space="preserve"> для договоров, связанных с хозяйственной деятельностью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64626EE7" w14:textId="77777777" w:rsidTr="009B76F0">
        <w:tc>
          <w:tcPr>
            <w:tcW w:w="3681" w:type="dxa"/>
            <w:vMerge/>
          </w:tcPr>
          <w:p w14:paraId="7D6BA758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25FFE0DE" w14:textId="67D16262" w:rsidR="008F189C" w:rsidRPr="005B1383" w:rsidRDefault="008F189C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в трудовые договоры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антикоррупционных положений, а также в должностные инструкции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, </w:t>
            </w:r>
            <w:r w:rsidR="00A113CF" w:rsidRPr="005B1383">
              <w:rPr>
                <w:rFonts w:ascii="Liberation Serif" w:hAnsi="Liberation Serif" w:cs="Segoe UI"/>
              </w:rPr>
              <w:t xml:space="preserve">ответственных </w:t>
            </w:r>
            <w:r w:rsidR="007B730E" w:rsidRPr="007B730E">
              <w:rPr>
                <w:rFonts w:ascii="Liberation Serif" w:hAnsi="Liberation Serif" w:cs="Segoe UI"/>
              </w:rPr>
              <w:t>за профилактику коррупционных правонарушений</w:t>
            </w:r>
          </w:p>
        </w:tc>
      </w:tr>
      <w:tr w:rsidR="005B1383" w:rsidRPr="005B1383" w14:paraId="2DF131DE" w14:textId="77777777" w:rsidTr="009B76F0">
        <w:tc>
          <w:tcPr>
            <w:tcW w:w="3681" w:type="dxa"/>
            <w:vMerge w:val="restart"/>
          </w:tcPr>
          <w:p w14:paraId="2F456DFC" w14:textId="77777777" w:rsidR="00A113CF" w:rsidRPr="005B1383" w:rsidRDefault="005B1383" w:rsidP="00A113CF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6.2. </w:t>
            </w:r>
            <w:r w:rsidR="00A113CF" w:rsidRPr="005B1383">
              <w:rPr>
                <w:rFonts w:ascii="Liberation Serif" w:hAnsi="Liberation Serif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5664" w:type="dxa"/>
          </w:tcPr>
          <w:p w14:paraId="6F2D4EBD" w14:textId="77777777" w:rsidR="00226426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Разработка процедуры информирования работниками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</w:p>
          <w:p w14:paraId="15991CC3" w14:textId="25C4748A" w:rsidR="00A113CF" w:rsidRPr="005B1383" w:rsidRDefault="00226426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>
              <w:rPr>
                <w:rFonts w:ascii="Liberation Serif" w:hAnsi="Liberation Serif" w:cs="Segoe UI"/>
              </w:rPr>
              <w:t>ДОУ</w:t>
            </w:r>
            <w:r w:rsidR="00A113CF" w:rsidRPr="005B1383">
              <w:rPr>
                <w:rFonts w:ascii="Liberation Serif" w:hAnsi="Liberation Serif" w:cs="Segoe UI"/>
              </w:rPr>
              <w:t xml:space="preserve"> о случаях склонения его к совершению коррупционных нарушений и порядка рассмотрения таких сообщений</w:t>
            </w:r>
          </w:p>
        </w:tc>
      </w:tr>
      <w:tr w:rsidR="005B1383" w:rsidRPr="005B1383" w14:paraId="524BD253" w14:textId="77777777" w:rsidTr="009B76F0">
        <w:tc>
          <w:tcPr>
            <w:tcW w:w="3681" w:type="dxa"/>
            <w:vMerge/>
          </w:tcPr>
          <w:p w14:paraId="1912E100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044E7E31" w14:textId="045099F5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процедуры информирования работником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 ставшей известной работнику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информации о случаях совершения коррупционных правонарушений другими работниками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, контрагентами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или иными лицами и порядка рассмотрения таких сообщений</w:t>
            </w:r>
          </w:p>
        </w:tc>
      </w:tr>
      <w:tr w:rsidR="005B1383" w:rsidRPr="005B1383" w14:paraId="2CD92CD4" w14:textId="77777777" w:rsidTr="009B76F0">
        <w:tc>
          <w:tcPr>
            <w:tcW w:w="3681" w:type="dxa"/>
            <w:vMerge/>
          </w:tcPr>
          <w:p w14:paraId="41D0A0A8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BB01316" w14:textId="035BFEE4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процедуры информирования работником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5B1383" w:rsidRPr="005B1383" w14:paraId="34D67E20" w14:textId="77777777" w:rsidTr="009B76F0">
        <w:tc>
          <w:tcPr>
            <w:tcW w:w="3681" w:type="dxa"/>
            <w:vMerge/>
          </w:tcPr>
          <w:p w14:paraId="229981FB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61C402A" w14:textId="22C28D7A" w:rsidR="00A113CF" w:rsidRPr="005B1383" w:rsidRDefault="00A113CF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 защиты работников Учреждения, сообщивших о коррупционных правонарушениях в деятельности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18CACAB5" w14:textId="77777777" w:rsidTr="009B76F0">
        <w:tc>
          <w:tcPr>
            <w:tcW w:w="3681" w:type="dxa"/>
            <w:vMerge w:val="restart"/>
          </w:tcPr>
          <w:p w14:paraId="23B156A3" w14:textId="77777777" w:rsidR="00A113CF" w:rsidRPr="005B1383" w:rsidRDefault="005B1383" w:rsidP="00A113CF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6.3. </w:t>
            </w:r>
            <w:r w:rsidR="00A113CF" w:rsidRPr="005B1383">
              <w:rPr>
                <w:rFonts w:ascii="Liberation Serif" w:hAnsi="Liberation Serif"/>
                <w:sz w:val="24"/>
                <w:szCs w:val="24"/>
              </w:rPr>
              <w:t>Обучение и информирование работников Учреждения</w:t>
            </w:r>
          </w:p>
        </w:tc>
        <w:tc>
          <w:tcPr>
            <w:tcW w:w="5664" w:type="dxa"/>
          </w:tcPr>
          <w:p w14:paraId="655569DA" w14:textId="1B6CFCEB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Ознакомление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с локальными нормативными актами, регламентирующими вопросы предупреждения и противодействия коррупции в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565D2E2E" w14:textId="77777777" w:rsidTr="009B76F0">
        <w:tc>
          <w:tcPr>
            <w:tcW w:w="3681" w:type="dxa"/>
            <w:vMerge/>
          </w:tcPr>
          <w:p w14:paraId="36CF348E" w14:textId="77777777" w:rsidR="00A113CF" w:rsidRPr="005B1383" w:rsidRDefault="00A113CF" w:rsidP="00A113C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6200B45" w14:textId="77777777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B1383" w:rsidRPr="005B1383" w14:paraId="63C93677" w14:textId="77777777" w:rsidTr="009B76F0">
        <w:tc>
          <w:tcPr>
            <w:tcW w:w="3681" w:type="dxa"/>
            <w:vMerge/>
          </w:tcPr>
          <w:p w14:paraId="4FC18BED" w14:textId="77777777" w:rsidR="00A113CF" w:rsidRPr="005B1383" w:rsidRDefault="00A113CF" w:rsidP="00A113C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F21EE8B" w14:textId="5D799EC7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Организация индивидуального консультирования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5B1383" w:rsidRPr="005B1383" w14:paraId="0683F25A" w14:textId="77777777" w:rsidTr="009B76F0">
        <w:tc>
          <w:tcPr>
            <w:tcW w:w="3681" w:type="dxa"/>
          </w:tcPr>
          <w:p w14:paraId="393B699E" w14:textId="77777777" w:rsidR="005B1383" w:rsidRPr="005B1383" w:rsidRDefault="005B1383" w:rsidP="005B1383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6.4. Оценка результатов проводимой антикоррупционной работы</w:t>
            </w:r>
          </w:p>
        </w:tc>
        <w:tc>
          <w:tcPr>
            <w:tcW w:w="5664" w:type="dxa"/>
          </w:tcPr>
          <w:p w14:paraId="374FABF0" w14:textId="6C89F9BF" w:rsidR="005B1383" w:rsidRPr="005B1383" w:rsidRDefault="005B1383" w:rsidP="005B1383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Подготовка и представление руководителю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отчетных материалов о проводимой работе в сфере противодействия коррупции и достигнутых результатах</w:t>
            </w:r>
          </w:p>
        </w:tc>
      </w:tr>
    </w:tbl>
    <w:p w14:paraId="0EF52A36" w14:textId="77777777" w:rsidR="005B1383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E60FFFA" w14:textId="77777777" w:rsidR="00616148" w:rsidRPr="00EA629E" w:rsidRDefault="005B1383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7. </w:t>
      </w:r>
      <w:r w:rsidR="00616148" w:rsidRPr="00EA629E">
        <w:rPr>
          <w:rFonts w:ascii="Liberation Serif" w:hAnsi="Liberation Serif"/>
          <w:b/>
          <w:sz w:val="28"/>
          <w:szCs w:val="28"/>
        </w:rPr>
        <w:t>Ответственность сотрудников за несоблюдение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требований </w:t>
      </w:r>
      <w:r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>нтикоррупционной политики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1A491A06" w14:textId="77777777" w:rsidR="005B1383" w:rsidRP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7829EE" w14:textId="77777777" w:rsid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616148" w:rsidRPr="00616148">
        <w:rPr>
          <w:rFonts w:ascii="Liberation Serif" w:hAnsi="Liberation Serif"/>
          <w:sz w:val="28"/>
          <w:szCs w:val="28"/>
        </w:rPr>
        <w:t xml:space="preserve">.1. Сотрудники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за несоблюдение требований </w:t>
      </w:r>
      <w:r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>нтикоррупционной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политики </w:t>
      </w:r>
      <w:r w:rsidRPr="005B1383">
        <w:rPr>
          <w:rFonts w:ascii="Liberation Serif" w:hAnsi="Liberation Serif"/>
          <w:sz w:val="28"/>
          <w:szCs w:val="28"/>
        </w:rPr>
        <w:t>несут ответственность в порядке и по основаниям, предусмотренным законодательством Российской Федерации.</w:t>
      </w:r>
    </w:p>
    <w:p w14:paraId="79ED4974" w14:textId="77777777" w:rsidR="005B1383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27D79D" w14:textId="77777777" w:rsidR="00616148" w:rsidRPr="00EA629E" w:rsidRDefault="005B1383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8.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Пересмотр и внесение изменений в </w:t>
      </w:r>
      <w:r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нтикоррупционную </w:t>
      </w:r>
      <w:r w:rsidR="00616148" w:rsidRPr="00EA629E">
        <w:rPr>
          <w:rFonts w:ascii="Liberation Serif" w:hAnsi="Liberation Serif"/>
          <w:b/>
          <w:sz w:val="28"/>
          <w:szCs w:val="28"/>
        </w:rPr>
        <w:lastRenderedPageBreak/>
        <w:t>политику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56875369" w14:textId="77777777" w:rsidR="005B1383" w:rsidRP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97D7E3" w14:textId="043F0409" w:rsidR="00BC4EC0" w:rsidRDefault="00FB4AE5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616148" w:rsidRPr="00616148">
        <w:rPr>
          <w:rFonts w:ascii="Liberation Serif" w:hAnsi="Liberation Serif"/>
          <w:sz w:val="28"/>
          <w:szCs w:val="28"/>
        </w:rPr>
        <w:t xml:space="preserve">.1. </w:t>
      </w:r>
      <w:r w:rsidRPr="00FB4AE5">
        <w:rPr>
          <w:rFonts w:ascii="Liberation Serif" w:hAnsi="Liberation Serif"/>
          <w:sz w:val="28"/>
          <w:szCs w:val="28"/>
        </w:rPr>
        <w:t xml:space="preserve"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FB4AE5">
        <w:rPr>
          <w:rFonts w:ascii="Liberation Serif" w:hAnsi="Liberation Serif"/>
          <w:sz w:val="28"/>
          <w:szCs w:val="28"/>
        </w:rPr>
        <w:t>.</w:t>
      </w:r>
    </w:p>
    <w:p w14:paraId="008A7343" w14:textId="5A748856" w:rsidR="00226426" w:rsidRDefault="00226426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8EF3CE4" w14:textId="77777777" w:rsidR="00226426" w:rsidRPr="00616148" w:rsidRDefault="00226426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226426" w:rsidRPr="00616148" w:rsidSect="0077530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3381" w14:textId="77777777" w:rsidR="00A27877" w:rsidRDefault="00A27877" w:rsidP="00775303">
      <w:r>
        <w:separator/>
      </w:r>
    </w:p>
  </w:endnote>
  <w:endnote w:type="continuationSeparator" w:id="0">
    <w:p w14:paraId="3AEBFD10" w14:textId="77777777" w:rsidR="00A27877" w:rsidRDefault="00A27877" w:rsidP="0077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6CA9" w14:textId="77777777" w:rsidR="00A27877" w:rsidRDefault="00A27877" w:rsidP="00775303">
      <w:r>
        <w:separator/>
      </w:r>
    </w:p>
  </w:footnote>
  <w:footnote w:type="continuationSeparator" w:id="0">
    <w:p w14:paraId="54ADEE43" w14:textId="77777777" w:rsidR="00A27877" w:rsidRDefault="00A27877" w:rsidP="0077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272071"/>
      <w:docPartObj>
        <w:docPartGallery w:val="Page Numbers (Top of Page)"/>
        <w:docPartUnique/>
      </w:docPartObj>
    </w:sdtPr>
    <w:sdtContent>
      <w:p w14:paraId="717AFA8B" w14:textId="77777777" w:rsidR="00775303" w:rsidRDefault="00900793">
        <w:pPr>
          <w:pStyle w:val="a5"/>
          <w:jc w:val="center"/>
        </w:pPr>
        <w:r>
          <w:fldChar w:fldCharType="begin"/>
        </w:r>
        <w:r w:rsidR="00775303">
          <w:instrText>PAGE   \* MERGEFORMAT</w:instrText>
        </w:r>
        <w:r>
          <w:fldChar w:fldCharType="separate"/>
        </w:r>
        <w:r w:rsidR="00C32CD3">
          <w:rPr>
            <w:noProof/>
          </w:rPr>
          <w:t>2</w:t>
        </w:r>
        <w:r>
          <w:fldChar w:fldCharType="end"/>
        </w:r>
      </w:p>
    </w:sdtContent>
  </w:sdt>
  <w:p w14:paraId="15EA9325" w14:textId="77777777" w:rsidR="00775303" w:rsidRDefault="007753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6148"/>
    <w:rsid w:val="001F16BE"/>
    <w:rsid w:val="001F4EEE"/>
    <w:rsid w:val="00207238"/>
    <w:rsid w:val="00226426"/>
    <w:rsid w:val="0024091E"/>
    <w:rsid w:val="0031233E"/>
    <w:rsid w:val="005B1383"/>
    <w:rsid w:val="00616148"/>
    <w:rsid w:val="007467DE"/>
    <w:rsid w:val="00775303"/>
    <w:rsid w:val="007A4CF5"/>
    <w:rsid w:val="007B730E"/>
    <w:rsid w:val="0086339D"/>
    <w:rsid w:val="008F189C"/>
    <w:rsid w:val="00900793"/>
    <w:rsid w:val="0097430B"/>
    <w:rsid w:val="009B76F0"/>
    <w:rsid w:val="00A113CF"/>
    <w:rsid w:val="00A27877"/>
    <w:rsid w:val="00A45E12"/>
    <w:rsid w:val="00A8112E"/>
    <w:rsid w:val="00BC4EC0"/>
    <w:rsid w:val="00C32CD3"/>
    <w:rsid w:val="00C64708"/>
    <w:rsid w:val="00C66F16"/>
    <w:rsid w:val="00E46BA9"/>
    <w:rsid w:val="00EA629E"/>
    <w:rsid w:val="00EB69A0"/>
    <w:rsid w:val="00F8773F"/>
    <w:rsid w:val="00FB184E"/>
    <w:rsid w:val="00FB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78EF"/>
  <w15:docId w15:val="{BDFCE574-791C-4D2B-8285-E1038FC9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76F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303"/>
  </w:style>
  <w:style w:type="paragraph" w:styleId="a7">
    <w:name w:val="footer"/>
    <w:basedOn w:val="a"/>
    <w:link w:val="a8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303"/>
  </w:style>
  <w:style w:type="paragraph" w:styleId="a9">
    <w:name w:val="No Spacing"/>
    <w:uiPriority w:val="1"/>
    <w:qFormat/>
    <w:rsid w:val="00C66F16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7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Ирина Еремина</cp:lastModifiedBy>
  <cp:revision>10</cp:revision>
  <cp:lastPrinted>2022-01-12T07:02:00Z</cp:lastPrinted>
  <dcterms:created xsi:type="dcterms:W3CDTF">2021-11-30T13:37:00Z</dcterms:created>
  <dcterms:modified xsi:type="dcterms:W3CDTF">2023-10-12T17:39:00Z</dcterms:modified>
</cp:coreProperties>
</file>