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00000" w14:textId="27BFD042" w:rsidR="002F2863" w:rsidRPr="00D909D7" w:rsidRDefault="00874386" w:rsidP="00D909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Описание методической разработки</w:t>
      </w:r>
      <w:r w:rsidR="00D909D7" w:rsidRPr="00D909D7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OLE_LINK1"/>
      <w:bookmarkStart w:id="1" w:name="OLE_LINK2"/>
      <w:r w:rsidR="00D909D7" w:rsidRPr="00D909D7">
        <w:rPr>
          <w:rFonts w:ascii="Times New Roman" w:hAnsi="Times New Roman"/>
          <w:b/>
          <w:bCs/>
          <w:sz w:val="28"/>
          <w:szCs w:val="28"/>
        </w:rPr>
        <w:t>«Н</w:t>
      </w:r>
      <w:r w:rsidRPr="00D909D7">
        <w:rPr>
          <w:rFonts w:ascii="Times New Roman" w:hAnsi="Times New Roman"/>
          <w:b/>
          <w:bCs/>
          <w:sz w:val="28"/>
          <w:szCs w:val="28"/>
        </w:rPr>
        <w:t xml:space="preserve">етрадиционное игровое пособие </w:t>
      </w:r>
      <w:r w:rsidR="00D909D7" w:rsidRPr="00D909D7">
        <w:rPr>
          <w:rFonts w:ascii="Times New Roman" w:hAnsi="Times New Roman"/>
          <w:b/>
          <w:bCs/>
          <w:sz w:val="28"/>
          <w:szCs w:val="28"/>
        </w:rPr>
        <w:t>«</w:t>
      </w:r>
      <w:r w:rsidRPr="00D909D7">
        <w:rPr>
          <w:rFonts w:ascii="Times New Roman" w:hAnsi="Times New Roman"/>
          <w:b/>
          <w:bCs/>
          <w:sz w:val="28"/>
          <w:szCs w:val="28"/>
        </w:rPr>
        <w:t>Зонтик в ритме музыки</w:t>
      </w:r>
      <w:r w:rsidR="00D909D7" w:rsidRPr="00D909D7">
        <w:rPr>
          <w:rFonts w:ascii="Times New Roman" w:hAnsi="Times New Roman"/>
          <w:b/>
          <w:bCs/>
          <w:sz w:val="28"/>
          <w:szCs w:val="28"/>
        </w:rPr>
        <w:t>»</w:t>
      </w:r>
      <w:bookmarkEnd w:id="0"/>
      <w:bookmarkEnd w:id="1"/>
    </w:p>
    <w:p w14:paraId="3274FCFA" w14:textId="54345CD1" w:rsidR="00874386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Авторы:</w:t>
      </w:r>
      <w:r w:rsidRPr="00D909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9D7">
        <w:rPr>
          <w:rFonts w:ascii="Times New Roman" w:hAnsi="Times New Roman"/>
          <w:sz w:val="28"/>
          <w:szCs w:val="28"/>
        </w:rPr>
        <w:t>Цуроева</w:t>
      </w:r>
      <w:proofErr w:type="spellEnd"/>
      <w:r w:rsidRPr="00D909D7">
        <w:rPr>
          <w:rFonts w:ascii="Times New Roman" w:hAnsi="Times New Roman"/>
          <w:sz w:val="28"/>
          <w:szCs w:val="28"/>
        </w:rPr>
        <w:t xml:space="preserve"> Зарина Давыдовна</w:t>
      </w:r>
      <w:r w:rsidR="00D909D7">
        <w:rPr>
          <w:rFonts w:ascii="Times New Roman" w:hAnsi="Times New Roman"/>
          <w:sz w:val="28"/>
          <w:szCs w:val="28"/>
        </w:rPr>
        <w:t xml:space="preserve"> – учитель-логопед</w:t>
      </w:r>
      <w:r w:rsidRPr="00D909D7">
        <w:rPr>
          <w:rFonts w:ascii="Times New Roman" w:hAnsi="Times New Roman"/>
          <w:sz w:val="28"/>
          <w:szCs w:val="28"/>
        </w:rPr>
        <w:t>, Воеводина Татьяна Валерьевна</w:t>
      </w:r>
      <w:r w:rsidR="00D90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D909D7">
        <w:rPr>
          <w:rFonts w:ascii="Times New Roman" w:hAnsi="Times New Roman"/>
          <w:sz w:val="28"/>
          <w:szCs w:val="28"/>
        </w:rPr>
        <w:t>музыкальный р</w:t>
      </w:r>
      <w:r w:rsidR="00796E6F">
        <w:rPr>
          <w:rFonts w:ascii="Times New Roman" w:hAnsi="Times New Roman"/>
          <w:sz w:val="28"/>
          <w:szCs w:val="28"/>
        </w:rPr>
        <w:t>уководитель.</w:t>
      </w:r>
    </w:p>
    <w:p w14:paraId="16303DA2" w14:textId="06732CD1" w:rsidR="00D909D7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874386">
        <w:rPr>
          <w:rFonts w:ascii="Times New Roman" w:hAnsi="Times New Roman"/>
          <w:b/>
          <w:bCs/>
          <w:sz w:val="28"/>
          <w:szCs w:val="28"/>
        </w:rPr>
        <w:t>ДОО:</w:t>
      </w:r>
      <w:r>
        <w:rPr>
          <w:rFonts w:ascii="Times New Roman" w:hAnsi="Times New Roman"/>
          <w:sz w:val="28"/>
          <w:szCs w:val="28"/>
        </w:rPr>
        <w:t xml:space="preserve"> </w:t>
      </w:r>
      <w:r w:rsidR="00D909D7">
        <w:rPr>
          <w:rFonts w:ascii="Times New Roman" w:hAnsi="Times New Roman"/>
          <w:sz w:val="28"/>
          <w:szCs w:val="28"/>
        </w:rPr>
        <w:t>МБДОУ – детский сад № 148.</w:t>
      </w:r>
    </w:p>
    <w:p w14:paraId="04000000" w14:textId="6BFDCFB0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Цель</w:t>
      </w:r>
      <w:r w:rsidR="00D909D7">
        <w:rPr>
          <w:rFonts w:ascii="Times New Roman" w:hAnsi="Times New Roman"/>
          <w:b/>
          <w:bCs/>
          <w:sz w:val="28"/>
          <w:szCs w:val="28"/>
        </w:rPr>
        <w:t xml:space="preserve"> разработки</w:t>
      </w:r>
      <w:r w:rsidRPr="00D909D7">
        <w:rPr>
          <w:rFonts w:ascii="Times New Roman" w:hAnsi="Times New Roman"/>
          <w:b/>
          <w:bCs/>
          <w:sz w:val="28"/>
          <w:szCs w:val="28"/>
        </w:rPr>
        <w:t>:</w:t>
      </w:r>
      <w:r w:rsidRPr="00D909D7">
        <w:rPr>
          <w:rFonts w:ascii="Times New Roman" w:hAnsi="Times New Roman"/>
          <w:sz w:val="28"/>
          <w:szCs w:val="28"/>
        </w:rPr>
        <w:t xml:space="preserve"> </w:t>
      </w:r>
      <w:r w:rsidR="00D909D7">
        <w:rPr>
          <w:rFonts w:ascii="Times New Roman" w:hAnsi="Times New Roman"/>
          <w:sz w:val="28"/>
          <w:szCs w:val="28"/>
        </w:rPr>
        <w:t>п</w:t>
      </w:r>
      <w:r w:rsidRPr="00D909D7">
        <w:rPr>
          <w:rFonts w:ascii="Times New Roman" w:hAnsi="Times New Roman"/>
          <w:sz w:val="28"/>
          <w:szCs w:val="28"/>
        </w:rPr>
        <w:t>реодоление речевых нарушений путем развития, воспитания и коррекции двигательной и смысловой сферы детей средствами музыки и ритмических упражнений в игровой форме.</w:t>
      </w:r>
    </w:p>
    <w:p w14:paraId="1E55CDDD" w14:textId="77777777" w:rsidR="00D909D7" w:rsidRDefault="00D909D7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 w:rsidR="00874386" w:rsidRPr="00D909D7">
        <w:rPr>
          <w:rFonts w:ascii="Times New Roman" w:hAnsi="Times New Roman"/>
          <w:sz w:val="28"/>
          <w:szCs w:val="28"/>
        </w:rPr>
        <w:t xml:space="preserve"> </w:t>
      </w:r>
    </w:p>
    <w:p w14:paraId="05000000" w14:textId="09ABC94A" w:rsidR="002F2863" w:rsidRPr="00D909D7" w:rsidRDefault="00874386" w:rsidP="00D909D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Логопедические:</w:t>
      </w:r>
    </w:p>
    <w:p w14:paraId="06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>· Автоматизация и дифференциация поставленных звуков в слогах, словах и фразах.</w:t>
      </w:r>
    </w:p>
    <w:p w14:paraId="07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>· Развитие фонематического слуха (умение слышать и различать звуки).</w:t>
      </w:r>
    </w:p>
    <w:p w14:paraId="08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>· Формирование правильного речевого дыхания (длинный плавный выдох).</w:t>
      </w:r>
    </w:p>
    <w:p w14:paraId="09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>· Развитие дикции и артикуляционной моторики.</w:t>
      </w:r>
    </w:p>
    <w:p w14:paraId="0A000000" w14:textId="77777777" w:rsidR="002F2863" w:rsidRPr="00D909D7" w:rsidRDefault="00874386" w:rsidP="00D909D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Музыкальные:</w:t>
      </w:r>
    </w:p>
    <w:p w14:paraId="0B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>· Развитие чувства ритма и темпа (умение соотносить речь с музыкой).</w:t>
      </w:r>
    </w:p>
    <w:p w14:paraId="0C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 xml:space="preserve">· Развитие </w:t>
      </w:r>
      <w:proofErr w:type="spellStart"/>
      <w:r w:rsidRPr="00D909D7">
        <w:rPr>
          <w:rFonts w:ascii="Times New Roman" w:hAnsi="Times New Roman"/>
          <w:sz w:val="28"/>
          <w:szCs w:val="28"/>
        </w:rPr>
        <w:t>звуковысотного</w:t>
      </w:r>
      <w:proofErr w:type="spellEnd"/>
      <w:r w:rsidRPr="00D909D7">
        <w:rPr>
          <w:rFonts w:ascii="Times New Roman" w:hAnsi="Times New Roman"/>
          <w:sz w:val="28"/>
          <w:szCs w:val="28"/>
        </w:rPr>
        <w:t xml:space="preserve"> слуха (различение высоких и низких звуков, соотнесение их с движением).</w:t>
      </w:r>
    </w:p>
    <w:p w14:paraId="0D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>· Развитие динамического слуха (умение менять силу голоса — тихо/громко — в соответствии с музыкой).</w:t>
      </w:r>
    </w:p>
    <w:p w14:paraId="0E000000" w14:textId="77777777" w:rsidR="002F2863" w:rsidRPr="00D909D7" w:rsidRDefault="00874386" w:rsidP="00D909D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Общеразвивающие:</w:t>
      </w:r>
    </w:p>
    <w:p w14:paraId="0F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>· Развитие общей и мелкой моторики, координации движений.</w:t>
      </w:r>
    </w:p>
    <w:p w14:paraId="10000000" w14:textId="77777777" w:rsidR="002F2863" w:rsidRPr="00D909D7" w:rsidRDefault="00874386" w:rsidP="00D909D7">
      <w:pPr>
        <w:jc w:val="both"/>
        <w:rPr>
          <w:rFonts w:ascii="Times New Roman" w:hAnsi="Times New Roman"/>
          <w:sz w:val="28"/>
          <w:szCs w:val="28"/>
        </w:rPr>
      </w:pPr>
      <w:r w:rsidRPr="00D909D7">
        <w:rPr>
          <w:rFonts w:ascii="Times New Roman" w:hAnsi="Times New Roman"/>
          <w:sz w:val="28"/>
          <w:szCs w:val="28"/>
        </w:rPr>
        <w:t xml:space="preserve">· Развитие творческого воображения и мимической выразительности </w:t>
      </w:r>
    </w:p>
    <w:p w14:paraId="14000000" w14:textId="058641FB" w:rsidR="002F2863" w:rsidRPr="00D909D7" w:rsidRDefault="00874386" w:rsidP="00D909D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Перечень оборудования/материало</w:t>
      </w:r>
      <w:r w:rsidR="00D909D7">
        <w:rPr>
          <w:rFonts w:ascii="Times New Roman" w:hAnsi="Times New Roman"/>
          <w:b/>
          <w:bCs/>
          <w:sz w:val="28"/>
          <w:szCs w:val="28"/>
        </w:rPr>
        <w:t xml:space="preserve">в: </w:t>
      </w:r>
      <w:r w:rsidRPr="00D909D7">
        <w:rPr>
          <w:rFonts w:ascii="Times New Roman" w:hAnsi="Times New Roman"/>
          <w:sz w:val="28"/>
          <w:szCs w:val="28"/>
        </w:rPr>
        <w:t>зонт</w:t>
      </w:r>
      <w:r w:rsidR="00D909D7" w:rsidRPr="00D909D7">
        <w:rPr>
          <w:rFonts w:ascii="Times New Roman" w:hAnsi="Times New Roman"/>
          <w:sz w:val="28"/>
          <w:szCs w:val="28"/>
        </w:rPr>
        <w:t xml:space="preserve">; </w:t>
      </w:r>
      <w:r w:rsidRPr="00D909D7">
        <w:rPr>
          <w:rFonts w:ascii="Times New Roman" w:hAnsi="Times New Roman"/>
          <w:sz w:val="28"/>
          <w:szCs w:val="28"/>
        </w:rPr>
        <w:t>атласные полоски разных цветов</w:t>
      </w:r>
      <w:r w:rsidR="00D909D7">
        <w:rPr>
          <w:rFonts w:ascii="Times New Roman" w:hAnsi="Times New Roman"/>
          <w:sz w:val="28"/>
          <w:szCs w:val="28"/>
        </w:rPr>
        <w:t xml:space="preserve">; </w:t>
      </w:r>
      <w:r w:rsidRPr="00D909D7">
        <w:rPr>
          <w:rFonts w:ascii="Times New Roman" w:hAnsi="Times New Roman"/>
          <w:sz w:val="28"/>
          <w:szCs w:val="28"/>
        </w:rPr>
        <w:t>музыкальное сопровождение.</w:t>
      </w:r>
    </w:p>
    <w:p w14:paraId="17000000" w14:textId="2A28D2B5" w:rsidR="002F2863" w:rsidRPr="00D909D7" w:rsidRDefault="00D909D7" w:rsidP="00D909D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909D7">
        <w:rPr>
          <w:rFonts w:ascii="Times New Roman" w:hAnsi="Times New Roman"/>
          <w:b/>
          <w:bCs/>
          <w:sz w:val="28"/>
          <w:szCs w:val="28"/>
        </w:rPr>
        <w:t>Суть</w:t>
      </w:r>
      <w:r w:rsidR="00874386" w:rsidRPr="00D909D7">
        <w:rPr>
          <w:rFonts w:ascii="Times New Roman" w:hAnsi="Times New Roman"/>
          <w:b/>
          <w:bCs/>
          <w:sz w:val="28"/>
          <w:szCs w:val="28"/>
        </w:rPr>
        <w:t xml:space="preserve"> пособия</w:t>
      </w:r>
      <w:r w:rsidRPr="00D909D7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09D7">
        <w:rPr>
          <w:rFonts w:ascii="Times New Roman" w:hAnsi="Times New Roman"/>
          <w:sz w:val="28"/>
          <w:szCs w:val="28"/>
        </w:rPr>
        <w:t>для создания собственного пособия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нами было взято за основу пособие </w:t>
      </w:r>
      <w:r w:rsidR="00874386" w:rsidRPr="00D909D7">
        <w:rPr>
          <w:rFonts w:ascii="Times New Roman" w:hAnsi="Times New Roman"/>
          <w:sz w:val="28"/>
          <w:szCs w:val="28"/>
        </w:rPr>
        <w:t>«Игровой парашют»</w:t>
      </w:r>
      <w:r>
        <w:rPr>
          <w:rFonts w:ascii="Times New Roman" w:hAnsi="Times New Roman"/>
          <w:sz w:val="28"/>
          <w:szCs w:val="28"/>
        </w:rPr>
        <w:t>. Мы внесли корректировки</w:t>
      </w:r>
      <w:r w:rsidR="00874386" w:rsidRPr="00D90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создали зонт, на котором размещены</w:t>
      </w:r>
      <w:r w:rsidR="00874386" w:rsidRPr="00D909D7">
        <w:rPr>
          <w:rFonts w:ascii="Times New Roman" w:hAnsi="Times New Roman"/>
          <w:sz w:val="28"/>
          <w:szCs w:val="28"/>
        </w:rPr>
        <w:t xml:space="preserve"> разноцветные </w:t>
      </w:r>
      <w:r w:rsidRPr="00D909D7">
        <w:rPr>
          <w:rFonts w:ascii="Times New Roman" w:hAnsi="Times New Roman"/>
          <w:sz w:val="28"/>
          <w:szCs w:val="28"/>
        </w:rPr>
        <w:t>ленточки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74386" w:rsidRPr="00D909D7">
        <w:rPr>
          <w:rFonts w:ascii="Times New Roman" w:hAnsi="Times New Roman"/>
          <w:sz w:val="28"/>
          <w:szCs w:val="28"/>
        </w:rPr>
        <w:t>состоящие из цветных секторов</w:t>
      </w:r>
      <w:r>
        <w:rPr>
          <w:rFonts w:ascii="Times New Roman" w:hAnsi="Times New Roman"/>
          <w:sz w:val="28"/>
          <w:szCs w:val="28"/>
        </w:rPr>
        <w:t xml:space="preserve"> с</w:t>
      </w:r>
      <w:r w:rsidR="00874386" w:rsidRPr="00D909D7">
        <w:rPr>
          <w:rFonts w:ascii="Times New Roman" w:hAnsi="Times New Roman"/>
          <w:sz w:val="28"/>
          <w:szCs w:val="28"/>
        </w:rPr>
        <w:t xml:space="preserve"> одинаковы</w:t>
      </w:r>
      <w:r>
        <w:rPr>
          <w:rFonts w:ascii="Times New Roman" w:hAnsi="Times New Roman"/>
          <w:sz w:val="28"/>
          <w:szCs w:val="28"/>
        </w:rPr>
        <w:t xml:space="preserve">ми </w:t>
      </w:r>
      <w:r w:rsidR="00874386" w:rsidRPr="00D909D7">
        <w:rPr>
          <w:rFonts w:ascii="Times New Roman" w:hAnsi="Times New Roman"/>
          <w:sz w:val="28"/>
          <w:szCs w:val="28"/>
        </w:rPr>
        <w:t>цвета</w:t>
      </w:r>
      <w:r>
        <w:rPr>
          <w:rFonts w:ascii="Times New Roman" w:hAnsi="Times New Roman"/>
          <w:sz w:val="28"/>
          <w:szCs w:val="28"/>
        </w:rPr>
        <w:t>ми</w:t>
      </w:r>
      <w:r w:rsidR="00874386" w:rsidRPr="00D909D7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>о время</w:t>
      </w:r>
      <w:r w:rsidR="00874386" w:rsidRPr="00D909D7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</w:t>
      </w:r>
      <w:r w:rsidR="00874386" w:rsidRPr="00D909D7">
        <w:rPr>
          <w:rFonts w:ascii="Times New Roman" w:hAnsi="Times New Roman"/>
          <w:sz w:val="28"/>
          <w:szCs w:val="28"/>
        </w:rPr>
        <w:t xml:space="preserve"> с зонтиком отсутствует соперничество, воспитывается дух сотрудничества, вырабатываются элементарные умения согласовывать свои действия с движениями других играющих. Дети разрабатывают мышцы, мелкую моторику, развивают речь, ритм, пластичность. Зонтик дает ребенку богатый спектр новых ощущений: это и яркий зрительный образ, и сильный ветер.</w:t>
      </w:r>
      <w:r>
        <w:rPr>
          <w:rFonts w:ascii="Times New Roman" w:hAnsi="Times New Roman"/>
          <w:sz w:val="28"/>
          <w:szCs w:val="28"/>
        </w:rPr>
        <w:t xml:space="preserve"> Для включения пособия в занятия нами была разработана картотека игр и </w:t>
      </w:r>
      <w:r w:rsidR="00306393">
        <w:rPr>
          <w:rFonts w:ascii="Times New Roman" w:hAnsi="Times New Roman"/>
          <w:sz w:val="28"/>
          <w:szCs w:val="28"/>
        </w:rPr>
        <w:t xml:space="preserve">комплекс </w:t>
      </w:r>
      <w:r>
        <w:rPr>
          <w:rFonts w:ascii="Times New Roman" w:hAnsi="Times New Roman"/>
          <w:sz w:val="28"/>
          <w:szCs w:val="28"/>
        </w:rPr>
        <w:t>конспект</w:t>
      </w:r>
      <w:r w:rsidR="00306393">
        <w:rPr>
          <w:rFonts w:ascii="Times New Roman" w:hAnsi="Times New Roman"/>
          <w:sz w:val="28"/>
          <w:szCs w:val="28"/>
        </w:rPr>
        <w:t>ов с использованием пособия.</w:t>
      </w:r>
    </w:p>
    <w:p w14:paraId="18000000" w14:textId="69EEA549" w:rsidR="002F2863" w:rsidRPr="00D909D7" w:rsidRDefault="002F2863" w:rsidP="00D909D7">
      <w:pPr>
        <w:jc w:val="both"/>
        <w:rPr>
          <w:rFonts w:ascii="Times New Roman" w:hAnsi="Times New Roman"/>
          <w:sz w:val="28"/>
          <w:szCs w:val="28"/>
        </w:rPr>
      </w:pPr>
    </w:p>
    <w:sectPr w:rsidR="002F2863" w:rsidRPr="00D909D7" w:rsidSect="00D909D7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XO Thames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51086"/>
    <w:multiLevelType w:val="multilevel"/>
    <w:tmpl w:val="1534E6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863"/>
    <w:rsid w:val="002F2863"/>
    <w:rsid w:val="00306393"/>
    <w:rsid w:val="00796E6F"/>
    <w:rsid w:val="00874386"/>
    <w:rsid w:val="00D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74EBA"/>
  <w15:docId w15:val="{FFD01B9A-2627-8848-9253-B27F57F6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pavlychenko432009@yandex.ru</cp:lastModifiedBy>
  <cp:revision>4</cp:revision>
  <dcterms:created xsi:type="dcterms:W3CDTF">2026-02-22T17:48:00Z</dcterms:created>
  <dcterms:modified xsi:type="dcterms:W3CDTF">2026-02-22T18:07:00Z</dcterms:modified>
</cp:coreProperties>
</file>