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56B39" w14:textId="68F36D45" w:rsidR="00FC2C66" w:rsidRPr="00FC2C66" w:rsidRDefault="00FC2C66" w:rsidP="00FC2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C66">
        <w:rPr>
          <w:rFonts w:ascii="Times New Roman" w:hAnsi="Times New Roman" w:cs="Times New Roman"/>
          <w:b/>
          <w:bCs/>
          <w:sz w:val="24"/>
          <w:szCs w:val="24"/>
        </w:rPr>
        <w:t>ПЛАН РАБОТЫ МЕТОДИЧЕСКОГО ОБЪЕДИНЕНИЯ</w:t>
      </w:r>
      <w:r w:rsidRPr="00FC2C66">
        <w:rPr>
          <w:rFonts w:ascii="Times New Roman" w:hAnsi="Times New Roman" w:cs="Times New Roman"/>
          <w:sz w:val="24"/>
          <w:szCs w:val="24"/>
        </w:rPr>
        <w:br/>
      </w:r>
      <w:r w:rsidRPr="00FC2C66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4C5C9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C2C66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4C5C9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C2C66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14:paraId="1000F712" w14:textId="2F458F30" w:rsidR="00FC2C66" w:rsidRPr="00FC2C66" w:rsidRDefault="00FC2C66" w:rsidP="00FC2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C66">
        <w:rPr>
          <w:rFonts w:ascii="Times New Roman" w:hAnsi="Times New Roman" w:cs="Times New Roman"/>
          <w:sz w:val="24"/>
          <w:szCs w:val="24"/>
        </w:rPr>
        <w:br/>
      </w:r>
      <w:r w:rsidRPr="00FC2C66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FC2C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2C66">
        <w:rPr>
          <w:rFonts w:ascii="Times New Roman" w:hAnsi="Times New Roman" w:cs="Times New Roman"/>
          <w:sz w:val="24"/>
          <w:szCs w:val="24"/>
        </w:rPr>
        <w:t>«Нравственно-патриотическое воспитание детей дошкольного возраста»</w:t>
      </w:r>
    </w:p>
    <w:p w14:paraId="5392F08F" w14:textId="77777777" w:rsidR="005B7F60" w:rsidRDefault="005B7F60" w:rsidP="005B7F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BBC29C" w14:textId="77777777" w:rsidR="005B7F60" w:rsidRPr="005B7F60" w:rsidRDefault="005B7F60" w:rsidP="005B7F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7F60">
        <w:rPr>
          <w:rFonts w:ascii="Times New Roman" w:hAnsi="Times New Roman" w:cs="Times New Roman"/>
          <w:b/>
          <w:bCs/>
          <w:sz w:val="24"/>
          <w:szCs w:val="24"/>
        </w:rPr>
        <w:t>Муниципального бюджетного дошкольного образовательного учреждения</w:t>
      </w:r>
      <w:r w:rsidRPr="005B7F60">
        <w:rPr>
          <w:rFonts w:ascii="Times New Roman" w:hAnsi="Times New Roman" w:cs="Times New Roman"/>
          <w:b/>
          <w:bCs/>
          <w:sz w:val="24"/>
          <w:szCs w:val="24"/>
        </w:rPr>
        <w:br/>
        <w:t>Детский сад № 148</w:t>
      </w:r>
      <w:r w:rsidRPr="005B7F60">
        <w:rPr>
          <w:rFonts w:ascii="Times New Roman" w:hAnsi="Times New Roman" w:cs="Times New Roman"/>
          <w:b/>
          <w:bCs/>
          <w:sz w:val="24"/>
          <w:szCs w:val="24"/>
        </w:rPr>
        <w:br/>
        <w:t>города Екатеринбурга, Свердловской области</w:t>
      </w:r>
    </w:p>
    <w:p w14:paraId="6A22BDE6" w14:textId="77777777" w:rsidR="005B7F60" w:rsidRDefault="005B7F60" w:rsidP="005B7F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4A29A4" w14:textId="30C0A911" w:rsidR="005B7F60" w:rsidRPr="005B7F60" w:rsidRDefault="005B7F60" w:rsidP="005B7F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F60">
        <w:rPr>
          <w:rFonts w:ascii="Times New Roman" w:hAnsi="Times New Roman" w:cs="Times New Roman"/>
          <w:b/>
          <w:bCs/>
          <w:sz w:val="24"/>
          <w:szCs w:val="24"/>
        </w:rPr>
        <w:t>Руководитель: </w:t>
      </w:r>
      <w:r w:rsidRPr="005B7F60">
        <w:rPr>
          <w:rFonts w:ascii="Times New Roman" w:hAnsi="Times New Roman" w:cs="Times New Roman"/>
          <w:sz w:val="24"/>
          <w:szCs w:val="24"/>
        </w:rPr>
        <w:t>педагог-психолог Сидорова Алёна Александровна</w:t>
      </w:r>
    </w:p>
    <w:p w14:paraId="5C2C6FCA" w14:textId="35AB78F5" w:rsidR="005B7F60" w:rsidRPr="005B7F60" w:rsidRDefault="005B7F60" w:rsidP="005B7F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F60">
        <w:rPr>
          <w:rFonts w:ascii="Times New Roman" w:hAnsi="Times New Roman" w:cs="Times New Roman"/>
          <w:sz w:val="24"/>
          <w:szCs w:val="24"/>
        </w:rPr>
        <w:t>Екатеринбург, 202</w:t>
      </w:r>
      <w:r w:rsidR="003E4CB0">
        <w:rPr>
          <w:rFonts w:ascii="Times New Roman" w:hAnsi="Times New Roman" w:cs="Times New Roman"/>
          <w:sz w:val="24"/>
          <w:szCs w:val="24"/>
        </w:rPr>
        <w:t>4</w:t>
      </w:r>
    </w:p>
    <w:p w14:paraId="3619392B" w14:textId="77777777" w:rsidR="005B7F60" w:rsidRDefault="005B7F60" w:rsidP="00FC2C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1325AA" w14:textId="04E18427" w:rsidR="00FC2C66" w:rsidRPr="00FC2C66" w:rsidRDefault="00FC2C66" w:rsidP="00FC2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C66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5B7F60">
        <w:rPr>
          <w:rFonts w:ascii="Times New Roman" w:hAnsi="Times New Roman" w:cs="Times New Roman"/>
          <w:sz w:val="24"/>
          <w:szCs w:val="24"/>
        </w:rPr>
        <w:t xml:space="preserve"> </w:t>
      </w:r>
      <w:r w:rsidRPr="00FC2C66">
        <w:rPr>
          <w:rFonts w:ascii="Times New Roman" w:hAnsi="Times New Roman" w:cs="Times New Roman"/>
          <w:sz w:val="24"/>
          <w:szCs w:val="24"/>
        </w:rPr>
        <w:t>Обеспечение ранней позитивной социализации детей через формирование гражданской позиции, патриотических чувств, любви к Родине.</w:t>
      </w:r>
    </w:p>
    <w:p w14:paraId="4998A01B" w14:textId="77777777" w:rsidR="00FC2C66" w:rsidRPr="00FC2C66" w:rsidRDefault="00FC2C66" w:rsidP="00FC2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C66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7F43123B" w14:textId="77777777" w:rsidR="00FC2C66" w:rsidRPr="00FC2C66" w:rsidRDefault="00FC2C66" w:rsidP="00FC2C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C66">
        <w:rPr>
          <w:rFonts w:ascii="Times New Roman" w:hAnsi="Times New Roman" w:cs="Times New Roman"/>
          <w:sz w:val="24"/>
          <w:szCs w:val="24"/>
        </w:rPr>
        <w:t>Обмен опытом педагогов по современным методам нравственно-патриотического воспитания.</w:t>
      </w:r>
    </w:p>
    <w:p w14:paraId="4B1F6D40" w14:textId="77777777" w:rsidR="00FC2C66" w:rsidRPr="00FC2C66" w:rsidRDefault="00FC2C66" w:rsidP="00FC2C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C66">
        <w:rPr>
          <w:rFonts w:ascii="Times New Roman" w:hAnsi="Times New Roman" w:cs="Times New Roman"/>
          <w:sz w:val="24"/>
          <w:szCs w:val="24"/>
        </w:rPr>
        <w:t>Создание системы работы по формированию нравственно-патриотического воспитания в ДОУ.</w:t>
      </w:r>
    </w:p>
    <w:p w14:paraId="0FAF07FF" w14:textId="77777777" w:rsidR="00FC2C66" w:rsidRPr="00FC2C66" w:rsidRDefault="00FC2C66" w:rsidP="00FC2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C66">
        <w:rPr>
          <w:rFonts w:ascii="Times New Roman" w:hAnsi="Times New Roman" w:cs="Times New Roman"/>
          <w:b/>
          <w:bCs/>
          <w:sz w:val="24"/>
          <w:szCs w:val="24"/>
        </w:rPr>
        <w:t>Продукты деятельности:</w:t>
      </w:r>
    </w:p>
    <w:p w14:paraId="48D269A6" w14:textId="77777777" w:rsidR="00FC2C66" w:rsidRPr="00FC2C66" w:rsidRDefault="00FC2C66" w:rsidP="00FC2C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C66">
        <w:rPr>
          <w:rFonts w:ascii="Times New Roman" w:hAnsi="Times New Roman" w:cs="Times New Roman"/>
          <w:sz w:val="24"/>
          <w:szCs w:val="24"/>
        </w:rPr>
        <w:t>Совместные проекты родителей и детей.</w:t>
      </w:r>
    </w:p>
    <w:p w14:paraId="4B2BDEFE" w14:textId="77777777" w:rsidR="00FC2C66" w:rsidRPr="00FC2C66" w:rsidRDefault="00FC2C66" w:rsidP="00FC2C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C66">
        <w:rPr>
          <w:rFonts w:ascii="Times New Roman" w:hAnsi="Times New Roman" w:cs="Times New Roman"/>
          <w:sz w:val="24"/>
          <w:szCs w:val="24"/>
        </w:rPr>
        <w:t>Банк электронных методических материалов.</w:t>
      </w:r>
    </w:p>
    <w:p w14:paraId="6D16A05F" w14:textId="77777777" w:rsidR="00FC2C66" w:rsidRPr="00FC2C66" w:rsidRDefault="00FC2C66" w:rsidP="00FC2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C66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результаты:</w:t>
      </w:r>
    </w:p>
    <w:p w14:paraId="18133E25" w14:textId="77777777" w:rsidR="00FC2C66" w:rsidRPr="00FC2C66" w:rsidRDefault="00FC2C66" w:rsidP="00FC2C6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C66">
        <w:rPr>
          <w:rFonts w:ascii="Times New Roman" w:hAnsi="Times New Roman" w:cs="Times New Roman"/>
          <w:sz w:val="24"/>
          <w:szCs w:val="24"/>
        </w:rPr>
        <w:t>Воспитание у детей чувства любви к Родине, уважения к государственным символам.</w:t>
      </w:r>
    </w:p>
    <w:p w14:paraId="3543DEFE" w14:textId="77777777" w:rsidR="00FC2C66" w:rsidRPr="00FC2C66" w:rsidRDefault="00FC2C66" w:rsidP="00FC2C6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C66">
        <w:rPr>
          <w:rFonts w:ascii="Times New Roman" w:hAnsi="Times New Roman" w:cs="Times New Roman"/>
          <w:sz w:val="24"/>
          <w:szCs w:val="24"/>
        </w:rPr>
        <w:t>Формирование активной социальной позиции через взаимодействие со сверстниками и взрослыми.</w:t>
      </w:r>
    </w:p>
    <w:p w14:paraId="07CE900B" w14:textId="77777777" w:rsidR="00FC2C66" w:rsidRPr="00FC2C66" w:rsidRDefault="00FC2C66" w:rsidP="00FC2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C66">
        <w:rPr>
          <w:rFonts w:ascii="Times New Roman" w:hAnsi="Times New Roman" w:cs="Times New Roman"/>
          <w:b/>
          <w:bCs/>
          <w:sz w:val="24"/>
          <w:szCs w:val="24"/>
        </w:rPr>
        <w:t>План мероприятий на 2024–2025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4516"/>
        <w:gridCol w:w="1829"/>
        <w:gridCol w:w="2531"/>
      </w:tblGrid>
      <w:tr w:rsidR="00FC2C66" w:rsidRPr="00FC2C66" w14:paraId="51BC6918" w14:textId="77777777" w:rsidTr="00785410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A789A57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FC5B2C1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E6763F6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F72CA01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85410" w:rsidRPr="00FC2C66" w14:paraId="58F9260A" w14:textId="77777777" w:rsidTr="00950DFE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8F0CD19" w14:textId="7E75F916" w:rsidR="00785410" w:rsidRPr="00FC2C66" w:rsidRDefault="00785410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Организационно-методическое обеспечение</w:t>
            </w:r>
          </w:p>
        </w:tc>
      </w:tr>
      <w:tr w:rsidR="00FC2C66" w:rsidRPr="00FC2C66" w14:paraId="2B739D43" w14:textId="77777777" w:rsidTr="0078541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93529A4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78B7AE1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Круглый стол по обсуждению плана работы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CF5DEB4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F6D9ED7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Заведующий, МО</w:t>
            </w:r>
          </w:p>
        </w:tc>
      </w:tr>
      <w:tr w:rsidR="00FC2C66" w:rsidRPr="00FC2C66" w14:paraId="396596C4" w14:textId="77777777" w:rsidTr="0078541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D64D043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F96414D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Формирование банка идей и методических разработок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2541231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E4ADF4F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FC2C66" w:rsidRPr="00FC2C66" w14:paraId="28C427B1" w14:textId="77777777" w:rsidTr="0078541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955B878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8929036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Пополнение фонда записей (литература, музыка)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9B33F6E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C955AAC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C2C66" w:rsidRPr="00FC2C66" w14:paraId="63B06A3A" w14:textId="77777777" w:rsidTr="0078541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833756A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92C1B41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методического пособия по уголкам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C1E6BD8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61C3880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785410" w:rsidRPr="00FC2C66" w14:paraId="18B4017F" w14:textId="77777777" w:rsidTr="002A4A2B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3651A70" w14:textId="2134A112" w:rsidR="00785410" w:rsidRPr="00FC2C66" w:rsidRDefault="00785410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Работа с педагогическими кадрами</w:t>
            </w:r>
          </w:p>
        </w:tc>
      </w:tr>
      <w:tr w:rsidR="00FC2C66" w:rsidRPr="00FC2C66" w14:paraId="6071B7D3" w14:textId="77777777" w:rsidTr="0078541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CAA3190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83C45A4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Изучение и обсуждение плана МО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B4886BB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865B231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Заведующий, МО</w:t>
            </w:r>
          </w:p>
        </w:tc>
      </w:tr>
      <w:tr w:rsidR="00FC2C66" w:rsidRPr="00FC2C66" w14:paraId="0297CE8F" w14:textId="77777777" w:rsidTr="0078541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5A5F212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A445CE7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Семинары, практикумы, педагогические чтения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BACE4E2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2D57935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FC2C66" w:rsidRPr="00FC2C66" w14:paraId="30C3D89A" w14:textId="77777777" w:rsidTr="0078541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4DBF16F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4C9EC9E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Создание картотеки игр, бесед, литературы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1874A34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Октябрь-апрель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E36A0CF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C2C66" w:rsidRPr="00FC2C66" w14:paraId="3FFA5669" w14:textId="77777777" w:rsidTr="0078541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45956A6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25DFBD0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Оформление уголков в группах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A924EC6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9E4F791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85410" w:rsidRPr="00FC2C66" w14:paraId="026705E7" w14:textId="77777777" w:rsidTr="006F53C7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5FAD26B" w14:textId="40667EEE" w:rsidR="00785410" w:rsidRPr="00FC2C66" w:rsidRDefault="00785410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Работа с воспитанниками</w:t>
            </w:r>
          </w:p>
        </w:tc>
      </w:tr>
      <w:tr w:rsidR="00FC2C66" w:rsidRPr="00FC2C66" w14:paraId="34EF9C65" w14:textId="77777777" w:rsidTr="0078541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55A16C8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C28C26A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занятия по </w:t>
            </w:r>
            <w:proofErr w:type="spellStart"/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госсимволике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2B71920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54BB871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C2C66" w:rsidRPr="00FC2C66" w14:paraId="205BA9B3" w14:textId="77777777" w:rsidTr="0078541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74FA442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55D6272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Тематические дни (День Победы, День матери и др.)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A96B3E4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27FEAB3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C2C66" w:rsidRPr="00FC2C66" w14:paraId="5BFBEEFC" w14:textId="77777777" w:rsidTr="0078541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789F53E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29234BA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Творческие конкурсы, акции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DFD77F2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FEF577B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FC2C66" w:rsidRPr="00FC2C66" w14:paraId="4D62D087" w14:textId="77777777" w:rsidTr="0078541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B0C2990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CA3685B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Уроки доброты, встречи с ветеранами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3E74C64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B6A704B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85410" w:rsidRPr="00FC2C66" w14:paraId="154B5A96" w14:textId="77777777" w:rsidTr="00C06CFE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CFCB227" w14:textId="20AE8822" w:rsidR="00785410" w:rsidRPr="00FC2C66" w:rsidRDefault="00785410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Работа с родителями</w:t>
            </w:r>
          </w:p>
        </w:tc>
      </w:tr>
      <w:tr w:rsidR="00FC2C66" w:rsidRPr="00FC2C66" w14:paraId="1776A3A3" w14:textId="77777777" w:rsidTr="0078541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6DEECDC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1316886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Консультации, папки-передвижки, буклеты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F83A3C9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82F3E53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C2C66" w:rsidRPr="00FC2C66" w14:paraId="4742528A" w14:textId="77777777" w:rsidTr="0078541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D706182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B598209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Совместные праздники, выставки, конкурсы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3DE4386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0D1449F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</w:t>
            </w:r>
          </w:p>
        </w:tc>
      </w:tr>
      <w:tr w:rsidR="00FC2C66" w:rsidRPr="00FC2C66" w14:paraId="2DDEE062" w14:textId="77777777" w:rsidTr="0078541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6655C9C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99EBCC5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Участие в акциях («Георгиевская ленточка»)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9BC7ADB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EC1DA42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Педагоги, родители</w:t>
            </w:r>
          </w:p>
        </w:tc>
      </w:tr>
      <w:tr w:rsidR="00785410" w:rsidRPr="00FC2C66" w14:paraId="5BA19EC4" w14:textId="77777777" w:rsidTr="00D30F98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B05E150" w14:textId="753361AA" w:rsidR="00785410" w:rsidRPr="00FC2C66" w:rsidRDefault="00785410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Контрольно-аналитическая деятельность</w:t>
            </w:r>
          </w:p>
        </w:tc>
      </w:tr>
      <w:tr w:rsidR="00FC2C66" w:rsidRPr="00FC2C66" w14:paraId="0A7D6B4C" w14:textId="77777777" w:rsidTr="0078541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254A3D6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41E3264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Обобщение и распространение опыта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5800483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B39FBCB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Заведующий, педагоги</w:t>
            </w:r>
          </w:p>
        </w:tc>
      </w:tr>
      <w:tr w:rsidR="00FC2C66" w:rsidRPr="00FC2C66" w14:paraId="778AA378" w14:textId="77777777" w:rsidTr="0078541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88A0034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1368A35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Планирование на следующий учебный год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460D964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6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hideMark/>
          </w:tcPr>
          <w:p w14:paraId="62808567" w14:textId="77777777" w:rsidR="00FC2C66" w:rsidRPr="00FC2C66" w:rsidRDefault="00FC2C66" w:rsidP="0078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630EEF" w14:textId="77777777" w:rsidR="00166BC0" w:rsidRPr="00FC2C66" w:rsidRDefault="00166BC0" w:rsidP="00FC2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66BC0" w:rsidRPr="00FC2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56A66"/>
    <w:multiLevelType w:val="multilevel"/>
    <w:tmpl w:val="2D1A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3D7B1B"/>
    <w:multiLevelType w:val="multilevel"/>
    <w:tmpl w:val="FFF2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3720E0"/>
    <w:multiLevelType w:val="multilevel"/>
    <w:tmpl w:val="D576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43"/>
    <w:rsid w:val="00166BC0"/>
    <w:rsid w:val="003E4CB0"/>
    <w:rsid w:val="003F2043"/>
    <w:rsid w:val="004C5C9F"/>
    <w:rsid w:val="005B7F60"/>
    <w:rsid w:val="00785410"/>
    <w:rsid w:val="00BC2923"/>
    <w:rsid w:val="00FC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7C060"/>
  <w15:chartTrackingRefBased/>
  <w15:docId w15:val="{4FF8DB48-3105-46EF-8D7E-2EB2E741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7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3</cp:revision>
  <cp:lastPrinted>2025-09-11T10:42:00Z</cp:lastPrinted>
  <dcterms:created xsi:type="dcterms:W3CDTF">2025-09-11T10:33:00Z</dcterms:created>
  <dcterms:modified xsi:type="dcterms:W3CDTF">2025-09-11T10:45:00Z</dcterms:modified>
</cp:coreProperties>
</file>