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F4964" w14:textId="5C6E3BF7" w:rsidR="00C33B1D" w:rsidRPr="00C33B1D" w:rsidRDefault="00C33B1D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ИТОГОВЫЙ АНАЛИТИЧЕСКИЙ ОТЧЁТ</w:t>
      </w:r>
    </w:p>
    <w:p w14:paraId="463F58B2" w14:textId="1B8710E8" w:rsidR="00C33B1D" w:rsidRPr="00C33B1D" w:rsidRDefault="00C33B1D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о результатах экспериментальной деятельности</w:t>
      </w:r>
      <w:r w:rsidRPr="00C33B1D">
        <w:rPr>
          <w:rFonts w:ascii="Times New Roman" w:hAnsi="Times New Roman" w:cs="Times New Roman"/>
          <w:sz w:val="28"/>
          <w:szCs w:val="28"/>
        </w:rPr>
        <w:br/>
      </w:r>
      <w:r w:rsidRPr="00C33B1D">
        <w:rPr>
          <w:rFonts w:ascii="Times New Roman" w:hAnsi="Times New Roman" w:cs="Times New Roman"/>
          <w:b/>
          <w:bCs/>
          <w:sz w:val="28"/>
          <w:szCs w:val="28"/>
        </w:rPr>
        <w:t>по апробации методического пособия</w:t>
      </w:r>
      <w:r w:rsidRPr="00C33B1D">
        <w:rPr>
          <w:rFonts w:ascii="Times New Roman" w:hAnsi="Times New Roman" w:cs="Times New Roman"/>
          <w:sz w:val="28"/>
          <w:szCs w:val="28"/>
        </w:rPr>
        <w:br/>
      </w:r>
      <w:r w:rsidRPr="00C33B1D">
        <w:rPr>
          <w:rFonts w:ascii="Times New Roman" w:hAnsi="Times New Roman" w:cs="Times New Roman"/>
          <w:b/>
          <w:bCs/>
          <w:sz w:val="28"/>
          <w:szCs w:val="28"/>
        </w:rPr>
        <w:t>«Система использования нейропсихологических упражнений в коррекционно-развивающей работе воспитателя с детьми дошкольного возраста с ТНР»</w:t>
      </w:r>
      <w:r w:rsidRPr="00C33B1D">
        <w:rPr>
          <w:rFonts w:ascii="Times New Roman" w:hAnsi="Times New Roman" w:cs="Times New Roman"/>
          <w:sz w:val="28"/>
          <w:szCs w:val="28"/>
        </w:rPr>
        <w:br/>
      </w:r>
      <w:r w:rsidRPr="00C33B1D">
        <w:rPr>
          <w:rFonts w:ascii="Times New Roman" w:hAnsi="Times New Roman" w:cs="Times New Roman"/>
          <w:b/>
          <w:bCs/>
          <w:sz w:val="28"/>
          <w:szCs w:val="28"/>
        </w:rPr>
        <w:t>(сентябрь 2024 г. – май 2025 г.)</w:t>
      </w:r>
    </w:p>
    <w:p w14:paraId="073A7691" w14:textId="5B99EE00" w:rsidR="00C33B1D" w:rsidRDefault="00C33B1D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C6DA9" w14:textId="7E17C94D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92982A" w14:textId="0D8297C5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32B309" w14:textId="260B1193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ADFBD0" w14:textId="7BBA6A79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9C074" w14:textId="5A971E5A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59EC8A" w14:textId="67D4616B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A264D" w14:textId="5F1BD42B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F3726" w14:textId="1A80A9D1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754B3" w14:textId="552484E8" w:rsidR="00246FDC" w:rsidRPr="00C33B1D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E33A3E" w14:textId="674CC694" w:rsidR="00C33B1D" w:rsidRPr="00C33B1D" w:rsidRDefault="00C33B1D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Авторы-руководители эксперимента:</w:t>
      </w:r>
    </w:p>
    <w:p w14:paraId="57F07F53" w14:textId="77777777" w:rsidR="00923AA9" w:rsidRDefault="00C33B1D" w:rsidP="00923AA9">
      <w:pPr>
        <w:spacing w:after="0" w:line="276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Сидорова Алёна Александровна</w:t>
      </w:r>
      <w:r w:rsidRPr="00C33B1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03E44BF" w14:textId="79EEC460" w:rsidR="00C33B1D" w:rsidRPr="00C33B1D" w:rsidRDefault="00C33B1D" w:rsidP="00923AA9">
      <w:pPr>
        <w:spacing w:after="0" w:line="276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педагог-психолог МБДОУ – д/с № 148</w:t>
      </w:r>
    </w:p>
    <w:p w14:paraId="10058FFB" w14:textId="77777777" w:rsidR="00923AA9" w:rsidRDefault="00C33B1D" w:rsidP="00923AA9">
      <w:pPr>
        <w:spacing w:after="0" w:line="276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Баталова Наталья Александровна</w:t>
      </w:r>
      <w:r w:rsidRPr="00C33B1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FE046A1" w14:textId="40517515" w:rsidR="00C33B1D" w:rsidRPr="00C33B1D" w:rsidRDefault="00C33B1D" w:rsidP="00923AA9">
      <w:pPr>
        <w:spacing w:after="0" w:line="276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воспитатель подготовительной группы компенсирующей направленности МБДОУ – д/с № 148</w:t>
      </w:r>
    </w:p>
    <w:p w14:paraId="6976C8B4" w14:textId="18B808E8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65E5F" w14:textId="4359F946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F141A" w14:textId="426E3451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B6102" w14:textId="1A2D2C3B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6E9F1" w14:textId="66E33BC4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35AF6" w14:textId="3C41D5DF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29A38" w14:textId="78FE38AB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1E722" w14:textId="4BA7BC7A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EFB27" w14:textId="6FDD7DA8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6C39A" w14:textId="77777777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3D607" w14:textId="77777777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D3C89" w14:textId="77777777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8B6D0" w14:textId="77777777" w:rsidR="00246FDC" w:rsidRDefault="00246FDC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357EB" w14:textId="77777777" w:rsidR="00923AA9" w:rsidRDefault="00C33B1D" w:rsidP="00246FD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Екатеринбург</w:t>
      </w:r>
    </w:p>
    <w:p w14:paraId="7A02500C" w14:textId="5676A275" w:rsidR="00246FDC" w:rsidRDefault="00C33B1D" w:rsidP="00246F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45C5DA17" w14:textId="52909E0C" w:rsidR="00C33B1D" w:rsidRPr="00923AA9" w:rsidRDefault="00246FDC" w:rsidP="00923AA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24C7667" w14:textId="637C6829" w:rsidR="00C33B1D" w:rsidRPr="00C33B1D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63DFD573" w14:textId="0ABBA00C" w:rsidR="00246FDC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1. ВВЕДЕНИЕ</w:t>
      </w:r>
      <w:r w:rsidRPr="00C33B1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.........................................................................................................3</w:t>
      </w:r>
    </w:p>
    <w:p w14:paraId="13A0FEB4" w14:textId="72AC977C" w:rsidR="00DD3CD0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1.1. Основание для проведения эксперимента</w:t>
      </w:r>
    </w:p>
    <w:p w14:paraId="796353F8" w14:textId="77777777" w:rsidR="00DD3CD0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1.2. Цель, задачи и сроки эксперимента</w:t>
      </w:r>
    </w:p>
    <w:p w14:paraId="5A672349" w14:textId="47DFA0A9" w:rsidR="00C33B1D" w:rsidRPr="00C33B1D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1.3. Участники экспериментальной деятельности</w:t>
      </w:r>
    </w:p>
    <w:p w14:paraId="1AE38D3D" w14:textId="092C15D8" w:rsidR="007E3C43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2. МЕТОДОЛОГИЯ ЭКСПЕРИМЕНТА</w:t>
      </w:r>
      <w:r w:rsidR="00923AA9">
        <w:rPr>
          <w:rFonts w:ascii="Times New Roman" w:hAnsi="Times New Roman" w:cs="Times New Roman"/>
          <w:sz w:val="28"/>
          <w:szCs w:val="28"/>
        </w:rPr>
        <w:t>..</w:t>
      </w:r>
      <w:r w:rsidRPr="00C33B1D"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  <w:r w:rsidR="00DD3CD0">
        <w:rPr>
          <w:rFonts w:ascii="Times New Roman" w:hAnsi="Times New Roman" w:cs="Times New Roman"/>
          <w:sz w:val="28"/>
          <w:szCs w:val="28"/>
        </w:rPr>
        <w:t>.</w:t>
      </w:r>
      <w:r w:rsidRPr="00C33B1D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714C654" w14:textId="5D8420F3" w:rsidR="00DD3CD0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2.1. Описание апробируемого методического пособия</w:t>
      </w:r>
    </w:p>
    <w:p w14:paraId="3A52D4C8" w14:textId="77777777" w:rsidR="00DD3CD0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2.2. Диагностический инструментарий и критерии оценки</w:t>
      </w:r>
    </w:p>
    <w:p w14:paraId="41C18781" w14:textId="030043BC" w:rsidR="00C33B1D" w:rsidRPr="00C33B1D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2.3. Организация формирующего этапа: принципы и структура работы</w:t>
      </w:r>
    </w:p>
    <w:p w14:paraId="29AD8C41" w14:textId="176A061D" w:rsidR="007E3C43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3. РЕЗУЛЬТАТЫ ЭКСПЕРИМЕНТАЛЬНОЙ ДЕЯТЕЛЬНОСТИ</w:t>
      </w:r>
      <w:r w:rsidR="00923AA9">
        <w:rPr>
          <w:rFonts w:ascii="Times New Roman" w:hAnsi="Times New Roman" w:cs="Times New Roman"/>
          <w:sz w:val="28"/>
          <w:szCs w:val="28"/>
        </w:rPr>
        <w:t>.</w:t>
      </w:r>
      <w:r w:rsidRPr="00C33B1D">
        <w:rPr>
          <w:rFonts w:ascii="Times New Roman" w:hAnsi="Times New Roman" w:cs="Times New Roman"/>
          <w:sz w:val="28"/>
          <w:szCs w:val="28"/>
        </w:rPr>
        <w:t>............ 7</w:t>
      </w:r>
    </w:p>
    <w:p w14:paraId="205D2D03" w14:textId="008FDA12" w:rsidR="00DD3CD0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3.1. Результаты констатирующего этапа (входная диагностика, сентябрь 2024 г.)</w:t>
      </w:r>
    </w:p>
    <w:p w14:paraId="4069B145" w14:textId="6BA534B3" w:rsidR="00DD3CD0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3.2. Ход и содержание формирующего этапа (октябрь 2024 – апрель 2025 г.)</w:t>
      </w:r>
    </w:p>
    <w:p w14:paraId="6D133BB5" w14:textId="77777777" w:rsidR="00DD3CD0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3.3. Результаты контрольного этапа (итоговая диагностика, май 2025 г.)</w:t>
      </w:r>
    </w:p>
    <w:p w14:paraId="56A9D9A0" w14:textId="77777777" w:rsidR="00DD3CD0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3.4. Сравнительный анализ данных «вход-выход»</w:t>
      </w:r>
    </w:p>
    <w:p w14:paraId="38782D7D" w14:textId="48AE02AF" w:rsidR="00C33B1D" w:rsidRPr="00C33B1D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3.5. Качественные результаты и изменения</w:t>
      </w:r>
    </w:p>
    <w:p w14:paraId="34382842" w14:textId="5ED2F630" w:rsidR="00DD3CD0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4. ВЫВОДЫ</w:t>
      </w:r>
      <w:r w:rsidRPr="00C33B1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</w:t>
      </w:r>
      <w:r w:rsidR="00DD3CD0">
        <w:rPr>
          <w:rFonts w:ascii="Times New Roman" w:hAnsi="Times New Roman" w:cs="Times New Roman"/>
          <w:sz w:val="28"/>
          <w:szCs w:val="28"/>
        </w:rPr>
        <w:t>.</w:t>
      </w:r>
      <w:r w:rsidRPr="00C33B1D">
        <w:rPr>
          <w:rFonts w:ascii="Times New Roman" w:hAnsi="Times New Roman" w:cs="Times New Roman"/>
          <w:sz w:val="28"/>
          <w:szCs w:val="28"/>
        </w:rPr>
        <w:t>1</w:t>
      </w:r>
      <w:r w:rsidR="00AA3408">
        <w:rPr>
          <w:rFonts w:ascii="Times New Roman" w:hAnsi="Times New Roman" w:cs="Times New Roman"/>
          <w:sz w:val="28"/>
          <w:szCs w:val="28"/>
        </w:rPr>
        <w:t>1</w:t>
      </w:r>
    </w:p>
    <w:p w14:paraId="3C8C5FFF" w14:textId="77777777" w:rsidR="007E3C43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4.1. Об эффективности методического пособия</w:t>
      </w:r>
    </w:p>
    <w:p w14:paraId="2F87D7E6" w14:textId="77777777" w:rsidR="007E3C43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4.2. О динамике развития детей</w:t>
      </w:r>
    </w:p>
    <w:p w14:paraId="235C5FA6" w14:textId="3A4C7341" w:rsidR="007E3C43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4.3. О практической применимости системы для воспитателя</w:t>
      </w:r>
    </w:p>
    <w:p w14:paraId="7575F524" w14:textId="025F76C7" w:rsidR="00C33B1D" w:rsidRPr="00C33B1D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 xml:space="preserve">4.4. О значении для </w:t>
      </w:r>
      <w:proofErr w:type="spellStart"/>
      <w:r w:rsidRPr="00C33B1D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C33B1D">
        <w:rPr>
          <w:rFonts w:ascii="Times New Roman" w:hAnsi="Times New Roman" w:cs="Times New Roman"/>
          <w:sz w:val="28"/>
          <w:szCs w:val="28"/>
        </w:rPr>
        <w:t xml:space="preserve"> подготовки детей с ТНР</w:t>
      </w:r>
    </w:p>
    <w:p w14:paraId="7E4F0ADF" w14:textId="054174E2" w:rsidR="007E3C43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5. ЗАКЛЮЧЕНИЕ И ПЕРСПЕКТИВЫ</w:t>
      </w:r>
      <w:r w:rsidR="005F3A54">
        <w:rPr>
          <w:rFonts w:ascii="Times New Roman" w:hAnsi="Times New Roman" w:cs="Times New Roman"/>
          <w:sz w:val="28"/>
          <w:szCs w:val="28"/>
        </w:rPr>
        <w:t>.</w:t>
      </w:r>
      <w:r w:rsidRPr="00C33B1D"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  <w:r w:rsidR="007E3C43">
        <w:rPr>
          <w:rFonts w:ascii="Times New Roman" w:hAnsi="Times New Roman" w:cs="Times New Roman"/>
          <w:sz w:val="28"/>
          <w:szCs w:val="28"/>
        </w:rPr>
        <w:t>.</w:t>
      </w:r>
      <w:r w:rsidRPr="00C33B1D">
        <w:rPr>
          <w:rFonts w:ascii="Times New Roman" w:hAnsi="Times New Roman" w:cs="Times New Roman"/>
          <w:sz w:val="28"/>
          <w:szCs w:val="28"/>
        </w:rPr>
        <w:t xml:space="preserve"> 1</w:t>
      </w:r>
      <w:r w:rsidR="00E4552B">
        <w:rPr>
          <w:rFonts w:ascii="Times New Roman" w:hAnsi="Times New Roman" w:cs="Times New Roman"/>
          <w:sz w:val="28"/>
          <w:szCs w:val="28"/>
        </w:rPr>
        <w:t>3</w:t>
      </w:r>
    </w:p>
    <w:p w14:paraId="65AE824F" w14:textId="5700A29F" w:rsidR="007E3C43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5.1. Рекомендации по внедрению</w:t>
      </w:r>
    </w:p>
    <w:p w14:paraId="494A5306" w14:textId="57F4CECD" w:rsidR="00C33B1D" w:rsidRPr="00C33B1D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5.2. Перспективы дальнейшей работы</w:t>
      </w:r>
    </w:p>
    <w:p w14:paraId="57E8EABC" w14:textId="15163316" w:rsidR="007E3C43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6. ПРИЛОЖЕНИЯ</w:t>
      </w:r>
      <w:r w:rsidR="005F3A54">
        <w:rPr>
          <w:rFonts w:ascii="Times New Roman" w:hAnsi="Times New Roman" w:cs="Times New Roman"/>
          <w:sz w:val="28"/>
          <w:szCs w:val="28"/>
        </w:rPr>
        <w:t>.</w:t>
      </w:r>
      <w:r w:rsidRPr="00C33B1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..............................................................................................15</w:t>
      </w:r>
    </w:p>
    <w:p w14:paraId="5735CE45" w14:textId="515540A5" w:rsidR="007E3C43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Приложение 1. Сводные таблицы диагностических данных</w:t>
      </w:r>
    </w:p>
    <w:p w14:paraId="51C2B685" w14:textId="77777777" w:rsidR="007E3C43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Приложение 2. Пример «Карты индивидуального наблюдения»</w:t>
      </w:r>
    </w:p>
    <w:p w14:paraId="497B2044" w14:textId="4E25838B" w:rsidR="00EC6BB3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F3A54">
        <w:rPr>
          <w:rFonts w:ascii="Times New Roman" w:hAnsi="Times New Roman" w:cs="Times New Roman"/>
          <w:sz w:val="28"/>
          <w:szCs w:val="28"/>
        </w:rPr>
        <w:t>3</w:t>
      </w:r>
      <w:r w:rsidRPr="00C33B1D">
        <w:rPr>
          <w:rFonts w:ascii="Times New Roman" w:hAnsi="Times New Roman" w:cs="Times New Roman"/>
          <w:sz w:val="28"/>
          <w:szCs w:val="28"/>
        </w:rPr>
        <w:t>. Конспект открытого занятия</w:t>
      </w:r>
    </w:p>
    <w:p w14:paraId="435FEB37" w14:textId="3F8B8EF8" w:rsidR="00C33B1D" w:rsidRPr="00C33B1D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F3A54">
        <w:rPr>
          <w:rFonts w:ascii="Times New Roman" w:hAnsi="Times New Roman" w:cs="Times New Roman"/>
          <w:sz w:val="28"/>
          <w:szCs w:val="28"/>
        </w:rPr>
        <w:t>4</w:t>
      </w:r>
      <w:r w:rsidRPr="00C33B1D">
        <w:rPr>
          <w:rFonts w:ascii="Times New Roman" w:hAnsi="Times New Roman" w:cs="Times New Roman"/>
          <w:sz w:val="28"/>
          <w:szCs w:val="28"/>
        </w:rPr>
        <w:t>. Отзывы коллег</w:t>
      </w:r>
    </w:p>
    <w:p w14:paraId="284F805D" w14:textId="0CFC444F" w:rsidR="00EA1EFC" w:rsidRPr="00C33B1D" w:rsidRDefault="00EC6BB3" w:rsidP="00EC6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D1CAAE" w14:textId="76C8969A" w:rsidR="00C33B1D" w:rsidRPr="00C33B1D" w:rsidRDefault="00C33B1D" w:rsidP="001230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ВВЕДЕНИЕ</w:t>
      </w:r>
    </w:p>
    <w:p w14:paraId="7159320D" w14:textId="708ECD96" w:rsidR="00C33B1D" w:rsidRPr="00C33B1D" w:rsidRDefault="00C33B1D" w:rsidP="001230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1.1. Основание для проведения эксперимента</w:t>
      </w:r>
    </w:p>
    <w:p w14:paraId="31FB324D" w14:textId="7E164155" w:rsidR="0012309D" w:rsidRDefault="0012309D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20973" w14:textId="19A08FB2" w:rsidR="00C33B1D" w:rsidRPr="00C33B1D" w:rsidRDefault="0012309D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 xml:space="preserve">Экспериментальная деятельность была организована на основании Приказа заведующего МБДОУ – детский сад № 148 от </w:t>
      </w:r>
      <w:r w:rsidR="009B6D37">
        <w:rPr>
          <w:rFonts w:ascii="Times New Roman" w:hAnsi="Times New Roman" w:cs="Times New Roman"/>
          <w:sz w:val="28"/>
          <w:szCs w:val="28"/>
        </w:rPr>
        <w:t>30.08</w:t>
      </w:r>
      <w:bookmarkStart w:id="0" w:name="_GoBack"/>
      <w:bookmarkEnd w:id="0"/>
      <w:r w:rsidR="009B6D37" w:rsidRPr="009B6D37">
        <w:rPr>
          <w:rFonts w:ascii="Times New Roman" w:hAnsi="Times New Roman" w:cs="Times New Roman"/>
          <w:sz w:val="28"/>
          <w:szCs w:val="28"/>
        </w:rPr>
        <w:t xml:space="preserve">.2024 № </w:t>
      </w:r>
      <w:r w:rsidR="009B6D37">
        <w:rPr>
          <w:rFonts w:ascii="Times New Roman" w:hAnsi="Times New Roman" w:cs="Times New Roman"/>
          <w:sz w:val="28"/>
          <w:szCs w:val="28"/>
        </w:rPr>
        <w:t>72</w:t>
      </w:r>
      <w:r w:rsidR="00C33B1D" w:rsidRPr="00C33B1D">
        <w:rPr>
          <w:rFonts w:ascii="Times New Roman" w:hAnsi="Times New Roman" w:cs="Times New Roman"/>
          <w:sz w:val="28"/>
          <w:szCs w:val="28"/>
        </w:rPr>
        <w:t xml:space="preserve"> и заявления авторов-составителей методического пособия. Поводом для проведения эксперимента стало создание комплексного практического инструмента (методического пособия), требующего эмпирической проверки своей эффективности в условиях реального образовательного процесса группы для детей с тяжелыми нарушениями речи (ТНР).</w:t>
      </w:r>
    </w:p>
    <w:p w14:paraId="6BCAB9E1" w14:textId="1B18D886" w:rsidR="0012309D" w:rsidRDefault="00AB129A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129A">
        <w:rPr>
          <w:rFonts w:ascii="Times New Roman" w:hAnsi="Times New Roman" w:cs="Times New Roman"/>
          <w:sz w:val="28"/>
          <w:szCs w:val="28"/>
        </w:rPr>
        <w:t>Идея эксперимента родилась в ходе ежедневной практической работы с детьми, когда стало очевидно, что стандартные коррекционные методы, направленные исключительно на речь, часто не дают устойчивого эффекта, так как не затрагивают глубинные, базовые механизмы психической деятельности, лежащие в основе познавательного и речевого развития.</w:t>
      </w:r>
    </w:p>
    <w:p w14:paraId="23373DAF" w14:textId="77777777" w:rsidR="00AB129A" w:rsidRPr="00AB129A" w:rsidRDefault="00AB129A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12378" w14:textId="6ECEE826" w:rsidR="00C33B1D" w:rsidRDefault="00C33B1D" w:rsidP="001230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1.2. Цель, задачи и сроки эксперимента</w:t>
      </w:r>
    </w:p>
    <w:p w14:paraId="3E3BE97D" w14:textId="7F2DBF6B" w:rsidR="0012309D" w:rsidRPr="00C33B1D" w:rsidRDefault="0012309D" w:rsidP="005445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A9042" w14:textId="2E1DB6E0" w:rsidR="00C33B1D" w:rsidRPr="00C33B1D" w:rsidRDefault="00DA0DAD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C33B1D" w:rsidRPr="00C33B1D">
        <w:rPr>
          <w:rFonts w:ascii="Times New Roman" w:hAnsi="Times New Roman" w:cs="Times New Roman"/>
          <w:sz w:val="28"/>
          <w:szCs w:val="28"/>
        </w:rPr>
        <w:t xml:space="preserve">кспериментально доказать эффективность систематического применения нейропсихологических упражнений воспитателем (по разработанному пособию) для улучшения нейропсихологического профиля и снижения рисков </w:t>
      </w:r>
      <w:proofErr w:type="gramStart"/>
      <w:r w:rsidR="00C33B1D" w:rsidRPr="00C33B1D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="00C33B1D" w:rsidRPr="00C33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D" w:rsidRPr="00C33B1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C33B1D" w:rsidRPr="00C33B1D">
        <w:rPr>
          <w:rFonts w:ascii="Times New Roman" w:hAnsi="Times New Roman" w:cs="Times New Roman"/>
          <w:sz w:val="28"/>
          <w:szCs w:val="28"/>
        </w:rPr>
        <w:t xml:space="preserve"> у детей 6-7 лет с ТНР.</w:t>
      </w:r>
    </w:p>
    <w:p w14:paraId="224CE967" w14:textId="361B014D" w:rsidR="00C33B1D" w:rsidRPr="00C33B1D" w:rsidRDefault="00C33B1D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BA2DB72" w14:textId="77777777" w:rsidR="00C33B1D" w:rsidRPr="00C33B1D" w:rsidRDefault="00C33B1D" w:rsidP="00DA0DAD">
      <w:pPr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Выявить исходный уровень развития высших психических функций (ВПФ) у детей целевой группы.</w:t>
      </w:r>
    </w:p>
    <w:p w14:paraId="31C9AC1C" w14:textId="05FE2410" w:rsidR="00C33B1D" w:rsidRPr="00C33B1D" w:rsidRDefault="00C33B1D" w:rsidP="00DA0DAD">
      <w:pPr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Внедрить и реализовать в ежедневной практике воспитателя комплекс нейропсихологических упражнений в соответствии с возрастными картотеками пособия.</w:t>
      </w:r>
    </w:p>
    <w:p w14:paraId="20DC8637" w14:textId="742071B0" w:rsidR="00C33B1D" w:rsidRPr="00C33B1D" w:rsidRDefault="00C33B1D" w:rsidP="00DA0DAD">
      <w:pPr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Провести мониторинг динамики развития детей и оценить количественные и качественные изменения.</w:t>
      </w:r>
    </w:p>
    <w:p w14:paraId="4715AFDE" w14:textId="0E528CC9" w:rsidR="00C33B1D" w:rsidRPr="00C33B1D" w:rsidRDefault="00C33B1D" w:rsidP="00DA0DAD">
      <w:pPr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lastRenderedPageBreak/>
        <w:t>Апробировать структуру, содержание и практическую применимость методического пособия.</w:t>
      </w:r>
    </w:p>
    <w:p w14:paraId="2608A0DB" w14:textId="77777777" w:rsidR="00C33B1D" w:rsidRPr="00C33B1D" w:rsidRDefault="00C33B1D" w:rsidP="00DA0DAD">
      <w:pPr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Обобщить результаты и представить их педагогическому коллективу.</w:t>
      </w:r>
    </w:p>
    <w:p w14:paraId="340FB6CB" w14:textId="65275E98" w:rsidR="00C33B1D" w:rsidRDefault="00C33B1D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Сроки:</w:t>
      </w:r>
      <w:r w:rsidR="00DA0DAD">
        <w:rPr>
          <w:rFonts w:ascii="Times New Roman" w:hAnsi="Times New Roman" w:cs="Times New Roman"/>
          <w:sz w:val="28"/>
          <w:szCs w:val="28"/>
        </w:rPr>
        <w:t xml:space="preserve"> </w:t>
      </w:r>
      <w:r w:rsidR="00A44222">
        <w:rPr>
          <w:rFonts w:ascii="Times New Roman" w:hAnsi="Times New Roman" w:cs="Times New Roman"/>
          <w:sz w:val="28"/>
          <w:szCs w:val="28"/>
        </w:rPr>
        <w:t>с</w:t>
      </w:r>
      <w:r w:rsidRPr="00C33B1D">
        <w:rPr>
          <w:rFonts w:ascii="Times New Roman" w:hAnsi="Times New Roman" w:cs="Times New Roman"/>
          <w:sz w:val="28"/>
          <w:szCs w:val="28"/>
        </w:rPr>
        <w:t xml:space="preserve">ентябрь 2024 г. – </w:t>
      </w:r>
      <w:r w:rsidR="00A44222">
        <w:rPr>
          <w:rFonts w:ascii="Times New Roman" w:hAnsi="Times New Roman" w:cs="Times New Roman"/>
          <w:sz w:val="28"/>
          <w:szCs w:val="28"/>
        </w:rPr>
        <w:t>м</w:t>
      </w:r>
      <w:r w:rsidRPr="00C33B1D">
        <w:rPr>
          <w:rFonts w:ascii="Times New Roman" w:hAnsi="Times New Roman" w:cs="Times New Roman"/>
          <w:sz w:val="28"/>
          <w:szCs w:val="28"/>
        </w:rPr>
        <w:t>ай 2025 г. (учебный год).</w:t>
      </w:r>
    </w:p>
    <w:p w14:paraId="2EF00F72" w14:textId="6F206D39" w:rsidR="00DA0DAD" w:rsidRDefault="00086904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6904">
        <w:rPr>
          <w:rFonts w:ascii="Times New Roman" w:hAnsi="Times New Roman" w:cs="Times New Roman"/>
          <w:sz w:val="28"/>
          <w:szCs w:val="28"/>
        </w:rPr>
        <w:t>Таким образом, эксперимент был задуман не как самоцель, а как путь к конкретному практическому результату: получить подтверждённые данные, которые позволят целенаправленно и эффективно готовить наших воспитанников с ТНР к предстоящему школьному обучению, закладывая крепкий нейропсихологический фундамент.</w:t>
      </w:r>
    </w:p>
    <w:p w14:paraId="4A0B28A1" w14:textId="77777777" w:rsidR="00086904" w:rsidRPr="00086904" w:rsidRDefault="00086904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45D4A" w14:textId="204A056D" w:rsidR="00C33B1D" w:rsidRDefault="00C33B1D" w:rsidP="00DA0DA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1.3. Участники экспериментальной деятельности</w:t>
      </w:r>
    </w:p>
    <w:p w14:paraId="28D79923" w14:textId="7B2417C6" w:rsidR="00DA0DAD" w:rsidRPr="00C33B1D" w:rsidRDefault="00DA0DAD" w:rsidP="005445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BCE07" w14:textId="5B69BBB2" w:rsidR="00C33B1D" w:rsidRPr="00C33B1D" w:rsidRDefault="00086904" w:rsidP="00086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Руководители и исполнители:</w:t>
      </w:r>
      <w:r w:rsidR="00DA0DAD">
        <w:rPr>
          <w:rFonts w:ascii="Times New Roman" w:hAnsi="Times New Roman" w:cs="Times New Roman"/>
          <w:sz w:val="28"/>
          <w:szCs w:val="28"/>
        </w:rPr>
        <w:t xml:space="preserve"> п</w:t>
      </w:r>
      <w:r w:rsidR="00C33B1D" w:rsidRPr="00C33B1D">
        <w:rPr>
          <w:rFonts w:ascii="Times New Roman" w:hAnsi="Times New Roman" w:cs="Times New Roman"/>
          <w:sz w:val="28"/>
          <w:szCs w:val="28"/>
        </w:rPr>
        <w:t>едагог-психолог Сидорова А.А., воспитатель Баталова Н.А.</w:t>
      </w:r>
    </w:p>
    <w:p w14:paraId="2D4792AB" w14:textId="6A270EB8" w:rsidR="00086904" w:rsidRDefault="00086904" w:rsidP="00086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Участники-испытуемые:</w:t>
      </w:r>
      <w:r w:rsidR="0084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33B1D" w:rsidRPr="00C33B1D">
        <w:rPr>
          <w:rFonts w:ascii="Times New Roman" w:hAnsi="Times New Roman" w:cs="Times New Roman"/>
          <w:sz w:val="28"/>
          <w:szCs w:val="28"/>
        </w:rPr>
        <w:t>оспитанники подготовительной к школе группы компенсирующей направленности для детей с ТНР в количестве 16 человек (возраст 6-7 лет на начало года).</w:t>
      </w:r>
    </w:p>
    <w:p w14:paraId="776C89CC" w14:textId="39747D43" w:rsidR="00086904" w:rsidRPr="00086904" w:rsidRDefault="00086904" w:rsidP="00086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6904">
        <w:rPr>
          <w:rFonts w:ascii="Times New Roman" w:hAnsi="Times New Roman" w:cs="Times New Roman"/>
          <w:sz w:val="28"/>
          <w:szCs w:val="28"/>
        </w:rPr>
        <w:t>Это были дети с разными характерами и стартовыми возможностями, но объединённые общими трудностями: высокой отвлекаемостью, моторной неловкостью, проблемами с пониманием сложных инструкций и, как следствие, часто — сниженной учебной мотивацией. Для нас они стали не просто «группой испытуемых», а настоящей командой, вместе с которой мы прошли этот увлекательный год открытий и преодолений.</w:t>
      </w:r>
    </w:p>
    <w:p w14:paraId="437DE1EC" w14:textId="6DEBA0E8" w:rsidR="00C33B1D" w:rsidRPr="00C33B1D" w:rsidRDefault="0065232A" w:rsidP="00652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8D44B2B" w14:textId="4F79A266" w:rsidR="00C33B1D" w:rsidRPr="00C33B1D" w:rsidRDefault="00C33B1D" w:rsidP="006523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МЕТОДОЛОГИЯ ЭКСПЕРИМЕНТА</w:t>
      </w:r>
    </w:p>
    <w:p w14:paraId="53545ABB" w14:textId="359B0FA9" w:rsidR="00C33B1D" w:rsidRDefault="00C33B1D" w:rsidP="006523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2.1. Описание апробируемого методического пособия</w:t>
      </w:r>
    </w:p>
    <w:p w14:paraId="29000301" w14:textId="2BA1EC14" w:rsidR="0065232A" w:rsidRPr="00C33B1D" w:rsidRDefault="0065232A" w:rsidP="006523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994EB" w14:textId="590A9B4A" w:rsidR="00C33B1D" w:rsidRPr="00C33B1D" w:rsidRDefault="00C33B1D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Пособие представляет собой структурированную систему, включающую:</w:t>
      </w:r>
    </w:p>
    <w:p w14:paraId="6442E52B" w14:textId="0F2D54A3" w:rsidR="00C33B1D" w:rsidRPr="00C33B1D" w:rsidRDefault="00C33B1D" w:rsidP="0065232A">
      <w:pPr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Теоретический раздел:</w:t>
      </w:r>
      <w:r w:rsidR="00F55516" w:rsidRPr="0006736F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 xml:space="preserve">Основы нейропсихологического подхода (теория А.Р. </w:t>
      </w:r>
      <w:proofErr w:type="spellStart"/>
      <w:r w:rsidRPr="00C33B1D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C33B1D">
        <w:rPr>
          <w:rFonts w:ascii="Times New Roman" w:hAnsi="Times New Roman" w:cs="Times New Roman"/>
          <w:sz w:val="28"/>
          <w:szCs w:val="28"/>
        </w:rPr>
        <w:t>), особенности детей с ТНР, классификация упражнений.</w:t>
      </w:r>
    </w:p>
    <w:p w14:paraId="755E8EBD" w14:textId="51E501A8" w:rsidR="00C33B1D" w:rsidRPr="00C33B1D" w:rsidRDefault="00C33B1D" w:rsidP="0065232A">
      <w:pPr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Практический раздел:</w:t>
      </w:r>
      <w:r w:rsidR="00F55516" w:rsidRPr="0006736F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Принципы работы, готовые</w:t>
      </w:r>
      <w:r w:rsidR="00F55516" w:rsidRPr="0006736F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картотеки упражнений, сгруппированные по образовательным областям</w:t>
      </w:r>
      <w:r w:rsidR="00F55516" w:rsidRPr="0006736F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 xml:space="preserve">(ФГОС </w:t>
      </w:r>
      <w:proofErr w:type="gramStart"/>
      <w:r w:rsidRPr="00C33B1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33B1D">
        <w:rPr>
          <w:rFonts w:ascii="Times New Roman" w:hAnsi="Times New Roman" w:cs="Times New Roman"/>
          <w:sz w:val="28"/>
          <w:szCs w:val="28"/>
        </w:rPr>
        <w:t>), и</w:t>
      </w:r>
      <w:r w:rsidR="00F55516" w:rsidRPr="000673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3B1D">
        <w:rPr>
          <w:rFonts w:ascii="Times New Roman" w:hAnsi="Times New Roman" w:cs="Times New Roman"/>
          <w:sz w:val="28"/>
          <w:szCs w:val="28"/>
        </w:rPr>
        <w:t>календарно-тематический</w:t>
      </w:r>
      <w:proofErr w:type="gramEnd"/>
      <w:r w:rsidRPr="00C33B1D">
        <w:rPr>
          <w:rFonts w:ascii="Times New Roman" w:hAnsi="Times New Roman" w:cs="Times New Roman"/>
          <w:sz w:val="28"/>
          <w:szCs w:val="28"/>
        </w:rPr>
        <w:t xml:space="preserve"> план («упражнение недели»)</w:t>
      </w:r>
      <w:r w:rsidR="00F55516" w:rsidRPr="0006736F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на учебный год для четырёх возрастных групп (3-4, 4-5, 5-6, 6-7 лет).</w:t>
      </w:r>
    </w:p>
    <w:p w14:paraId="4796ECFC" w14:textId="452CDC97" w:rsidR="00C33B1D" w:rsidRPr="00C33B1D" w:rsidRDefault="00C33B1D" w:rsidP="0065232A">
      <w:pPr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Диагностический раздел:</w:t>
      </w:r>
      <w:r w:rsidR="00F55516" w:rsidRPr="0006736F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Критерии и методы мониторинга, бланк «Карты индивидуального наблюдения».</w:t>
      </w:r>
    </w:p>
    <w:p w14:paraId="040E50FF" w14:textId="44F637E6" w:rsidR="00C33B1D" w:rsidRDefault="0065232A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36F"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Новизна:</w:t>
      </w:r>
      <w:r w:rsidR="00F55516" w:rsidRPr="0006736F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Адаптация нейропсихологических техник для применения именно воспитателем в условиях групповой работы детей с ТНР.</w:t>
      </w:r>
    </w:p>
    <w:p w14:paraId="34CB541D" w14:textId="73827BC6" w:rsidR="00086904" w:rsidRPr="00086904" w:rsidRDefault="00086904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86904">
        <w:rPr>
          <w:rFonts w:ascii="Times New Roman" w:hAnsi="Times New Roman" w:cs="Times New Roman"/>
          <w:sz w:val="28"/>
          <w:szCs w:val="28"/>
        </w:rPr>
        <w:t>По сути, мы постарались «перевести» сложный язык нейропсихологии на понятный для воспитателя-практика язык конкретных игр и приёмов, органично вплетённых в ткань обычного дня детского сада, от утренней гимнастики до занятий по математике и развитию речи.</w:t>
      </w:r>
    </w:p>
    <w:p w14:paraId="1C01D748" w14:textId="448B22EE" w:rsidR="0065232A" w:rsidRDefault="0065232A" w:rsidP="005445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60B1F" w14:textId="0DACACA4" w:rsidR="00C33B1D" w:rsidRDefault="00C33B1D" w:rsidP="00F555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2.2. Диагностический инструментарий и критерии оценки</w:t>
      </w:r>
    </w:p>
    <w:p w14:paraId="3467CDFF" w14:textId="77777777" w:rsidR="0065232A" w:rsidRPr="00C33B1D" w:rsidRDefault="0065232A" w:rsidP="005445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57ED9" w14:textId="5DDE5212" w:rsidR="00C33B1D" w:rsidRPr="00C33B1D" w:rsidRDefault="00F55516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Для обеспечения чистоты эксперимента использовался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сравнительный анализ</w:t>
      </w:r>
      <w:r w:rsidRPr="00B35B50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результатов двух диагностических срезов (входного и итогового) по единым критериям, соответствующим трём функциональным блокам мозга:</w:t>
      </w:r>
    </w:p>
    <w:p w14:paraId="7F803BD2" w14:textId="11FA30E3" w:rsidR="00C33B1D" w:rsidRPr="00C33B1D" w:rsidRDefault="00C33B1D" w:rsidP="00F55516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Энергетический блок:</w:t>
      </w:r>
      <w:r w:rsidR="00F55516" w:rsidRPr="00B35B50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Устойчивость активного внимания, работоспособность.</w:t>
      </w:r>
    </w:p>
    <w:p w14:paraId="7583E431" w14:textId="3BADFEFA" w:rsidR="00C33B1D" w:rsidRPr="00C33B1D" w:rsidRDefault="00C33B1D" w:rsidP="00F55516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Блок программирования и контроля (3-й блок):</w:t>
      </w:r>
      <w:r w:rsidR="00637C23" w:rsidRPr="00B35B50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Выполнение многоступенчатой инструкции, торможение импульсивного ответа, удержание позы.</w:t>
      </w:r>
    </w:p>
    <w:p w14:paraId="5FD62435" w14:textId="31A301EF" w:rsidR="00C33B1D" w:rsidRPr="00C33B1D" w:rsidRDefault="00C33B1D" w:rsidP="00F55516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lastRenderedPageBreak/>
        <w:t>Блок приёма, переработки и хранения информации (2-й блок):</w:t>
      </w:r>
      <w:r w:rsidR="00637C23" w:rsidRPr="00B35B50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Ориентировка в схеме тела и пространстве, графический диктант.</w:t>
      </w:r>
    </w:p>
    <w:p w14:paraId="35380190" w14:textId="07E8A5DF" w:rsidR="00C33B1D" w:rsidRPr="00C33B1D" w:rsidRDefault="00C33B1D" w:rsidP="00F55516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Межполушарное взаимодействие:</w:t>
      </w:r>
      <w:r w:rsidR="00637C23" w:rsidRPr="00B35B50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Реципрокная координация («Кулак-ладонь-ребро»), перекрёстные движения.</w:t>
      </w:r>
    </w:p>
    <w:p w14:paraId="40A0B1E7" w14:textId="0E1BAFBA" w:rsidR="00C33B1D" w:rsidRPr="00C33B1D" w:rsidRDefault="00C33B1D" w:rsidP="00F55516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 xml:space="preserve">Мелкая моторика и </w:t>
      </w:r>
      <w:proofErr w:type="spellStart"/>
      <w:r w:rsidRPr="00C33B1D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C33B1D">
        <w:rPr>
          <w:rFonts w:ascii="Times New Roman" w:hAnsi="Times New Roman" w:cs="Times New Roman"/>
          <w:sz w:val="28"/>
          <w:szCs w:val="28"/>
        </w:rPr>
        <w:t xml:space="preserve"> навыки:</w:t>
      </w:r>
      <w:r w:rsidR="0006736F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Штриховка, удержание карандаша.</w:t>
      </w:r>
    </w:p>
    <w:p w14:paraId="6FD5B46C" w14:textId="62AC8661" w:rsidR="00C33B1D" w:rsidRDefault="00F55516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36F"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Шкала оценки:</w:t>
      </w:r>
      <w:r w:rsidR="0006736F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4-балльная (1 – не выполняет, 4 – выполняет самостоятельно и уверенно).</w:t>
      </w:r>
    </w:p>
    <w:p w14:paraId="5EBDF15C" w14:textId="0721FD60" w:rsidR="0065232A" w:rsidRDefault="00086904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86904">
        <w:rPr>
          <w:rFonts w:ascii="Times New Roman" w:hAnsi="Times New Roman" w:cs="Times New Roman"/>
          <w:sz w:val="28"/>
          <w:szCs w:val="28"/>
        </w:rPr>
        <w:t>Важно отметить, что диагностика проходила в комфортной для детей игровой форме, что позволяло максимально объективно оценить их реальные возможности, избегая ситуаций стресса и отказа от выполнения заданий.</w:t>
      </w:r>
    </w:p>
    <w:p w14:paraId="3E0200ED" w14:textId="77777777" w:rsidR="007B5DBB" w:rsidRPr="00086904" w:rsidRDefault="007B5DBB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77457" w14:textId="0D566EE1" w:rsidR="00C33B1D" w:rsidRDefault="00C33B1D" w:rsidP="006523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2.3. Организация формирующего этапа: принципы и структура работы</w:t>
      </w:r>
    </w:p>
    <w:p w14:paraId="47E86CE7" w14:textId="15F55ABF" w:rsidR="0065232A" w:rsidRPr="00C33B1D" w:rsidRDefault="0065232A" w:rsidP="006523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71708" w14:textId="2583F6B7" w:rsidR="00C33B1D" w:rsidRPr="00C33B1D" w:rsidRDefault="00C33B1D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Реализация системы упражнений строилась на следующих принципах:</w:t>
      </w:r>
    </w:p>
    <w:p w14:paraId="7BFB5742" w14:textId="6CE8E520" w:rsidR="00C33B1D" w:rsidRPr="00C33B1D" w:rsidRDefault="00F33391" w:rsidP="00F33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Систематичность и регулярность:</w:t>
      </w:r>
      <w:r w:rsidR="00637C23" w:rsidRPr="0006736F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Ежедневное проведение «упражнения недели» (10-12 минут) и нейропсихологических пауз (3-5 минут) на занятиях.</w:t>
      </w:r>
    </w:p>
    <w:p w14:paraId="744F7882" w14:textId="1356415E" w:rsidR="00C33B1D" w:rsidRPr="00C33B1D" w:rsidRDefault="00F33391" w:rsidP="00F33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36F"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Игровая форма и положительный настрой.</w:t>
      </w:r>
    </w:p>
    <w:p w14:paraId="27CF050B" w14:textId="59A0D49E" w:rsidR="00C33B1D" w:rsidRPr="00C33B1D" w:rsidRDefault="00F33391" w:rsidP="00F33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36F"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Постепенное усложнение.</w:t>
      </w:r>
    </w:p>
    <w:p w14:paraId="4C014D8A" w14:textId="49FE7333" w:rsidR="00C33B1D" w:rsidRPr="00C33B1D" w:rsidRDefault="00F33391" w:rsidP="00F33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36F"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Интеграция</w:t>
      </w:r>
      <w:r w:rsidR="00637C23" w:rsidRPr="0006736F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во все виды образовательной деятельности.</w:t>
      </w:r>
    </w:p>
    <w:p w14:paraId="6908791A" w14:textId="6DEA4EA6" w:rsidR="00C33B1D" w:rsidRDefault="00637C23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36F"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Были использованы</w:t>
      </w:r>
      <w:r w:rsidRPr="0006736F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оба предложенных в пособии способа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следование готовому годовому плану и точечный подбор упражнений из картотек по образовательным областям для решения конкретных задач занятия.</w:t>
      </w:r>
    </w:p>
    <w:p w14:paraId="50D82C3E" w14:textId="05990790" w:rsidR="007B5DBB" w:rsidRPr="007B5DBB" w:rsidRDefault="007B5DBB" w:rsidP="00544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5DBB">
        <w:rPr>
          <w:rFonts w:ascii="Times New Roman" w:hAnsi="Times New Roman" w:cs="Times New Roman"/>
          <w:sz w:val="28"/>
          <w:szCs w:val="28"/>
        </w:rPr>
        <w:t>Например, перед занятием по лепке мы могли включить разминку для пальчиков и упражнение на тактильное восприятие, а на прогулке — игры на пространственную ориентацию. Это превращало отдельные упражнения в целостную развивающую среду, в которой дети «тренировали мозг» постоянно, сами того не замечая.</w:t>
      </w:r>
    </w:p>
    <w:p w14:paraId="051ACFB6" w14:textId="26041025" w:rsidR="00C33B1D" w:rsidRPr="00C33B1D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F36DB" w14:textId="6F99987A" w:rsidR="00C33B1D" w:rsidRPr="00C33B1D" w:rsidRDefault="00C33B1D" w:rsidP="000673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3. РЕЗУЛЬТАТЫ ЭКСПЕРИМЕНТАЛЬНОЙ ДЕЯТЕЛЬНОСТИ</w:t>
      </w:r>
    </w:p>
    <w:p w14:paraId="1C39978C" w14:textId="784FF017" w:rsidR="00637C23" w:rsidRDefault="00C33B1D" w:rsidP="000673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 xml:space="preserve">3.1. Результаты констатирующего этапа </w:t>
      </w:r>
    </w:p>
    <w:p w14:paraId="2708632D" w14:textId="03194E79" w:rsidR="00C33B1D" w:rsidRDefault="00C33B1D" w:rsidP="000673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(входная диагностика, сентябрь 2024 г.)</w:t>
      </w:r>
    </w:p>
    <w:p w14:paraId="4D55347B" w14:textId="344AB108" w:rsidR="00637C23" w:rsidRPr="00C33B1D" w:rsidRDefault="00637C23" w:rsidP="008226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17351" w14:textId="65DCB3A3" w:rsidR="00C33B1D" w:rsidRPr="00C33B1D" w:rsidRDefault="00C33B1D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Общий средний балл по группе:</w:t>
      </w:r>
      <w:r w:rsidR="00F33391" w:rsidRPr="0012309D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2,22 (низкий уровень).</w:t>
      </w:r>
    </w:p>
    <w:p w14:paraId="0941A639" w14:textId="7DF38553" w:rsidR="00C33B1D" w:rsidRPr="00C33B1D" w:rsidRDefault="00C33B1D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Распределение по уровням:</w:t>
      </w:r>
    </w:p>
    <w:p w14:paraId="36928A3C" w14:textId="3B56D919" w:rsidR="00C33B1D" w:rsidRPr="00C33B1D" w:rsidRDefault="00C33B1D" w:rsidP="00B35B50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Низкий уровень: 10 детей (62,5%)</w:t>
      </w:r>
    </w:p>
    <w:p w14:paraId="2ECDFC1C" w14:textId="0A94BCB0" w:rsidR="00C33B1D" w:rsidRPr="00C33B1D" w:rsidRDefault="00C33B1D" w:rsidP="00B35B50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Средний уровень: 6 детей (37,5%)</w:t>
      </w:r>
    </w:p>
    <w:p w14:paraId="2F4D8F9F" w14:textId="3CA59EE6" w:rsidR="00C33B1D" w:rsidRPr="00C33B1D" w:rsidRDefault="00C33B1D" w:rsidP="00B35B50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Высокий уровень: 0 детей (0%)</w:t>
      </w:r>
    </w:p>
    <w:p w14:paraId="4D8B8B3F" w14:textId="0292970A" w:rsidR="00C33B1D" w:rsidRDefault="007B5DBB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spellStart"/>
      <w:r w:rsidR="00C33B1D" w:rsidRPr="00C33B1D">
        <w:rPr>
          <w:rFonts w:ascii="Times New Roman" w:hAnsi="Times New Roman" w:cs="Times New Roman"/>
          <w:sz w:val="28"/>
          <w:szCs w:val="28"/>
        </w:rPr>
        <w:t>дефицитарные</w:t>
      </w:r>
      <w:proofErr w:type="spellEnd"/>
      <w:r w:rsidR="00C33B1D" w:rsidRPr="00C33B1D">
        <w:rPr>
          <w:rFonts w:ascii="Times New Roman" w:hAnsi="Times New Roman" w:cs="Times New Roman"/>
          <w:sz w:val="28"/>
          <w:szCs w:val="28"/>
        </w:rPr>
        <w:t xml:space="preserve"> сферы:</w:t>
      </w:r>
      <w:r w:rsidR="00497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33B1D" w:rsidRPr="00C33B1D">
        <w:rPr>
          <w:rFonts w:ascii="Times New Roman" w:hAnsi="Times New Roman" w:cs="Times New Roman"/>
          <w:sz w:val="28"/>
          <w:szCs w:val="28"/>
        </w:rPr>
        <w:t>роизвольная регуляция (средний балл 1,9) и межполушарное взаимодействие (средний балл 1,9). Выявлены трудности удержания инструкции, импульсивность, пространственная дезориентация, быстрая утомляемость.</w:t>
      </w:r>
    </w:p>
    <w:p w14:paraId="4CB9147A" w14:textId="1B911953" w:rsidR="007B5DBB" w:rsidRPr="00DB52D0" w:rsidRDefault="00DB52D0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B52D0">
        <w:rPr>
          <w:rFonts w:ascii="Times New Roman" w:hAnsi="Times New Roman" w:cs="Times New Roman"/>
          <w:sz w:val="28"/>
          <w:szCs w:val="28"/>
        </w:rPr>
        <w:t xml:space="preserve">Картина, которую мы увидели на старте, чётко подтвердила наши гипотезы: у детей с ТНР действительно наблюдается комплексная </w:t>
      </w:r>
      <w:proofErr w:type="spellStart"/>
      <w:r w:rsidRPr="00DB52D0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DB52D0">
        <w:rPr>
          <w:rFonts w:ascii="Times New Roman" w:hAnsi="Times New Roman" w:cs="Times New Roman"/>
          <w:sz w:val="28"/>
          <w:szCs w:val="28"/>
        </w:rPr>
        <w:t xml:space="preserve"> базовых нейропсихологических факторов, что и является почвой для их учебных и речевых трудностей. Это задало для нас очень конкретные векторы работы на весь предстоящий год.</w:t>
      </w:r>
    </w:p>
    <w:p w14:paraId="4C417B47" w14:textId="77777777" w:rsidR="00497404" w:rsidRPr="00C33B1D" w:rsidRDefault="00497404" w:rsidP="004974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58584" w14:textId="77777777" w:rsidR="00497404" w:rsidRDefault="00C33B1D" w:rsidP="000673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 xml:space="preserve">3.2. Ход и содержание формирующего этапа </w:t>
      </w:r>
    </w:p>
    <w:p w14:paraId="7D69CA79" w14:textId="3EB9890D" w:rsidR="00C33B1D" w:rsidRDefault="00C33B1D" w:rsidP="000673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(октябрь 2024 – апрель 2025 г.)</w:t>
      </w:r>
    </w:p>
    <w:p w14:paraId="6BD2F041" w14:textId="363047DB" w:rsidR="00497404" w:rsidRPr="00C33B1D" w:rsidRDefault="00497404" w:rsidP="004974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974F3" w14:textId="22CE5C24" w:rsidR="00C33B1D" w:rsidRPr="00C33B1D" w:rsidRDefault="00DE23F8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Этап реализован в полном объёме согласно программе эксперимента. Краткая периодизация:</w:t>
      </w:r>
    </w:p>
    <w:p w14:paraId="5A5864D1" w14:textId="516330A9" w:rsidR="00C33B1D" w:rsidRPr="00C33B1D" w:rsidRDefault="00497404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Октябрь-Ноябрь (адаптация, базовые навыки):</w:t>
      </w:r>
      <w:r w:rsidRPr="00DE23F8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Старт работы по картотеке. Акцент на нормализацию тонуса, развитие простых межполушарных связей, введение правил.</w:t>
      </w:r>
    </w:p>
    <w:p w14:paraId="0C209E44" w14:textId="65DC11E6" w:rsidR="00C33B1D" w:rsidRPr="00C33B1D" w:rsidRDefault="00497404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F8"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Декабрь-Январь (сенсомоторная интеграция, ритм):</w:t>
      </w:r>
      <w:r w:rsidRPr="00DE23F8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 xml:space="preserve">Упражнения на </w:t>
      </w:r>
      <w:proofErr w:type="spellStart"/>
      <w:r w:rsidR="00C33B1D" w:rsidRPr="00C33B1D">
        <w:rPr>
          <w:rFonts w:ascii="Times New Roman" w:hAnsi="Times New Roman" w:cs="Times New Roman"/>
          <w:sz w:val="28"/>
          <w:szCs w:val="28"/>
        </w:rPr>
        <w:t>тактильность</w:t>
      </w:r>
      <w:proofErr w:type="spellEnd"/>
      <w:r w:rsidR="00C33B1D" w:rsidRPr="00C33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3B1D" w:rsidRPr="00C33B1D">
        <w:rPr>
          <w:rFonts w:ascii="Times New Roman" w:hAnsi="Times New Roman" w:cs="Times New Roman"/>
          <w:sz w:val="28"/>
          <w:szCs w:val="28"/>
        </w:rPr>
        <w:t>графомоторику</w:t>
      </w:r>
      <w:proofErr w:type="spellEnd"/>
      <w:r w:rsidR="00C33B1D" w:rsidRPr="00C33B1D">
        <w:rPr>
          <w:rFonts w:ascii="Times New Roman" w:hAnsi="Times New Roman" w:cs="Times New Roman"/>
          <w:sz w:val="28"/>
          <w:szCs w:val="28"/>
        </w:rPr>
        <w:t>, серийную организацию движений. Включение в новогодние мероприятия.</w:t>
      </w:r>
    </w:p>
    <w:p w14:paraId="5A643F3D" w14:textId="7FFD46EA" w:rsidR="00C33B1D" w:rsidRPr="00C33B1D" w:rsidRDefault="00497404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F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Февраль-Март (развитие ВПФ, подготовка к школе):</w:t>
      </w:r>
      <w:r w:rsidRPr="00DE23F8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Упражнения на логику, программирование, сложные координации, фонематические процессы, подготовку руки к письму.</w:t>
      </w:r>
    </w:p>
    <w:p w14:paraId="52DAEB43" w14:textId="05BCD5F8" w:rsidR="00C33B1D" w:rsidRPr="00C33B1D" w:rsidRDefault="00497404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F8"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Апрель (комплексная интеграция, завершение цикла):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Обобщающие занятия, автоматизация навыков, подготовка к итоговой диагностике.</w:t>
      </w:r>
    </w:p>
    <w:p w14:paraId="33805CF5" w14:textId="288548E4" w:rsidR="00C33B1D" w:rsidRDefault="00497404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Проведены 2 промежуточных среза, консультации для родителей и педагогов, открытый показ занятия.</w:t>
      </w:r>
    </w:p>
    <w:p w14:paraId="1C4A0E19" w14:textId="04952794" w:rsidR="00DB52D0" w:rsidRPr="00DB52D0" w:rsidRDefault="00DB52D0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B52D0">
        <w:rPr>
          <w:rFonts w:ascii="Times New Roman" w:hAnsi="Times New Roman" w:cs="Times New Roman"/>
          <w:sz w:val="28"/>
          <w:szCs w:val="28"/>
        </w:rPr>
        <w:t>Особенно запомнился момент, когда дети, ранее с трудом выполнявшие простое упражнение «кулак-ладонь», с гордостью и улыбками демонстрировали гостям на открытом занятии сложные перекрёстные марши и графические диктанты. Для них это был настоящий праздник достижений.</w:t>
      </w:r>
    </w:p>
    <w:p w14:paraId="5C713E18" w14:textId="77777777" w:rsidR="00497404" w:rsidRDefault="00497404" w:rsidP="00C33B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7D68B" w14:textId="77777777" w:rsidR="00497404" w:rsidRDefault="00C33B1D" w:rsidP="000673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 xml:space="preserve">3.3. Результаты контрольного этапа </w:t>
      </w:r>
    </w:p>
    <w:p w14:paraId="5E7AE0E5" w14:textId="291F2E81" w:rsidR="00C33B1D" w:rsidRDefault="00C33B1D" w:rsidP="000673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(итоговая диагностика, май 2025 г.)</w:t>
      </w:r>
    </w:p>
    <w:p w14:paraId="54F07E03" w14:textId="77777777" w:rsidR="00497404" w:rsidRPr="00C33B1D" w:rsidRDefault="00497404" w:rsidP="00C33B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28C61" w14:textId="40EB3943" w:rsidR="00C33B1D" w:rsidRPr="00C33B1D" w:rsidRDefault="00C33B1D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Общий средний балл по группе:</w:t>
      </w:r>
      <w:r w:rsidR="008C7823" w:rsidRPr="00845D5A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3,56 (средний/высокий уровень).</w:t>
      </w:r>
    </w:p>
    <w:p w14:paraId="01A04141" w14:textId="77777777" w:rsidR="00C33B1D" w:rsidRPr="00C33B1D" w:rsidRDefault="00C33B1D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Распределение по уровням:</w:t>
      </w:r>
    </w:p>
    <w:p w14:paraId="7BF4102F" w14:textId="77777777" w:rsidR="00C33B1D" w:rsidRPr="00C33B1D" w:rsidRDefault="00C33B1D" w:rsidP="00B35B50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Высокий уровень: 7 детей (43,75%)</w:t>
      </w:r>
    </w:p>
    <w:p w14:paraId="5D1DD668" w14:textId="77777777" w:rsidR="00C33B1D" w:rsidRPr="00C33B1D" w:rsidRDefault="00C33B1D" w:rsidP="00B35B50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Средний уровень: 9 детей (56,25%)</w:t>
      </w:r>
    </w:p>
    <w:p w14:paraId="5CB73869" w14:textId="77777777" w:rsidR="00C33B1D" w:rsidRPr="00C33B1D" w:rsidRDefault="00C33B1D" w:rsidP="00B35B50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Низкий уровень: 0 детей (0%)</w:t>
      </w:r>
    </w:p>
    <w:p w14:paraId="06050CAE" w14:textId="03D42A2E" w:rsidR="008C7823" w:rsidRDefault="00DB52D0" w:rsidP="00841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52D0">
        <w:rPr>
          <w:rFonts w:ascii="Times New Roman" w:hAnsi="Times New Roman" w:cs="Times New Roman"/>
          <w:sz w:val="28"/>
          <w:szCs w:val="28"/>
        </w:rPr>
        <w:t>Полученные цифры говорили сами за себя, но ещё более красноречивым было выражение сосредоточенных и уверенных лиц детей во время выполнения заданий. Исчезла суета и растерянность, появилась стратегия и осмысленность действий.</w:t>
      </w:r>
    </w:p>
    <w:p w14:paraId="7D62C79A" w14:textId="77777777" w:rsidR="00DB52D0" w:rsidRPr="00DB52D0" w:rsidRDefault="00DB52D0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BEBCF" w14:textId="0AC42BC2" w:rsidR="00C33B1D" w:rsidRDefault="00C33B1D" w:rsidP="008C78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3.4. Сравнительный анализ данных «вход-выход»</w:t>
      </w:r>
    </w:p>
    <w:p w14:paraId="22CF5BF7" w14:textId="77777777" w:rsidR="008C7823" w:rsidRPr="00C33B1D" w:rsidRDefault="008C7823" w:rsidP="00C33B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251F9" w14:textId="2A76A60C" w:rsidR="00C33B1D" w:rsidRDefault="00C33B1D" w:rsidP="000673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Сводная таблица динамики по нейропсихологическим блокам: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627"/>
        <w:gridCol w:w="1801"/>
        <w:gridCol w:w="1827"/>
        <w:gridCol w:w="1827"/>
      </w:tblGrid>
      <w:tr w:rsidR="002C0478" w:rsidRPr="0012309D" w14:paraId="264835AC" w14:textId="77777777" w:rsidTr="002C0478">
        <w:tc>
          <w:tcPr>
            <w:tcW w:w="2263" w:type="dxa"/>
          </w:tcPr>
          <w:p w14:paraId="52550D01" w14:textId="63C10724" w:rsidR="002C0478" w:rsidRPr="0012309D" w:rsidRDefault="002C0478" w:rsidP="001230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1627" w:type="dxa"/>
          </w:tcPr>
          <w:p w14:paraId="23E0B84E" w14:textId="7F3BE796" w:rsidR="002C0478" w:rsidRPr="0012309D" w:rsidRDefault="002C0478" w:rsidP="001230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Сентябрь 2024</w:t>
            </w:r>
          </w:p>
        </w:tc>
        <w:tc>
          <w:tcPr>
            <w:tcW w:w="1801" w:type="dxa"/>
          </w:tcPr>
          <w:p w14:paraId="7F0B531C" w14:textId="38305AD5" w:rsidR="002C0478" w:rsidRPr="0012309D" w:rsidRDefault="002C0478" w:rsidP="001230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Май 2025</w:t>
            </w:r>
          </w:p>
        </w:tc>
        <w:tc>
          <w:tcPr>
            <w:tcW w:w="1827" w:type="dxa"/>
          </w:tcPr>
          <w:p w14:paraId="70806403" w14:textId="3219623D" w:rsidR="002C0478" w:rsidRPr="0012309D" w:rsidRDefault="002C0478" w:rsidP="001230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Прирост (балл)</w:t>
            </w:r>
          </w:p>
        </w:tc>
        <w:tc>
          <w:tcPr>
            <w:tcW w:w="1827" w:type="dxa"/>
          </w:tcPr>
          <w:p w14:paraId="0889B743" w14:textId="12DA953B" w:rsidR="002C0478" w:rsidRPr="0012309D" w:rsidRDefault="002C0478" w:rsidP="001230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Прирост</w:t>
            </w:r>
            <w:proofErr w:type="gramStart"/>
            <w:r w:rsidRPr="00C33B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2C0478" w:rsidRPr="0012309D" w14:paraId="7637DE2A" w14:textId="77777777" w:rsidTr="002C0478">
        <w:tc>
          <w:tcPr>
            <w:tcW w:w="2263" w:type="dxa"/>
          </w:tcPr>
          <w:p w14:paraId="3B3FC108" w14:textId="6DC51480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33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Энергетический</w:t>
            </w:r>
          </w:p>
        </w:tc>
        <w:tc>
          <w:tcPr>
            <w:tcW w:w="1627" w:type="dxa"/>
          </w:tcPr>
          <w:p w14:paraId="17DD1691" w14:textId="3CB073D4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2,1</w:t>
            </w:r>
          </w:p>
        </w:tc>
        <w:tc>
          <w:tcPr>
            <w:tcW w:w="1801" w:type="dxa"/>
          </w:tcPr>
          <w:p w14:paraId="17B7772B" w14:textId="58585345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827" w:type="dxa"/>
          </w:tcPr>
          <w:p w14:paraId="746372D3" w14:textId="4F7F744D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+1,3</w:t>
            </w:r>
          </w:p>
        </w:tc>
        <w:tc>
          <w:tcPr>
            <w:tcW w:w="1827" w:type="dxa"/>
          </w:tcPr>
          <w:p w14:paraId="2639106D" w14:textId="679D9FF0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+62%</w:t>
            </w:r>
          </w:p>
        </w:tc>
      </w:tr>
      <w:tr w:rsidR="002C0478" w:rsidRPr="0012309D" w14:paraId="44BCDCA4" w14:textId="77777777" w:rsidTr="002C0478">
        <w:tc>
          <w:tcPr>
            <w:tcW w:w="2263" w:type="dxa"/>
          </w:tcPr>
          <w:p w14:paraId="5852F6C7" w14:textId="250D9E98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Произвольная регуляция</w:t>
            </w:r>
          </w:p>
        </w:tc>
        <w:tc>
          <w:tcPr>
            <w:tcW w:w="1627" w:type="dxa"/>
          </w:tcPr>
          <w:p w14:paraId="01D22483" w14:textId="1689EFFC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801" w:type="dxa"/>
          </w:tcPr>
          <w:p w14:paraId="75CF5E7F" w14:textId="3D25C41C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827" w:type="dxa"/>
          </w:tcPr>
          <w:p w14:paraId="2F693516" w14:textId="51E3C453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+1,6</w:t>
            </w:r>
          </w:p>
        </w:tc>
        <w:tc>
          <w:tcPr>
            <w:tcW w:w="1827" w:type="dxa"/>
          </w:tcPr>
          <w:p w14:paraId="72265CA3" w14:textId="29EF9871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+84%</w:t>
            </w:r>
          </w:p>
        </w:tc>
      </w:tr>
      <w:tr w:rsidR="002C0478" w:rsidRPr="0012309D" w14:paraId="48CB0026" w14:textId="77777777" w:rsidTr="002C0478">
        <w:tc>
          <w:tcPr>
            <w:tcW w:w="2263" w:type="dxa"/>
          </w:tcPr>
          <w:p w14:paraId="1C694A22" w14:textId="67B7FD4B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Простр</w:t>
            </w:r>
            <w:proofErr w:type="spellEnd"/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. представления</w:t>
            </w:r>
          </w:p>
        </w:tc>
        <w:tc>
          <w:tcPr>
            <w:tcW w:w="1627" w:type="dxa"/>
          </w:tcPr>
          <w:p w14:paraId="0E4DC9EE" w14:textId="187D02B6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801" w:type="dxa"/>
          </w:tcPr>
          <w:p w14:paraId="59485F30" w14:textId="4E1ACA8F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827" w:type="dxa"/>
          </w:tcPr>
          <w:p w14:paraId="4878A953" w14:textId="6B145651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+1,3</w:t>
            </w:r>
          </w:p>
        </w:tc>
        <w:tc>
          <w:tcPr>
            <w:tcW w:w="1827" w:type="dxa"/>
          </w:tcPr>
          <w:p w14:paraId="5804BCC7" w14:textId="06406321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+57%</w:t>
            </w:r>
          </w:p>
        </w:tc>
      </w:tr>
      <w:tr w:rsidR="002C0478" w:rsidRPr="0012309D" w14:paraId="24973418" w14:textId="77777777" w:rsidTr="002C0478">
        <w:tc>
          <w:tcPr>
            <w:tcW w:w="2263" w:type="dxa"/>
          </w:tcPr>
          <w:p w14:paraId="2ED19430" w14:textId="6F27ACA5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4. Межполушарное взаимодействие</w:t>
            </w:r>
          </w:p>
        </w:tc>
        <w:tc>
          <w:tcPr>
            <w:tcW w:w="1627" w:type="dxa"/>
          </w:tcPr>
          <w:p w14:paraId="392EBBDF" w14:textId="601736F7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801" w:type="dxa"/>
          </w:tcPr>
          <w:p w14:paraId="50EA29F6" w14:textId="64AC90FD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827" w:type="dxa"/>
          </w:tcPr>
          <w:p w14:paraId="425894F0" w14:textId="46AEAD77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+1,5</w:t>
            </w:r>
          </w:p>
        </w:tc>
        <w:tc>
          <w:tcPr>
            <w:tcW w:w="1827" w:type="dxa"/>
          </w:tcPr>
          <w:p w14:paraId="5B569B78" w14:textId="3641787C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+79%</w:t>
            </w:r>
          </w:p>
        </w:tc>
      </w:tr>
      <w:tr w:rsidR="002C0478" w:rsidRPr="0012309D" w14:paraId="69CBA75D" w14:textId="77777777" w:rsidTr="002C0478">
        <w:tc>
          <w:tcPr>
            <w:tcW w:w="2263" w:type="dxa"/>
          </w:tcPr>
          <w:p w14:paraId="57B64CF7" w14:textId="08B8071D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5. Мелкая моторика</w:t>
            </w:r>
          </w:p>
        </w:tc>
        <w:tc>
          <w:tcPr>
            <w:tcW w:w="1627" w:type="dxa"/>
          </w:tcPr>
          <w:p w14:paraId="07B38E2E" w14:textId="16F5A3C0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801" w:type="dxa"/>
          </w:tcPr>
          <w:p w14:paraId="0E622426" w14:textId="6897C9C6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827" w:type="dxa"/>
          </w:tcPr>
          <w:p w14:paraId="66118A70" w14:textId="2224A6A5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+1,0</w:t>
            </w:r>
          </w:p>
        </w:tc>
        <w:tc>
          <w:tcPr>
            <w:tcW w:w="1827" w:type="dxa"/>
          </w:tcPr>
          <w:p w14:paraId="49F8D336" w14:textId="7319C920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+34%</w:t>
            </w:r>
          </w:p>
        </w:tc>
      </w:tr>
      <w:tr w:rsidR="002C0478" w:rsidRPr="0012309D" w14:paraId="78C4C44C" w14:textId="77777777" w:rsidTr="002C0478">
        <w:tc>
          <w:tcPr>
            <w:tcW w:w="2263" w:type="dxa"/>
          </w:tcPr>
          <w:p w14:paraId="44E09871" w14:textId="3F45D1E0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ОБЩИЙ ПОКАЗАТЕЛЬ</w:t>
            </w:r>
          </w:p>
        </w:tc>
        <w:tc>
          <w:tcPr>
            <w:tcW w:w="1627" w:type="dxa"/>
          </w:tcPr>
          <w:p w14:paraId="7744F1FA" w14:textId="749164F3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2,22</w:t>
            </w:r>
          </w:p>
        </w:tc>
        <w:tc>
          <w:tcPr>
            <w:tcW w:w="1801" w:type="dxa"/>
          </w:tcPr>
          <w:p w14:paraId="2B03F63D" w14:textId="40385D8D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1827" w:type="dxa"/>
          </w:tcPr>
          <w:p w14:paraId="520A43B9" w14:textId="48DEBC78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+1,34</w:t>
            </w:r>
          </w:p>
        </w:tc>
        <w:tc>
          <w:tcPr>
            <w:tcW w:w="1827" w:type="dxa"/>
          </w:tcPr>
          <w:p w14:paraId="6ED4E792" w14:textId="23F12F26" w:rsidR="002C0478" w:rsidRPr="0012309D" w:rsidRDefault="002C0478" w:rsidP="002C04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1D">
              <w:rPr>
                <w:rFonts w:ascii="Times New Roman" w:hAnsi="Times New Roman" w:cs="Times New Roman"/>
                <w:sz w:val="28"/>
                <w:szCs w:val="28"/>
              </w:rPr>
              <w:t>+60%</w:t>
            </w:r>
          </w:p>
        </w:tc>
      </w:tr>
    </w:tbl>
    <w:p w14:paraId="0D4383BB" w14:textId="77777777" w:rsidR="008C7823" w:rsidRDefault="008C7823" w:rsidP="00C33B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B5E77" w14:textId="538CA3AE" w:rsidR="00C33B1D" w:rsidRPr="00C33B1D" w:rsidRDefault="00C33B1D" w:rsidP="0006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График 1: Распределение детей по уровням развития до и после эксперимента</w:t>
      </w:r>
    </w:p>
    <w:p w14:paraId="02D39D41" w14:textId="18FFE508" w:rsidR="00C33B1D" w:rsidRDefault="00C33B1D" w:rsidP="00C33B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219DB" w14:textId="4D96FB33" w:rsidR="005A6429" w:rsidRDefault="005A6429" w:rsidP="00DE23F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4249A6" wp14:editId="255412BA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3CC2D" w14:textId="5E893922" w:rsidR="0012309D" w:rsidRDefault="0012309D" w:rsidP="00DE23F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921120" w14:textId="296B965B" w:rsidR="0012309D" w:rsidRDefault="0012309D" w:rsidP="00DE23F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AF8302" w14:textId="179145F9" w:rsidR="0012309D" w:rsidRDefault="0012309D" w:rsidP="00DE23F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6542" w14:paraId="22F70F6D" w14:textId="77777777" w:rsidTr="00F26542">
        <w:tc>
          <w:tcPr>
            <w:tcW w:w="4672" w:type="dxa"/>
          </w:tcPr>
          <w:p w14:paraId="28B4B7F0" w14:textId="146AD120" w:rsidR="00F26542" w:rsidRPr="0012309D" w:rsidRDefault="00F26542" w:rsidP="00F265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542"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</w:p>
        </w:tc>
        <w:tc>
          <w:tcPr>
            <w:tcW w:w="4673" w:type="dxa"/>
          </w:tcPr>
          <w:p w14:paraId="38013FBD" w14:textId="2F7FBC0E" w:rsidR="00F26542" w:rsidRPr="0012309D" w:rsidRDefault="00F26542" w:rsidP="00F265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542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</w:tr>
      <w:tr w:rsidR="00F26542" w14:paraId="4C5038E6" w14:textId="77777777" w:rsidTr="00F26542">
        <w:tc>
          <w:tcPr>
            <w:tcW w:w="4672" w:type="dxa"/>
          </w:tcPr>
          <w:p w14:paraId="7B17934C" w14:textId="17021798" w:rsidR="00F26542" w:rsidRPr="00F26542" w:rsidRDefault="00F26542" w:rsidP="00F26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542">
              <w:rPr>
                <w:rFonts w:ascii="Times New Roman" w:hAnsi="Times New Roman" w:cs="Times New Roman"/>
                <w:sz w:val="28"/>
                <w:szCs w:val="28"/>
              </w:rPr>
              <w:t>Высокий [0%]</w:t>
            </w:r>
          </w:p>
        </w:tc>
        <w:tc>
          <w:tcPr>
            <w:tcW w:w="4673" w:type="dxa"/>
          </w:tcPr>
          <w:p w14:paraId="527ACE7B" w14:textId="6D16A99F" w:rsidR="00F26542" w:rsidRPr="00F26542" w:rsidRDefault="00F26542" w:rsidP="00F26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542">
              <w:rPr>
                <w:rFonts w:ascii="Times New Roman" w:hAnsi="Times New Roman" w:cs="Times New Roman"/>
                <w:sz w:val="28"/>
                <w:szCs w:val="28"/>
              </w:rPr>
              <w:t>Высокий [43.75%]</w:t>
            </w:r>
          </w:p>
        </w:tc>
      </w:tr>
      <w:tr w:rsidR="00F26542" w14:paraId="64F6CB97" w14:textId="77777777" w:rsidTr="00F26542">
        <w:tc>
          <w:tcPr>
            <w:tcW w:w="4672" w:type="dxa"/>
          </w:tcPr>
          <w:p w14:paraId="3CA39ED4" w14:textId="4D3A552D" w:rsidR="00F26542" w:rsidRPr="00F26542" w:rsidRDefault="00F26542" w:rsidP="00F26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542">
              <w:rPr>
                <w:rFonts w:ascii="Times New Roman" w:hAnsi="Times New Roman" w:cs="Times New Roman"/>
                <w:sz w:val="28"/>
                <w:szCs w:val="28"/>
              </w:rPr>
              <w:t>Средний [37.5%]</w:t>
            </w:r>
          </w:p>
        </w:tc>
        <w:tc>
          <w:tcPr>
            <w:tcW w:w="4673" w:type="dxa"/>
          </w:tcPr>
          <w:p w14:paraId="6C110B99" w14:textId="31A52207" w:rsidR="00F26542" w:rsidRPr="00F26542" w:rsidRDefault="00F26542" w:rsidP="00F26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6542">
              <w:rPr>
                <w:rFonts w:ascii="Times New Roman" w:hAnsi="Times New Roman" w:cs="Times New Roman"/>
                <w:sz w:val="28"/>
                <w:szCs w:val="28"/>
              </w:rPr>
              <w:t>Средний [56.25%</w:t>
            </w:r>
            <w:proofErr w:type="gramEnd"/>
          </w:p>
        </w:tc>
      </w:tr>
      <w:tr w:rsidR="00F26542" w14:paraId="189919DA" w14:textId="77777777" w:rsidTr="00F26542">
        <w:tc>
          <w:tcPr>
            <w:tcW w:w="4672" w:type="dxa"/>
          </w:tcPr>
          <w:p w14:paraId="6AED45FB" w14:textId="5E47B70A" w:rsidR="00F26542" w:rsidRPr="00F26542" w:rsidRDefault="00F26542" w:rsidP="00F26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542">
              <w:rPr>
                <w:rFonts w:ascii="Times New Roman" w:hAnsi="Times New Roman" w:cs="Times New Roman"/>
                <w:sz w:val="28"/>
                <w:szCs w:val="28"/>
              </w:rPr>
              <w:t>Низкий [62.5%]</w:t>
            </w:r>
          </w:p>
        </w:tc>
        <w:tc>
          <w:tcPr>
            <w:tcW w:w="4673" w:type="dxa"/>
          </w:tcPr>
          <w:p w14:paraId="2BA29E21" w14:textId="7ABB67B7" w:rsidR="00F26542" w:rsidRPr="00F26542" w:rsidRDefault="00F26542" w:rsidP="00F26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542">
              <w:rPr>
                <w:rFonts w:ascii="Times New Roman" w:hAnsi="Times New Roman" w:cs="Times New Roman"/>
                <w:sz w:val="28"/>
                <w:szCs w:val="28"/>
              </w:rPr>
              <w:t>Низкий [0%]</w:t>
            </w:r>
          </w:p>
        </w:tc>
      </w:tr>
    </w:tbl>
    <w:p w14:paraId="0A32A2DC" w14:textId="58BF18EE" w:rsidR="005A6429" w:rsidRDefault="0084122B" w:rsidP="00841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4122B">
        <w:rPr>
          <w:rFonts w:ascii="Times New Roman" w:hAnsi="Times New Roman" w:cs="Times New Roman"/>
          <w:sz w:val="28"/>
          <w:szCs w:val="28"/>
        </w:rPr>
        <w:t>Динамика в 60% по общему показателю и почти 85% в сфере произвольной регуляции — это не просто сухие проценты. Это свидетельство того, что дети научились главному: управлять своим вниманием, поведением и деятельностью, что является краеугольным камнем успешного обучения в школе.</w:t>
      </w:r>
    </w:p>
    <w:p w14:paraId="362C5135" w14:textId="77777777" w:rsidR="0084122B" w:rsidRPr="0084122B" w:rsidRDefault="0084122B" w:rsidP="00841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88072" w14:textId="7AC5DD1C" w:rsidR="00C33B1D" w:rsidRDefault="00C33B1D" w:rsidP="005A64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3.5. Качественные результаты и изменения</w:t>
      </w:r>
    </w:p>
    <w:p w14:paraId="059852E6" w14:textId="77777777" w:rsidR="005A6429" w:rsidRPr="00C33B1D" w:rsidRDefault="005A6429" w:rsidP="00C33B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48788" w14:textId="48AC5602" w:rsidR="00C33B1D" w:rsidRPr="00C33B1D" w:rsidRDefault="005A6429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В поведении</w:t>
      </w:r>
      <w:r w:rsidR="00DE23F8">
        <w:rPr>
          <w:rFonts w:ascii="Times New Roman" w:hAnsi="Times New Roman" w:cs="Times New Roman"/>
          <w:sz w:val="28"/>
          <w:szCs w:val="28"/>
        </w:rPr>
        <w:t xml:space="preserve"> наблюдаются с</w:t>
      </w:r>
      <w:r w:rsidR="00C33B1D" w:rsidRPr="00C33B1D">
        <w:rPr>
          <w:rFonts w:ascii="Times New Roman" w:hAnsi="Times New Roman" w:cs="Times New Roman"/>
          <w:sz w:val="28"/>
          <w:szCs w:val="28"/>
        </w:rPr>
        <w:t>нижение импульсивности, повышение усидчивости и способности работать по инструкции. Действия детей стали более осознанными и целенаправленными.</w:t>
      </w:r>
    </w:p>
    <w:p w14:paraId="53103862" w14:textId="338253AA" w:rsidR="00C33B1D" w:rsidRPr="00C33B1D" w:rsidRDefault="005A6429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F8"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В учебной деятельности</w:t>
      </w:r>
      <w:r w:rsidR="00DE23F8">
        <w:rPr>
          <w:rFonts w:ascii="Times New Roman" w:hAnsi="Times New Roman" w:cs="Times New Roman"/>
          <w:sz w:val="28"/>
          <w:szCs w:val="28"/>
        </w:rPr>
        <w:t xml:space="preserve"> у</w:t>
      </w:r>
      <w:r w:rsidR="00C33B1D" w:rsidRPr="00C33B1D">
        <w:rPr>
          <w:rFonts w:ascii="Times New Roman" w:hAnsi="Times New Roman" w:cs="Times New Roman"/>
          <w:sz w:val="28"/>
          <w:szCs w:val="28"/>
        </w:rPr>
        <w:t>лучшилось понимание пространственных отношений, логических связей. Дети научились использовать стратегии (проговаривание, метки) для решения задач.</w:t>
      </w:r>
    </w:p>
    <w:p w14:paraId="304FE87C" w14:textId="7A58C78C" w:rsidR="00C33B1D" w:rsidRPr="00C33B1D" w:rsidRDefault="005A6429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F8"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В эмоционально-волевой сфер</w:t>
      </w:r>
      <w:r w:rsidR="00DE23F8">
        <w:rPr>
          <w:rFonts w:ascii="Times New Roman" w:hAnsi="Times New Roman" w:cs="Times New Roman"/>
          <w:sz w:val="28"/>
          <w:szCs w:val="28"/>
        </w:rPr>
        <w:t>е с</w:t>
      </w:r>
      <w:r w:rsidR="00C33B1D" w:rsidRPr="00C33B1D">
        <w:rPr>
          <w:rFonts w:ascii="Times New Roman" w:hAnsi="Times New Roman" w:cs="Times New Roman"/>
          <w:sz w:val="28"/>
          <w:szCs w:val="28"/>
        </w:rPr>
        <w:t>формировалась положительная установка на преодоление трудностей, повысилась уверенность в своих силах, снизилась тревожность при выполнении новых заданий.</w:t>
      </w:r>
    </w:p>
    <w:p w14:paraId="0496B192" w14:textId="5D342390" w:rsidR="00C33B1D" w:rsidRDefault="005A6429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F8"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Отзыв воспитателя:</w:t>
      </w:r>
      <w:r w:rsidRPr="00DE23F8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 xml:space="preserve">«Дети стали настоящими “учениками” – они умеют слушать, думать, контролировать себя. </w:t>
      </w:r>
      <w:proofErr w:type="spellStart"/>
      <w:r w:rsidR="00C33B1D" w:rsidRPr="00C33B1D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="00C33B1D" w:rsidRPr="00C33B1D">
        <w:rPr>
          <w:rFonts w:ascii="Times New Roman" w:hAnsi="Times New Roman" w:cs="Times New Roman"/>
          <w:sz w:val="28"/>
          <w:szCs w:val="28"/>
        </w:rPr>
        <w:t xml:space="preserve"> стали для них ожидаемым и любимым ритуалом, инструментом, с помощью которого они чувствуют себя сильными и успешными».</w:t>
      </w:r>
    </w:p>
    <w:p w14:paraId="344525D4" w14:textId="7FD0C2D7" w:rsidR="0084122B" w:rsidRPr="0084122B" w:rsidRDefault="0084122B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84122B">
        <w:rPr>
          <w:rFonts w:ascii="Times New Roman" w:hAnsi="Times New Roman" w:cs="Times New Roman"/>
          <w:sz w:val="28"/>
          <w:szCs w:val="28"/>
        </w:rPr>
        <w:t xml:space="preserve">Мы заметили, как изменился сам характер детских вопросов: </w:t>
      </w:r>
      <w:proofErr w:type="gramStart"/>
      <w:r w:rsidRPr="008412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122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4122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4122B">
        <w:rPr>
          <w:rFonts w:ascii="Times New Roman" w:hAnsi="Times New Roman" w:cs="Times New Roman"/>
          <w:sz w:val="28"/>
          <w:szCs w:val="28"/>
        </w:rPr>
        <w:t xml:space="preserve"> не могу» и «Я не знаю как» на «А можно я попробую сам?» и «Давайте сделаем это сложнее!». Эта внутренняя трансформация — от беспомощности к уверенности — пожалуй, самый ценный, не измеряемый баллами, результат нашей совместной работы.</w:t>
      </w:r>
    </w:p>
    <w:p w14:paraId="5875D206" w14:textId="7B4A5E73" w:rsidR="00C33B1D" w:rsidRPr="00C33B1D" w:rsidRDefault="00E144DE" w:rsidP="000F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055DDF" w14:textId="58F7CCC0" w:rsidR="00C33B1D" w:rsidRPr="00C33B1D" w:rsidRDefault="00C33B1D" w:rsidP="00B35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ВЫВОДЫ</w:t>
      </w:r>
    </w:p>
    <w:p w14:paraId="22EEE7A4" w14:textId="241E8FA9" w:rsidR="00C33B1D" w:rsidRDefault="00C33B1D" w:rsidP="00B35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4.1. Об эффективности методического пособия</w:t>
      </w:r>
    </w:p>
    <w:p w14:paraId="17911992" w14:textId="2759C52E" w:rsidR="00E144DE" w:rsidRPr="00C33B1D" w:rsidRDefault="00E144DE" w:rsidP="00B35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937D3" w14:textId="06CFA918" w:rsidR="00C33B1D" w:rsidRDefault="00E144DE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Эффективность пособия экспериментально подтверждена.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Систематическое применение предложенной системы упражнений воспитателем привело к статистически значимым положительным изменениям в развитии всех детей экспериментальной группы. Пособие является действенным инструментом коррекционно-развивающей работы.</w:t>
      </w:r>
    </w:p>
    <w:p w14:paraId="6796C247" w14:textId="5871FB71" w:rsidR="0084122B" w:rsidRPr="0084122B" w:rsidRDefault="0084122B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84122B">
        <w:rPr>
          <w:rFonts w:ascii="Times New Roman" w:hAnsi="Times New Roman" w:cs="Times New Roman"/>
          <w:sz w:val="28"/>
          <w:szCs w:val="28"/>
        </w:rPr>
        <w:t>Проведённый эксперимент можно с уверенностью считать успешным испытанием нового педагогического «инструмента», который доказал свою надёжность, точность и мощный развивающий потенциал в руках воспитателя.</w:t>
      </w:r>
    </w:p>
    <w:p w14:paraId="3F70CB7A" w14:textId="77777777" w:rsidR="00E144DE" w:rsidRDefault="00E144DE" w:rsidP="00B35B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F81CE" w14:textId="41CD4F71" w:rsidR="00C33B1D" w:rsidRPr="00C33B1D" w:rsidRDefault="00C33B1D" w:rsidP="00B35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4.2. О динамике развития детей</w:t>
      </w:r>
    </w:p>
    <w:p w14:paraId="1BA0D8D1" w14:textId="77777777" w:rsidR="00E144DE" w:rsidRDefault="00E144DE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381BE" w14:textId="60CF0AFD" w:rsidR="00C33B1D" w:rsidRPr="00C33B1D" w:rsidRDefault="00E144DE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За учебный год произошло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качественное улучшение нейропсихологического статуса детей:</w:t>
      </w:r>
    </w:p>
    <w:p w14:paraId="765541EB" w14:textId="066A9530" w:rsidR="00C33B1D" w:rsidRPr="00C33B1D" w:rsidRDefault="00AA3408" w:rsidP="00AA3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Преодолён низкий уровень развития:</w:t>
      </w:r>
      <w:r w:rsidR="00E144DE" w:rsidRPr="00DD6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33B1D" w:rsidRPr="00C33B1D">
        <w:rPr>
          <w:rFonts w:ascii="Times New Roman" w:hAnsi="Times New Roman" w:cs="Times New Roman"/>
          <w:sz w:val="28"/>
          <w:szCs w:val="28"/>
        </w:rPr>
        <w:t>и один ребёнок не остался на низком уровне.</w:t>
      </w:r>
    </w:p>
    <w:p w14:paraId="3FCEC3CA" w14:textId="2CC2F04D" w:rsidR="00C33B1D" w:rsidRPr="00C33B1D" w:rsidRDefault="00AA3408" w:rsidP="00AA3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Наблюдается выраженный рост по всем базовым функциям, особенно в сферах произвольной регуляции (+84%) и межполушарного взаимодействия (+79%).</w:t>
      </w:r>
    </w:p>
    <w:p w14:paraId="7A39FA1D" w14:textId="41EA15A6" w:rsidR="00C33B1D" w:rsidRDefault="00AA3408" w:rsidP="00AA3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Сформированы ключевые предпосылки учебной деятельности:</w:t>
      </w:r>
      <w:r w:rsidR="00DD6DB6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произвольность, самоконтроль, пространственные представления, устойчивое внимание.</w:t>
      </w:r>
    </w:p>
    <w:p w14:paraId="4C4D5885" w14:textId="2A62FD07" w:rsidR="00AA3408" w:rsidRPr="00AA3408" w:rsidRDefault="00AA3408" w:rsidP="00AA3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A3408">
        <w:rPr>
          <w:rFonts w:ascii="Times New Roman" w:hAnsi="Times New Roman" w:cs="Times New Roman"/>
          <w:sz w:val="28"/>
          <w:szCs w:val="28"/>
        </w:rPr>
        <w:t>Каждый ребёнок прошёл свой уникальный путь, но всех их объединяет одно: они подошли к порогу школы не с грузом нерешённых проблем, а с натренированным, более зрелым мозгом, готовым к восприятию новых знаний и правил.</w:t>
      </w:r>
    </w:p>
    <w:p w14:paraId="3D5D0A96" w14:textId="0009A3AC" w:rsidR="00E144DE" w:rsidRDefault="00E144DE" w:rsidP="00B35B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D33A8" w14:textId="4ED430B2" w:rsidR="00C33B1D" w:rsidRPr="00C33B1D" w:rsidRDefault="00C33B1D" w:rsidP="00B35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4.3. О практической применимости системы для воспитателя</w:t>
      </w:r>
    </w:p>
    <w:p w14:paraId="06C52FDC" w14:textId="4EE05609" w:rsidR="00E144DE" w:rsidRDefault="00E144DE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37717" w14:textId="41B00C77" w:rsidR="00C33B1D" w:rsidRPr="00C33B1D" w:rsidRDefault="00C33B1D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Пособие доказало свою</w:t>
      </w:r>
      <w:r w:rsidR="00DD6DB6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практичность и удобство для воспитателя:</w:t>
      </w:r>
    </w:p>
    <w:p w14:paraId="4A2C9D00" w14:textId="237C4976" w:rsidR="00C33B1D" w:rsidRPr="00C33B1D" w:rsidRDefault="00DD6DB6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Готовая структура (картотека, план) экономит время на подготовку.</w:t>
      </w:r>
    </w:p>
    <w:p w14:paraId="2C8FD534" w14:textId="1E5CE934" w:rsidR="00C33B1D" w:rsidRPr="00C33B1D" w:rsidRDefault="00DD6DB6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Упражнения легко интегрируются в режим дня и разные виды занятий.</w:t>
      </w:r>
    </w:p>
    <w:p w14:paraId="24F2FB51" w14:textId="0A6DA477" w:rsidR="00C33B1D" w:rsidRPr="00C33B1D" w:rsidRDefault="00DD6DB6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Система мониторинга проста и наглядна.</w:t>
      </w:r>
    </w:p>
    <w:p w14:paraId="18A01A96" w14:textId="3291AFEA" w:rsidR="00C33B1D" w:rsidRDefault="00DD6DB6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Методика не требует от воспитателя углублённых психологических знаний, но даёт научно обоснованный инструмент для работы.</w:t>
      </w:r>
    </w:p>
    <w:p w14:paraId="1A166A98" w14:textId="475230BF" w:rsidR="00AA3408" w:rsidRPr="00AA3408" w:rsidRDefault="00AA3408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A3408">
        <w:rPr>
          <w:rFonts w:ascii="Times New Roman" w:hAnsi="Times New Roman" w:cs="Times New Roman"/>
          <w:sz w:val="28"/>
          <w:szCs w:val="28"/>
        </w:rPr>
        <w:t xml:space="preserve">Для воспитателя это стало своеобразным «навигатором», позволяющим не гадать, почему ребёнку трудно, а понимать причину и знать конкретный набор действий для помощи. Это превращает коррекционную работу из </w:t>
      </w:r>
      <w:proofErr w:type="gramStart"/>
      <w:r w:rsidRPr="00AA3408">
        <w:rPr>
          <w:rFonts w:ascii="Times New Roman" w:hAnsi="Times New Roman" w:cs="Times New Roman"/>
          <w:sz w:val="28"/>
          <w:szCs w:val="28"/>
        </w:rPr>
        <w:t>интуитивной</w:t>
      </w:r>
      <w:proofErr w:type="gramEnd"/>
      <w:r w:rsidRPr="00AA3408">
        <w:rPr>
          <w:rFonts w:ascii="Times New Roman" w:hAnsi="Times New Roman" w:cs="Times New Roman"/>
          <w:sz w:val="28"/>
          <w:szCs w:val="28"/>
        </w:rPr>
        <w:t xml:space="preserve"> в профессионально выверенную и структурированную.</w:t>
      </w:r>
    </w:p>
    <w:p w14:paraId="64C550F0" w14:textId="065313EF" w:rsidR="00DD6DB6" w:rsidRDefault="00DD6DB6" w:rsidP="00B35B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89CE5" w14:textId="67207F6C" w:rsidR="00C33B1D" w:rsidRPr="00C33B1D" w:rsidRDefault="00C33B1D" w:rsidP="00B35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 xml:space="preserve">4.4. О значении для </w:t>
      </w:r>
      <w:proofErr w:type="spellStart"/>
      <w:r w:rsidRPr="00C33B1D">
        <w:rPr>
          <w:rFonts w:ascii="Times New Roman" w:hAnsi="Times New Roman" w:cs="Times New Roman"/>
          <w:b/>
          <w:bCs/>
          <w:sz w:val="28"/>
          <w:szCs w:val="28"/>
        </w:rPr>
        <w:t>предшкольной</w:t>
      </w:r>
      <w:proofErr w:type="spellEnd"/>
      <w:r w:rsidRPr="00C33B1D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подготовки детей с ТНР</w:t>
      </w:r>
    </w:p>
    <w:p w14:paraId="36AEB100" w14:textId="79107FBE" w:rsidR="00DD6DB6" w:rsidRDefault="00DD6DB6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7E412" w14:textId="3724FD02" w:rsidR="00C33B1D" w:rsidRDefault="00DD6DB6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Использование нейропсихологического подхода позволяет воздействовать не на симптомы (речевые ошибки), 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глубинные причины трудностей, связанные с работой мозга. Это создаёт</w:t>
      </w:r>
      <w:r w:rsidRPr="00DD6DB6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 xml:space="preserve">прочный фундамент не только для речевого развития, но и для всего процесса школьного обучения, существенно снижая риски </w:t>
      </w:r>
      <w:proofErr w:type="spellStart"/>
      <w:r w:rsidR="00C33B1D" w:rsidRPr="00C33B1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C33B1D" w:rsidRPr="00C33B1D">
        <w:rPr>
          <w:rFonts w:ascii="Times New Roman" w:hAnsi="Times New Roman" w:cs="Times New Roman"/>
          <w:sz w:val="28"/>
          <w:szCs w:val="28"/>
        </w:rPr>
        <w:t xml:space="preserve"> в 1 классе.</w:t>
      </w:r>
    </w:p>
    <w:p w14:paraId="210B059A" w14:textId="0E2DF78E" w:rsidR="00AA3408" w:rsidRPr="00AA3408" w:rsidRDefault="00AA3408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A3408">
        <w:rPr>
          <w:rFonts w:ascii="Times New Roman" w:hAnsi="Times New Roman" w:cs="Times New Roman"/>
          <w:sz w:val="28"/>
          <w:szCs w:val="28"/>
        </w:rPr>
        <w:t>Можно провести аналогию со строительством дома: вместо того чтобы бесконечно красить покосившиеся стены (исправлять ошибки), мы целый год укрепляли и выравнивали сам фундамент (базовые функции мозга). Теперь на этом прочном основании можно уверенно возводить «здание» школьных знаний и навыков.</w:t>
      </w:r>
    </w:p>
    <w:p w14:paraId="15954914" w14:textId="1E29A629" w:rsidR="000F6AE7" w:rsidRDefault="000F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4F0E0F" w14:textId="7B4DABDA" w:rsidR="00C33B1D" w:rsidRPr="00C33B1D" w:rsidRDefault="00C33B1D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14322" w14:textId="7C7C0CA1" w:rsidR="00C33B1D" w:rsidRPr="00C33B1D" w:rsidRDefault="00C33B1D" w:rsidP="000F6A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5. ЗАКЛЮЧЕНИЕ И ПЕРСПЕКТИВЫ</w:t>
      </w:r>
    </w:p>
    <w:p w14:paraId="0A194B64" w14:textId="0EBD6E72" w:rsidR="000F6AE7" w:rsidRDefault="000F6AE7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93209" w14:textId="3B2DC6D0" w:rsidR="00C33B1D" w:rsidRDefault="000F6AE7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Проведённый эксперимент достиг своей цели. Предложенная в методическом пособии система работы показала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неоспоримую эффективность и высокую практическую ценность.</w:t>
      </w:r>
    </w:p>
    <w:p w14:paraId="6630E2B1" w14:textId="6F008E85" w:rsidR="00E4552B" w:rsidRPr="00E4552B" w:rsidRDefault="00E4552B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4552B">
        <w:rPr>
          <w:rFonts w:ascii="Times New Roman" w:hAnsi="Times New Roman" w:cs="Times New Roman"/>
          <w:sz w:val="28"/>
          <w:szCs w:val="28"/>
        </w:rPr>
        <w:t>Год экспериментальной работы пролетел незаметно, наполнившись ежедневными маленькими открытиями, радостями от детских успехов и уверенностью в правильности выбранного пути. Мы не просто тестировали пособие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4552B">
        <w:rPr>
          <w:rFonts w:ascii="Times New Roman" w:hAnsi="Times New Roman" w:cs="Times New Roman"/>
          <w:sz w:val="28"/>
          <w:szCs w:val="28"/>
        </w:rPr>
        <w:t>мы выращивали успешность наших детей.</w:t>
      </w:r>
    </w:p>
    <w:p w14:paraId="6B3A99C7" w14:textId="77777777" w:rsidR="000F6AE7" w:rsidRDefault="000F6AE7" w:rsidP="00B35B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1766F" w14:textId="422A53DD" w:rsidR="00C33B1D" w:rsidRDefault="00C33B1D" w:rsidP="000F6A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5.1. Рекомендации по внедрению</w:t>
      </w:r>
    </w:p>
    <w:p w14:paraId="6CE026C4" w14:textId="4788D9A0" w:rsidR="000F6AE7" w:rsidRPr="00C33B1D" w:rsidRDefault="000F6AE7" w:rsidP="00B35B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96122" w14:textId="62A4745A" w:rsidR="00C33B1D" w:rsidRPr="00C33B1D" w:rsidRDefault="00C33B1D" w:rsidP="000F6AE7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Рекомендовать методическое пособие</w:t>
      </w:r>
      <w:r w:rsidR="00C96318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Сидоровой А.А. и Баталовой Н.А. к использованию во всех группах компенсирующей и комбинированной направленности МБДОУ № 148.</w:t>
      </w:r>
    </w:p>
    <w:p w14:paraId="3A2022E7" w14:textId="53262DA8" w:rsidR="00C33B1D" w:rsidRPr="00C33B1D" w:rsidRDefault="00C33B1D" w:rsidP="000F6AE7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Включить ознакомление с основами нейропсихологического подхода и базовыми упражнениями в план внутреннего повышения квалификации воспитателей.</w:t>
      </w:r>
    </w:p>
    <w:p w14:paraId="7DE7D1AE" w14:textId="6B800E53" w:rsidR="00C33B1D" w:rsidRPr="00C33B1D" w:rsidRDefault="00C33B1D" w:rsidP="000F6AE7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Использовать опыт экспериментальной группы как положительный пример для мотивации педагогов к внедрению современных коррекционных технологий.</w:t>
      </w:r>
    </w:p>
    <w:p w14:paraId="4E846346" w14:textId="77777777" w:rsidR="00E4552B" w:rsidRDefault="00E4552B" w:rsidP="00E4552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2B">
        <w:rPr>
          <w:rFonts w:ascii="Times New Roman" w:hAnsi="Times New Roman" w:cs="Times New Roman"/>
          <w:sz w:val="28"/>
          <w:szCs w:val="28"/>
        </w:rPr>
        <w:t xml:space="preserve">Наш опыт наглядно показывает, что даже небольшие, но регулярные и правильно организованные </w:t>
      </w:r>
      <w:proofErr w:type="spellStart"/>
      <w:r w:rsidRPr="00E4552B">
        <w:rPr>
          <w:rFonts w:ascii="Times New Roman" w:hAnsi="Times New Roman" w:cs="Times New Roman"/>
          <w:sz w:val="28"/>
          <w:szCs w:val="28"/>
        </w:rPr>
        <w:t>нейротренировки</w:t>
      </w:r>
      <w:proofErr w:type="spellEnd"/>
      <w:r w:rsidRPr="00E4552B">
        <w:rPr>
          <w:rFonts w:ascii="Times New Roman" w:hAnsi="Times New Roman" w:cs="Times New Roman"/>
          <w:sz w:val="28"/>
          <w:szCs w:val="28"/>
        </w:rPr>
        <w:t xml:space="preserve"> могут стать мощным рычагом развития для детей с ОВЗ, а для педагогов — понятным и эффективным профессиональным инструментом</w:t>
      </w:r>
      <w:r w:rsidRPr="00E4552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A53756E" w14:textId="77777777" w:rsidR="00E4552B" w:rsidRDefault="00E4552B" w:rsidP="00E4552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163F147" w14:textId="47E153AA" w:rsidR="00C33B1D" w:rsidRDefault="00C33B1D" w:rsidP="00E455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B1D">
        <w:rPr>
          <w:rFonts w:ascii="Times New Roman" w:hAnsi="Times New Roman" w:cs="Times New Roman"/>
          <w:b/>
          <w:bCs/>
          <w:sz w:val="28"/>
          <w:szCs w:val="28"/>
        </w:rPr>
        <w:t>5.2. Перспективы дальнейшей работы</w:t>
      </w:r>
    </w:p>
    <w:p w14:paraId="52019093" w14:textId="77777777" w:rsidR="00111927" w:rsidRPr="00C33B1D" w:rsidRDefault="00111927" w:rsidP="00B35B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C0E61" w14:textId="16935A43" w:rsidR="00C33B1D" w:rsidRPr="00C33B1D" w:rsidRDefault="00C33B1D" w:rsidP="00111927">
      <w:pPr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lastRenderedPageBreak/>
        <w:t>Создание индивидуальных образовательных маршрутов на основе данных нейропсихологических наблюдений для детей с особыми образовательными потребностями.</w:t>
      </w:r>
    </w:p>
    <w:p w14:paraId="5F30740E" w14:textId="48E88106" w:rsidR="00C33B1D" w:rsidRPr="00C33B1D" w:rsidRDefault="00C33B1D" w:rsidP="00111927">
      <w:pPr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Углубление работы с родителями:</w:t>
      </w:r>
      <w:r w:rsidR="00C96318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организация регулярной «</w:t>
      </w:r>
      <w:proofErr w:type="spellStart"/>
      <w:r w:rsidRPr="00C33B1D">
        <w:rPr>
          <w:rFonts w:ascii="Times New Roman" w:hAnsi="Times New Roman" w:cs="Times New Roman"/>
          <w:sz w:val="28"/>
          <w:szCs w:val="28"/>
        </w:rPr>
        <w:t>Нейрогостиной</w:t>
      </w:r>
      <w:proofErr w:type="spellEnd"/>
      <w:r w:rsidRPr="00C33B1D">
        <w:rPr>
          <w:rFonts w:ascii="Times New Roman" w:hAnsi="Times New Roman" w:cs="Times New Roman"/>
          <w:sz w:val="28"/>
          <w:szCs w:val="28"/>
        </w:rPr>
        <w:t>», где родители будут не пассивными слушателями, а активными участниками игр и упражнений.</w:t>
      </w:r>
    </w:p>
    <w:p w14:paraId="60E12E9A" w14:textId="1CEC6AC9" w:rsidR="00C33B1D" w:rsidRPr="00C33B1D" w:rsidRDefault="00C33B1D" w:rsidP="00111927">
      <w:pPr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Тиражирование опыта:</w:t>
      </w:r>
      <w:r w:rsidR="00C96318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представление результатов на муниципальном и региональном уровнях, публикация статей, участие в конференциях.</w:t>
      </w:r>
    </w:p>
    <w:p w14:paraId="39C5AAE7" w14:textId="2DBDBB27" w:rsidR="00C33B1D" w:rsidRPr="00C33B1D" w:rsidRDefault="00C33B1D" w:rsidP="00111927">
      <w:pPr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Расширение возрастного диапазона:</w:t>
      </w:r>
      <w:r w:rsidR="00C96318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адаптация системы для работы с детьми младшего дошкольного возраста (3-5 лет) в рамках профилактики трудностей обучения.</w:t>
      </w:r>
    </w:p>
    <w:p w14:paraId="6F3A3B67" w14:textId="5169D545" w:rsidR="00C33B1D" w:rsidRPr="00C33B1D" w:rsidRDefault="00111927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33B1D" w:rsidRPr="00C33B1D">
        <w:rPr>
          <w:rFonts w:ascii="Times New Roman" w:hAnsi="Times New Roman" w:cs="Times New Roman"/>
          <w:sz w:val="28"/>
          <w:szCs w:val="28"/>
        </w:rPr>
        <w:t>Таким образом, апробированное методическое пособие является готовым, эффективным и перспективным инструментом для повышения качества коррекционно-развивающей работы в ДОУ с детьми с ТНР и другими ОВЗ.</w:t>
      </w:r>
    </w:p>
    <w:p w14:paraId="2805D64E" w14:textId="4091A4A5" w:rsidR="00C33B1D" w:rsidRPr="005D0D77" w:rsidRDefault="005D0D77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E4552B" w:rsidRPr="005D0D77">
        <w:rPr>
          <w:rFonts w:ascii="Times New Roman" w:hAnsi="Times New Roman" w:cs="Times New Roman"/>
          <w:sz w:val="28"/>
          <w:szCs w:val="28"/>
        </w:rPr>
        <w:t xml:space="preserve">Мы стоим только в начале этого пути. </w:t>
      </w:r>
      <w:proofErr w:type="gramStart"/>
      <w:r w:rsidR="00E4552B" w:rsidRPr="005D0D77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="00E4552B" w:rsidRPr="005D0D77">
        <w:rPr>
          <w:rFonts w:ascii="Times New Roman" w:hAnsi="Times New Roman" w:cs="Times New Roman"/>
          <w:sz w:val="28"/>
          <w:szCs w:val="28"/>
        </w:rPr>
        <w:t>, что системная нейропсихологическая поддержка, начатая в детском саду, станет той самой прочной основой, которая поможет нашим выпускникам не просто пойти в школу, а успешно и с радостью в ней учиться.</w:t>
      </w:r>
    </w:p>
    <w:p w14:paraId="2901AE8A" w14:textId="77777777" w:rsidR="005D0D77" w:rsidRPr="00C33B1D" w:rsidRDefault="005D0D77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B39CB" w14:textId="79A0F17B" w:rsidR="00C33B1D" w:rsidRPr="00C33B1D" w:rsidRDefault="00854D8C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B777BB" wp14:editId="25320660">
            <wp:simplePos x="0" y="0"/>
            <wp:positionH relativeFrom="page">
              <wp:posOffset>2713355</wp:posOffset>
            </wp:positionH>
            <wp:positionV relativeFrom="paragraph">
              <wp:posOffset>160020</wp:posOffset>
            </wp:positionV>
            <wp:extent cx="895350" cy="5492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B1D" w:rsidRPr="00C33B1D">
        <w:rPr>
          <w:rFonts w:ascii="Times New Roman" w:hAnsi="Times New Roman" w:cs="Times New Roman"/>
          <w:sz w:val="28"/>
          <w:szCs w:val="28"/>
        </w:rPr>
        <w:t>Руководители эксперимента:</w:t>
      </w:r>
    </w:p>
    <w:p w14:paraId="7AE4D0D9" w14:textId="4E033B43" w:rsidR="00C33B1D" w:rsidRPr="00C33B1D" w:rsidRDefault="00CB0B94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F52BAD" wp14:editId="18E8C3FA">
            <wp:simplePos x="0" y="0"/>
            <wp:positionH relativeFrom="margin">
              <wp:posOffset>1400175</wp:posOffset>
            </wp:positionH>
            <wp:positionV relativeFrom="paragraph">
              <wp:posOffset>120015</wp:posOffset>
            </wp:positionV>
            <wp:extent cx="813089" cy="742950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089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B1D" w:rsidRPr="00C33B1D">
        <w:rPr>
          <w:rFonts w:ascii="Times New Roman" w:hAnsi="Times New Roman" w:cs="Times New Roman"/>
          <w:sz w:val="28"/>
          <w:szCs w:val="28"/>
        </w:rPr>
        <w:t>Педагог-психолог _______________ /</w:t>
      </w:r>
      <w:r w:rsidR="005D0D77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Сидорова А.А.</w:t>
      </w:r>
      <w:r w:rsidR="005D0D77">
        <w:rPr>
          <w:rFonts w:ascii="Times New Roman" w:hAnsi="Times New Roman" w:cs="Times New Roman"/>
          <w:sz w:val="28"/>
          <w:szCs w:val="28"/>
        </w:rPr>
        <w:t xml:space="preserve"> </w:t>
      </w:r>
      <w:r w:rsidR="00C33B1D" w:rsidRPr="00C33B1D">
        <w:rPr>
          <w:rFonts w:ascii="Times New Roman" w:hAnsi="Times New Roman" w:cs="Times New Roman"/>
          <w:sz w:val="28"/>
          <w:szCs w:val="28"/>
        </w:rPr>
        <w:t>/</w:t>
      </w:r>
    </w:p>
    <w:p w14:paraId="372D0634" w14:textId="09E9CE3B" w:rsidR="00C33B1D" w:rsidRPr="00C33B1D" w:rsidRDefault="00C33B1D" w:rsidP="00B35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B1D">
        <w:rPr>
          <w:rFonts w:ascii="Times New Roman" w:hAnsi="Times New Roman" w:cs="Times New Roman"/>
          <w:sz w:val="28"/>
          <w:szCs w:val="28"/>
        </w:rPr>
        <w:t>Воспитатель _______________ /</w:t>
      </w:r>
      <w:r w:rsidR="005D0D77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Баталова Н.А.</w:t>
      </w:r>
      <w:r w:rsidR="005D0D77">
        <w:rPr>
          <w:rFonts w:ascii="Times New Roman" w:hAnsi="Times New Roman" w:cs="Times New Roman"/>
          <w:sz w:val="28"/>
          <w:szCs w:val="28"/>
        </w:rPr>
        <w:t xml:space="preserve"> </w:t>
      </w:r>
      <w:r w:rsidRPr="00C33B1D">
        <w:rPr>
          <w:rFonts w:ascii="Times New Roman" w:hAnsi="Times New Roman" w:cs="Times New Roman"/>
          <w:sz w:val="28"/>
          <w:szCs w:val="28"/>
        </w:rPr>
        <w:t>/</w:t>
      </w:r>
    </w:p>
    <w:p w14:paraId="0C62B0E3" w14:textId="44D539FB" w:rsidR="00EA1EFC" w:rsidRDefault="00EA1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3F6642" w14:textId="77777777" w:rsidR="00B9182B" w:rsidRDefault="00B9182B" w:rsidP="00EA1EFC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B9182B" w:rsidSect="00544515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FC7358F" w14:textId="77777777" w:rsidR="00764FE5" w:rsidRPr="00764FE5" w:rsidRDefault="00EA1EFC" w:rsidP="00764FE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A1E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  <w:r w:rsidR="00764FE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64FE5" w:rsidRPr="00764FE5">
        <w:rPr>
          <w:rFonts w:ascii="Times New Roman" w:hAnsi="Times New Roman" w:cs="Times New Roman"/>
          <w:b/>
          <w:bCs/>
          <w:sz w:val="28"/>
          <w:szCs w:val="28"/>
        </w:rPr>
        <w:t>Сводные таблицы диагностических данных</w:t>
      </w:r>
    </w:p>
    <w:p w14:paraId="018A2FA0" w14:textId="69DA7804" w:rsidR="00EA1EFC" w:rsidRDefault="00EA1EFC" w:rsidP="00EA1EF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737C21" w14:textId="5F902314" w:rsidR="00764FE5" w:rsidRDefault="00764FE5" w:rsidP="00764FE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64FE5">
        <w:rPr>
          <w:rFonts w:ascii="Times New Roman" w:hAnsi="Times New Roman" w:cs="Times New Roman"/>
          <w:b/>
          <w:bCs/>
          <w:sz w:val="28"/>
          <w:szCs w:val="28"/>
        </w:rPr>
        <w:t>аблица 1.1. Индивидуальные результаты входной (сентябрь 2024 г.) и итоговой (май 2025 г.) диагностики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1031"/>
        <w:gridCol w:w="1891"/>
        <w:gridCol w:w="1599"/>
        <w:gridCol w:w="1531"/>
        <w:gridCol w:w="1499"/>
        <w:gridCol w:w="1667"/>
        <w:gridCol w:w="1023"/>
        <w:gridCol w:w="1008"/>
        <w:gridCol w:w="713"/>
        <w:gridCol w:w="654"/>
        <w:gridCol w:w="1027"/>
        <w:gridCol w:w="1094"/>
      </w:tblGrid>
      <w:tr w:rsidR="00312541" w:rsidRPr="00DD2455" w14:paraId="3CFAD25A" w14:textId="77777777" w:rsidTr="00424605">
        <w:trPr>
          <w:gridAfter w:val="4"/>
          <w:wAfter w:w="3551" w:type="dxa"/>
        </w:trPr>
        <w:tc>
          <w:tcPr>
            <w:tcW w:w="1030" w:type="dxa"/>
          </w:tcPr>
          <w:p w14:paraId="1479782D" w14:textId="34ADC5B3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84" w:type="dxa"/>
          </w:tcPr>
          <w:p w14:paraId="1304113F" w14:textId="0986303C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ФИ ребёнка (инициалы)</w:t>
            </w:r>
          </w:p>
        </w:tc>
        <w:tc>
          <w:tcPr>
            <w:tcW w:w="1276" w:type="dxa"/>
          </w:tcPr>
          <w:p w14:paraId="1E164886" w14:textId="7BF516DB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Энергетический блок (</w:t>
            </w:r>
            <w:proofErr w:type="spellStart"/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вним</w:t>
            </w:r>
            <w:proofErr w:type="spellEnd"/>
            <w:r w:rsidRPr="00764F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работосп</w:t>
            </w:r>
            <w:proofErr w:type="spellEnd"/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99" w:type="dxa"/>
          </w:tcPr>
          <w:p w14:paraId="57E8FDB7" w14:textId="047ABE15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 xml:space="preserve">Блок </w:t>
            </w:r>
            <w:proofErr w:type="spellStart"/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программир</w:t>
            </w:r>
            <w:proofErr w:type="spellEnd"/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. и контроля (регуляция)</w:t>
            </w:r>
          </w:p>
        </w:tc>
        <w:tc>
          <w:tcPr>
            <w:tcW w:w="1499" w:type="dxa"/>
          </w:tcPr>
          <w:p w14:paraId="205A48CC" w14:textId="73DADC1B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Блок приёма и хранения инф. (пространство)</w:t>
            </w:r>
          </w:p>
        </w:tc>
        <w:tc>
          <w:tcPr>
            <w:tcW w:w="1667" w:type="dxa"/>
          </w:tcPr>
          <w:p w14:paraId="42A7827E" w14:textId="2E3AE5A8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Межполушарное взаимодействие</w:t>
            </w:r>
          </w:p>
        </w:tc>
        <w:tc>
          <w:tcPr>
            <w:tcW w:w="1023" w:type="dxa"/>
          </w:tcPr>
          <w:p w14:paraId="2F45E115" w14:textId="24891C99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Мелкая моторика</w:t>
            </w:r>
          </w:p>
        </w:tc>
        <w:tc>
          <w:tcPr>
            <w:tcW w:w="1008" w:type="dxa"/>
          </w:tcPr>
          <w:p w14:paraId="26D8BD25" w14:textId="3B1AE6C2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балл</w:t>
            </w:r>
          </w:p>
        </w:tc>
      </w:tr>
      <w:tr w:rsidR="00CF571C" w:rsidRPr="00DD2455" w14:paraId="05ED62B0" w14:textId="77777777" w:rsidTr="00424605">
        <w:tc>
          <w:tcPr>
            <w:tcW w:w="1030" w:type="dxa"/>
          </w:tcPr>
          <w:p w14:paraId="7D6491D8" w14:textId="77777777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63C12CB" w14:textId="77777777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A9AB06" w14:textId="0D8A2EC5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Сент.</w:t>
            </w:r>
          </w:p>
        </w:tc>
        <w:tc>
          <w:tcPr>
            <w:tcW w:w="1599" w:type="dxa"/>
          </w:tcPr>
          <w:p w14:paraId="1D12BE47" w14:textId="0930F890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499" w:type="dxa"/>
          </w:tcPr>
          <w:p w14:paraId="731A6D00" w14:textId="36BC5A3F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Сент.</w:t>
            </w:r>
          </w:p>
        </w:tc>
        <w:tc>
          <w:tcPr>
            <w:tcW w:w="1667" w:type="dxa"/>
          </w:tcPr>
          <w:p w14:paraId="57D49694" w14:textId="72DEE39F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023" w:type="dxa"/>
          </w:tcPr>
          <w:p w14:paraId="11A19618" w14:textId="6BCF4890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Сент.</w:t>
            </w:r>
          </w:p>
        </w:tc>
        <w:tc>
          <w:tcPr>
            <w:tcW w:w="1008" w:type="dxa"/>
          </w:tcPr>
          <w:p w14:paraId="7F07C086" w14:textId="0A1FBB9F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713" w:type="dxa"/>
          </w:tcPr>
          <w:p w14:paraId="57CF7691" w14:textId="2F48F37B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Сент.</w:t>
            </w:r>
          </w:p>
        </w:tc>
        <w:tc>
          <w:tcPr>
            <w:tcW w:w="664" w:type="dxa"/>
          </w:tcPr>
          <w:p w14:paraId="4D046A92" w14:textId="1CB19299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047" w:type="dxa"/>
          </w:tcPr>
          <w:p w14:paraId="3D795156" w14:textId="6351B40C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Сент. '24</w:t>
            </w:r>
          </w:p>
        </w:tc>
        <w:tc>
          <w:tcPr>
            <w:tcW w:w="1127" w:type="dxa"/>
          </w:tcPr>
          <w:p w14:paraId="7232121A" w14:textId="5075209A" w:rsidR="00312541" w:rsidRPr="00DD2455" w:rsidRDefault="00312541" w:rsidP="0097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 '25</w:t>
            </w:r>
          </w:p>
        </w:tc>
      </w:tr>
      <w:tr w:rsidR="00CF571C" w:rsidRPr="00DD2455" w14:paraId="22BF124C" w14:textId="77777777" w:rsidTr="00424605">
        <w:tc>
          <w:tcPr>
            <w:tcW w:w="1030" w:type="dxa"/>
            <w:vAlign w:val="center"/>
          </w:tcPr>
          <w:p w14:paraId="7EEFBB7F" w14:textId="4E9EDC72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84" w:type="dxa"/>
          </w:tcPr>
          <w:p w14:paraId="4DF8F4DE" w14:textId="63E9A694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Пашков Арсений</w:t>
            </w:r>
          </w:p>
        </w:tc>
        <w:tc>
          <w:tcPr>
            <w:tcW w:w="1276" w:type="dxa"/>
            <w:vAlign w:val="center"/>
          </w:tcPr>
          <w:p w14:paraId="62D6BAB1" w14:textId="0D9FBDE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14:paraId="62C51488" w14:textId="4444ED9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3DB18564" w14:textId="235B3C7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</w:tcPr>
          <w:p w14:paraId="5E571AF4" w14:textId="7E2BFBDE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vAlign w:val="center"/>
          </w:tcPr>
          <w:p w14:paraId="4EB1E35F" w14:textId="786A74E6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  <w:vAlign w:val="center"/>
          </w:tcPr>
          <w:p w14:paraId="196CA076" w14:textId="27138222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  <w:vAlign w:val="center"/>
          </w:tcPr>
          <w:p w14:paraId="29B199F8" w14:textId="5EC514F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664" w:type="dxa"/>
            <w:vAlign w:val="center"/>
          </w:tcPr>
          <w:p w14:paraId="1D6C99AF" w14:textId="49C26C46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1047" w:type="dxa"/>
            <w:vAlign w:val="center"/>
          </w:tcPr>
          <w:p w14:paraId="6A509933" w14:textId="42C08EC6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27" w:type="dxa"/>
            <w:vAlign w:val="center"/>
          </w:tcPr>
          <w:p w14:paraId="3112366F" w14:textId="7032177F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CF571C" w:rsidRPr="00DD2455" w14:paraId="3D995E11" w14:textId="77777777" w:rsidTr="00424605">
        <w:tc>
          <w:tcPr>
            <w:tcW w:w="1030" w:type="dxa"/>
            <w:vAlign w:val="center"/>
          </w:tcPr>
          <w:p w14:paraId="172DBC83" w14:textId="4CBC4D9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84" w:type="dxa"/>
          </w:tcPr>
          <w:p w14:paraId="50A5AB54" w14:textId="77B1F86A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Атан</w:t>
            </w:r>
            <w:proofErr w:type="spellEnd"/>
            <w:r w:rsidRPr="0014492F">
              <w:rPr>
                <w:rFonts w:ascii="Times New Roman" w:hAnsi="Times New Roman" w:cs="Times New Roman"/>
                <w:sz w:val="20"/>
                <w:szCs w:val="20"/>
              </w:rPr>
              <w:t xml:space="preserve"> Алана</w:t>
            </w:r>
          </w:p>
        </w:tc>
        <w:tc>
          <w:tcPr>
            <w:tcW w:w="1276" w:type="dxa"/>
            <w:vAlign w:val="center"/>
          </w:tcPr>
          <w:p w14:paraId="7EAAA920" w14:textId="103DB2C4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14:paraId="74273B3D" w14:textId="29FFB364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201894DD" w14:textId="5191C0E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vAlign w:val="center"/>
          </w:tcPr>
          <w:p w14:paraId="6A13A5F1" w14:textId="5FA2DD0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  <w:vAlign w:val="center"/>
          </w:tcPr>
          <w:p w14:paraId="0ED20F95" w14:textId="060701D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  <w:vAlign w:val="center"/>
          </w:tcPr>
          <w:p w14:paraId="2BAC725D" w14:textId="55DF08FF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  <w:vAlign w:val="center"/>
          </w:tcPr>
          <w:p w14:paraId="0A7C8ACC" w14:textId="0587BAB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664" w:type="dxa"/>
            <w:vAlign w:val="center"/>
          </w:tcPr>
          <w:p w14:paraId="66E56064" w14:textId="4311BB98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1047" w:type="dxa"/>
            <w:vAlign w:val="center"/>
          </w:tcPr>
          <w:p w14:paraId="08AFC395" w14:textId="1A567EE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127" w:type="dxa"/>
            <w:vAlign w:val="center"/>
          </w:tcPr>
          <w:p w14:paraId="59EEEA24" w14:textId="034F1EBE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CF571C" w:rsidRPr="00DD2455" w14:paraId="4A22E327" w14:textId="77777777" w:rsidTr="00424605">
        <w:tc>
          <w:tcPr>
            <w:tcW w:w="1030" w:type="dxa"/>
            <w:vAlign w:val="center"/>
          </w:tcPr>
          <w:p w14:paraId="3FBA76BC" w14:textId="0DB8198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84" w:type="dxa"/>
          </w:tcPr>
          <w:p w14:paraId="6F69EBDA" w14:textId="247ECFDF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Черкасова Полина</w:t>
            </w:r>
          </w:p>
        </w:tc>
        <w:tc>
          <w:tcPr>
            <w:tcW w:w="1276" w:type="dxa"/>
            <w:vAlign w:val="center"/>
          </w:tcPr>
          <w:p w14:paraId="4D89F711" w14:textId="313804CF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9" w:type="dxa"/>
            <w:vAlign w:val="center"/>
          </w:tcPr>
          <w:p w14:paraId="40D81E2B" w14:textId="4D1D57D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3E0A2D0A" w14:textId="79BF7006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vAlign w:val="center"/>
          </w:tcPr>
          <w:p w14:paraId="276EB52C" w14:textId="40399AB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vAlign w:val="center"/>
          </w:tcPr>
          <w:p w14:paraId="5D2918F9" w14:textId="7CF1B7D8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  <w:vAlign w:val="center"/>
          </w:tcPr>
          <w:p w14:paraId="0CAFE6F2" w14:textId="6026D75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vAlign w:val="center"/>
          </w:tcPr>
          <w:p w14:paraId="6ACC7990" w14:textId="43B68F03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664" w:type="dxa"/>
            <w:vAlign w:val="center"/>
          </w:tcPr>
          <w:p w14:paraId="41606B3E" w14:textId="4D992F2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1047" w:type="dxa"/>
            <w:vAlign w:val="center"/>
          </w:tcPr>
          <w:p w14:paraId="2AFF12F3" w14:textId="08B27C1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127" w:type="dxa"/>
            <w:vAlign w:val="center"/>
          </w:tcPr>
          <w:p w14:paraId="1686BD8F" w14:textId="424FCD3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CF571C" w:rsidRPr="00DD2455" w14:paraId="2423E021" w14:textId="77777777" w:rsidTr="00424605">
        <w:tc>
          <w:tcPr>
            <w:tcW w:w="1030" w:type="dxa"/>
            <w:vAlign w:val="center"/>
          </w:tcPr>
          <w:p w14:paraId="37711E98" w14:textId="0A813DD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84" w:type="dxa"/>
          </w:tcPr>
          <w:p w14:paraId="09AF7561" w14:textId="0AEEA321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Фоминых Юля</w:t>
            </w:r>
          </w:p>
        </w:tc>
        <w:tc>
          <w:tcPr>
            <w:tcW w:w="1276" w:type="dxa"/>
            <w:vAlign w:val="center"/>
          </w:tcPr>
          <w:p w14:paraId="2B36BAA5" w14:textId="4778614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9" w:type="dxa"/>
            <w:vAlign w:val="center"/>
          </w:tcPr>
          <w:p w14:paraId="6DA30C74" w14:textId="703983E3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2321A70B" w14:textId="69858F2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</w:tcPr>
          <w:p w14:paraId="5D120FDC" w14:textId="43D1B664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vAlign w:val="center"/>
          </w:tcPr>
          <w:p w14:paraId="18F753F9" w14:textId="5F4EF16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  <w:vAlign w:val="center"/>
          </w:tcPr>
          <w:p w14:paraId="635D4442" w14:textId="728F8C13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vAlign w:val="center"/>
          </w:tcPr>
          <w:p w14:paraId="3AA04E63" w14:textId="75430AB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664" w:type="dxa"/>
            <w:vAlign w:val="center"/>
          </w:tcPr>
          <w:p w14:paraId="32EC0894" w14:textId="27FF7BC8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047" w:type="dxa"/>
            <w:vAlign w:val="center"/>
          </w:tcPr>
          <w:p w14:paraId="2411DCBA" w14:textId="0F3C650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27" w:type="dxa"/>
            <w:vAlign w:val="center"/>
          </w:tcPr>
          <w:p w14:paraId="5C4D7F92" w14:textId="1AFC67F4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CF571C" w:rsidRPr="00DD2455" w14:paraId="7078982F" w14:textId="77777777" w:rsidTr="00424605">
        <w:tc>
          <w:tcPr>
            <w:tcW w:w="1030" w:type="dxa"/>
            <w:vAlign w:val="center"/>
          </w:tcPr>
          <w:p w14:paraId="0F5A0E89" w14:textId="602CCE23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84" w:type="dxa"/>
          </w:tcPr>
          <w:p w14:paraId="0CEC4842" w14:textId="719EED1C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Шейн Вадим</w:t>
            </w:r>
          </w:p>
        </w:tc>
        <w:tc>
          <w:tcPr>
            <w:tcW w:w="1276" w:type="dxa"/>
            <w:vAlign w:val="center"/>
          </w:tcPr>
          <w:p w14:paraId="5F9CBF13" w14:textId="6974702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14:paraId="1B5B3776" w14:textId="32FFCB22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156B7180" w14:textId="1A20A2F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vAlign w:val="center"/>
          </w:tcPr>
          <w:p w14:paraId="55EE07DA" w14:textId="71184F0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  <w:vAlign w:val="center"/>
          </w:tcPr>
          <w:p w14:paraId="27B0138F" w14:textId="4C9D421F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  <w:vAlign w:val="center"/>
          </w:tcPr>
          <w:p w14:paraId="28EB14DD" w14:textId="47FE731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  <w:vAlign w:val="center"/>
          </w:tcPr>
          <w:p w14:paraId="32883076" w14:textId="2E984190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664" w:type="dxa"/>
            <w:vAlign w:val="center"/>
          </w:tcPr>
          <w:p w14:paraId="2DB7E467" w14:textId="2217EF6E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1047" w:type="dxa"/>
            <w:vAlign w:val="center"/>
          </w:tcPr>
          <w:p w14:paraId="02C20C7A" w14:textId="0B4918B2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27" w:type="dxa"/>
            <w:vAlign w:val="center"/>
          </w:tcPr>
          <w:p w14:paraId="69655B9D" w14:textId="0E450DF4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CF571C" w:rsidRPr="00DD2455" w14:paraId="25CFD993" w14:textId="77777777" w:rsidTr="00424605">
        <w:tc>
          <w:tcPr>
            <w:tcW w:w="1030" w:type="dxa"/>
            <w:vAlign w:val="center"/>
          </w:tcPr>
          <w:p w14:paraId="5D734779" w14:textId="0A350058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84" w:type="dxa"/>
          </w:tcPr>
          <w:p w14:paraId="2A89C54D" w14:textId="58069BF8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Слепинин</w:t>
            </w:r>
            <w:proofErr w:type="spellEnd"/>
            <w:r w:rsidRPr="0014492F">
              <w:rPr>
                <w:rFonts w:ascii="Times New Roman" w:hAnsi="Times New Roman" w:cs="Times New Roman"/>
                <w:sz w:val="20"/>
                <w:szCs w:val="20"/>
              </w:rPr>
              <w:t xml:space="preserve"> Платон</w:t>
            </w:r>
          </w:p>
        </w:tc>
        <w:tc>
          <w:tcPr>
            <w:tcW w:w="1276" w:type="dxa"/>
            <w:vAlign w:val="center"/>
          </w:tcPr>
          <w:p w14:paraId="0262D45F" w14:textId="6D8438B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14:paraId="2479F93C" w14:textId="048115E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765B3987" w14:textId="6732332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vAlign w:val="center"/>
          </w:tcPr>
          <w:p w14:paraId="24BAF2DF" w14:textId="0BE06EA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vAlign w:val="center"/>
          </w:tcPr>
          <w:p w14:paraId="33040E2F" w14:textId="3C00D0B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  <w:vAlign w:val="center"/>
          </w:tcPr>
          <w:p w14:paraId="3DA0EB41" w14:textId="06538EC4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  <w:vAlign w:val="center"/>
          </w:tcPr>
          <w:p w14:paraId="7D377830" w14:textId="329DFF4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664" w:type="dxa"/>
            <w:vAlign w:val="center"/>
          </w:tcPr>
          <w:p w14:paraId="540AC8D1" w14:textId="7256C2D2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1047" w:type="dxa"/>
            <w:vAlign w:val="center"/>
          </w:tcPr>
          <w:p w14:paraId="3CC6CBAC" w14:textId="057CDA7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127" w:type="dxa"/>
            <w:vAlign w:val="center"/>
          </w:tcPr>
          <w:p w14:paraId="318065D8" w14:textId="21D4E71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CF571C" w:rsidRPr="00DD2455" w14:paraId="40D2D67D" w14:textId="77777777" w:rsidTr="00424605">
        <w:tc>
          <w:tcPr>
            <w:tcW w:w="1030" w:type="dxa"/>
            <w:vAlign w:val="center"/>
          </w:tcPr>
          <w:p w14:paraId="31DAA888" w14:textId="0CA8170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84" w:type="dxa"/>
          </w:tcPr>
          <w:p w14:paraId="2C8031DD" w14:textId="0F603EFA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Досаев</w:t>
            </w:r>
            <w:proofErr w:type="spellEnd"/>
            <w:r w:rsidRPr="0014492F">
              <w:rPr>
                <w:rFonts w:ascii="Times New Roman" w:hAnsi="Times New Roman" w:cs="Times New Roman"/>
                <w:sz w:val="20"/>
                <w:szCs w:val="20"/>
              </w:rPr>
              <w:t xml:space="preserve"> Тимур</w:t>
            </w:r>
          </w:p>
        </w:tc>
        <w:tc>
          <w:tcPr>
            <w:tcW w:w="1276" w:type="dxa"/>
            <w:vAlign w:val="center"/>
          </w:tcPr>
          <w:p w14:paraId="4D05B790" w14:textId="3998DE2F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9" w:type="dxa"/>
            <w:vAlign w:val="center"/>
          </w:tcPr>
          <w:p w14:paraId="6F5FE5B4" w14:textId="3890919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4CFC14CA" w14:textId="1D2DD92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vAlign w:val="center"/>
          </w:tcPr>
          <w:p w14:paraId="7DB66085" w14:textId="02F130E0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  <w:vAlign w:val="center"/>
          </w:tcPr>
          <w:p w14:paraId="58A1D809" w14:textId="79ECA43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  <w:vAlign w:val="center"/>
          </w:tcPr>
          <w:p w14:paraId="53E9A5B6" w14:textId="0664BD9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  <w:vAlign w:val="center"/>
          </w:tcPr>
          <w:p w14:paraId="329D1CBD" w14:textId="51A84CE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664" w:type="dxa"/>
            <w:vAlign w:val="center"/>
          </w:tcPr>
          <w:p w14:paraId="506452BB" w14:textId="409AD38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1047" w:type="dxa"/>
            <w:vAlign w:val="center"/>
          </w:tcPr>
          <w:p w14:paraId="33C6A222" w14:textId="0EB259F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127" w:type="dxa"/>
            <w:vAlign w:val="center"/>
          </w:tcPr>
          <w:p w14:paraId="6646AFCA" w14:textId="6B32CDE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CF571C" w:rsidRPr="00DD2455" w14:paraId="0941F847" w14:textId="77777777" w:rsidTr="00424605">
        <w:tc>
          <w:tcPr>
            <w:tcW w:w="1030" w:type="dxa"/>
            <w:vAlign w:val="center"/>
          </w:tcPr>
          <w:p w14:paraId="737B47C8" w14:textId="1711B09F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84" w:type="dxa"/>
          </w:tcPr>
          <w:p w14:paraId="5B7DC3B5" w14:textId="51E6D9A4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Мельник Матвей</w:t>
            </w:r>
          </w:p>
        </w:tc>
        <w:tc>
          <w:tcPr>
            <w:tcW w:w="1276" w:type="dxa"/>
            <w:vAlign w:val="center"/>
          </w:tcPr>
          <w:p w14:paraId="02C9E0EE" w14:textId="60F89CA8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14:paraId="15C6CCB3" w14:textId="3C9EBBB6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06A7B863" w14:textId="3094176D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</w:tcPr>
          <w:p w14:paraId="6B5971C6" w14:textId="3C537010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vAlign w:val="center"/>
          </w:tcPr>
          <w:p w14:paraId="616EA187" w14:textId="67FEE9E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  <w:vAlign w:val="center"/>
          </w:tcPr>
          <w:p w14:paraId="6C37A7C2" w14:textId="395F554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vAlign w:val="center"/>
          </w:tcPr>
          <w:p w14:paraId="00C8EC66" w14:textId="06F553A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664" w:type="dxa"/>
            <w:vAlign w:val="center"/>
          </w:tcPr>
          <w:p w14:paraId="3721A307" w14:textId="0C975C08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047" w:type="dxa"/>
            <w:vAlign w:val="center"/>
          </w:tcPr>
          <w:p w14:paraId="20781033" w14:textId="25B2460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27" w:type="dxa"/>
            <w:vAlign w:val="center"/>
          </w:tcPr>
          <w:p w14:paraId="39122C80" w14:textId="4335009D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CF571C" w:rsidRPr="00DD2455" w14:paraId="2769A92B" w14:textId="77777777" w:rsidTr="00424605">
        <w:tc>
          <w:tcPr>
            <w:tcW w:w="1030" w:type="dxa"/>
            <w:vAlign w:val="center"/>
          </w:tcPr>
          <w:p w14:paraId="42DE8419" w14:textId="636555D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84" w:type="dxa"/>
          </w:tcPr>
          <w:p w14:paraId="6D7E97C9" w14:textId="2B303F56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Цыбко</w:t>
            </w:r>
            <w:proofErr w:type="spellEnd"/>
            <w:r w:rsidRPr="0014492F">
              <w:rPr>
                <w:rFonts w:ascii="Times New Roman" w:hAnsi="Times New Roman" w:cs="Times New Roman"/>
                <w:sz w:val="20"/>
                <w:szCs w:val="20"/>
              </w:rPr>
              <w:t xml:space="preserve"> Захар</w:t>
            </w:r>
          </w:p>
        </w:tc>
        <w:tc>
          <w:tcPr>
            <w:tcW w:w="1276" w:type="dxa"/>
            <w:vAlign w:val="center"/>
          </w:tcPr>
          <w:p w14:paraId="2C91D8A8" w14:textId="0DA42ED3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14:paraId="72316864" w14:textId="6EA5122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6C7EA97B" w14:textId="4DB6DA54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vAlign w:val="center"/>
          </w:tcPr>
          <w:p w14:paraId="5238B5EA" w14:textId="7AE2B92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  <w:vAlign w:val="center"/>
          </w:tcPr>
          <w:p w14:paraId="64A7B0F1" w14:textId="66E5276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  <w:vAlign w:val="center"/>
          </w:tcPr>
          <w:p w14:paraId="103BECB7" w14:textId="0025F43D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  <w:vAlign w:val="center"/>
          </w:tcPr>
          <w:p w14:paraId="21160AD0" w14:textId="075ADD5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664" w:type="dxa"/>
            <w:vAlign w:val="center"/>
          </w:tcPr>
          <w:p w14:paraId="65A995DE" w14:textId="43E9316F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1047" w:type="dxa"/>
            <w:vAlign w:val="center"/>
          </w:tcPr>
          <w:p w14:paraId="35E74A5A" w14:textId="641A5453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27" w:type="dxa"/>
            <w:vAlign w:val="center"/>
          </w:tcPr>
          <w:p w14:paraId="051C3D55" w14:textId="6121EEA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CF571C" w:rsidRPr="00DD2455" w14:paraId="1A3088F6" w14:textId="77777777" w:rsidTr="00424605">
        <w:tc>
          <w:tcPr>
            <w:tcW w:w="1030" w:type="dxa"/>
            <w:vAlign w:val="center"/>
          </w:tcPr>
          <w:p w14:paraId="1B8B8E72" w14:textId="6DCDA28F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84" w:type="dxa"/>
          </w:tcPr>
          <w:p w14:paraId="53E46B41" w14:textId="4A3E80F2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Садовников Никита</w:t>
            </w:r>
          </w:p>
        </w:tc>
        <w:tc>
          <w:tcPr>
            <w:tcW w:w="1276" w:type="dxa"/>
            <w:vAlign w:val="center"/>
          </w:tcPr>
          <w:p w14:paraId="7CF36D28" w14:textId="73174A0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14:paraId="21AFA1DA" w14:textId="5F8059D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69E0E7A8" w14:textId="5A028E40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vAlign w:val="center"/>
          </w:tcPr>
          <w:p w14:paraId="74241276" w14:textId="2F18199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vAlign w:val="center"/>
          </w:tcPr>
          <w:p w14:paraId="26E5316E" w14:textId="4A9ACF1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  <w:vAlign w:val="center"/>
          </w:tcPr>
          <w:p w14:paraId="41A6067A" w14:textId="300743ED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vAlign w:val="center"/>
          </w:tcPr>
          <w:p w14:paraId="730FEE27" w14:textId="47B8B34D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664" w:type="dxa"/>
            <w:vAlign w:val="center"/>
          </w:tcPr>
          <w:p w14:paraId="453043E1" w14:textId="13C359F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047" w:type="dxa"/>
            <w:vAlign w:val="center"/>
          </w:tcPr>
          <w:p w14:paraId="67A8F65D" w14:textId="485EBC55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27" w:type="dxa"/>
            <w:vAlign w:val="center"/>
          </w:tcPr>
          <w:p w14:paraId="58002FA4" w14:textId="756BE8C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CF571C" w:rsidRPr="00DD2455" w14:paraId="144E3D90" w14:textId="77777777" w:rsidTr="00424605">
        <w:tc>
          <w:tcPr>
            <w:tcW w:w="1030" w:type="dxa"/>
            <w:vAlign w:val="center"/>
          </w:tcPr>
          <w:p w14:paraId="2D4580D8" w14:textId="7495415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84" w:type="dxa"/>
          </w:tcPr>
          <w:p w14:paraId="5E6CA8DF" w14:textId="3374E2B8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Сарафанов Дима</w:t>
            </w:r>
          </w:p>
        </w:tc>
        <w:tc>
          <w:tcPr>
            <w:tcW w:w="1276" w:type="dxa"/>
            <w:vAlign w:val="center"/>
          </w:tcPr>
          <w:p w14:paraId="09975B04" w14:textId="67667514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9" w:type="dxa"/>
            <w:vAlign w:val="center"/>
          </w:tcPr>
          <w:p w14:paraId="0E8B606E" w14:textId="60A66E8F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13FF0360" w14:textId="6BEC4C2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vAlign w:val="center"/>
          </w:tcPr>
          <w:p w14:paraId="3931422E" w14:textId="6333273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  <w:vAlign w:val="center"/>
          </w:tcPr>
          <w:p w14:paraId="31C4C36A" w14:textId="3C749DA2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  <w:vAlign w:val="center"/>
          </w:tcPr>
          <w:p w14:paraId="64899824" w14:textId="60D0273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  <w:vAlign w:val="center"/>
          </w:tcPr>
          <w:p w14:paraId="51FD7469" w14:textId="4ECFE9F4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664" w:type="dxa"/>
            <w:vAlign w:val="center"/>
          </w:tcPr>
          <w:p w14:paraId="0367C5D4" w14:textId="194F2570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1047" w:type="dxa"/>
            <w:vAlign w:val="center"/>
          </w:tcPr>
          <w:p w14:paraId="3F1CF5C9" w14:textId="0C5BED7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127" w:type="dxa"/>
            <w:vAlign w:val="center"/>
          </w:tcPr>
          <w:p w14:paraId="550DFA75" w14:textId="3DB1B56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CF571C" w:rsidRPr="00DD2455" w14:paraId="5D7E2D04" w14:textId="77777777" w:rsidTr="00424605">
        <w:tc>
          <w:tcPr>
            <w:tcW w:w="1030" w:type="dxa"/>
            <w:vAlign w:val="center"/>
          </w:tcPr>
          <w:p w14:paraId="72A229D2" w14:textId="65896C6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84" w:type="dxa"/>
          </w:tcPr>
          <w:p w14:paraId="522B50E7" w14:textId="49976C92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Рожко Владислав</w:t>
            </w:r>
          </w:p>
        </w:tc>
        <w:tc>
          <w:tcPr>
            <w:tcW w:w="1276" w:type="dxa"/>
            <w:vAlign w:val="center"/>
          </w:tcPr>
          <w:p w14:paraId="62CB923F" w14:textId="78903176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9" w:type="dxa"/>
            <w:vAlign w:val="center"/>
          </w:tcPr>
          <w:p w14:paraId="36B65D0B" w14:textId="4EC66883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0D1C46E4" w14:textId="2CA4521E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</w:tcPr>
          <w:p w14:paraId="10D84EC8" w14:textId="36EF0B4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vAlign w:val="center"/>
          </w:tcPr>
          <w:p w14:paraId="5552F9BD" w14:textId="0B90C6D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  <w:vAlign w:val="center"/>
          </w:tcPr>
          <w:p w14:paraId="6B43B281" w14:textId="4C27E47E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  <w:vAlign w:val="center"/>
          </w:tcPr>
          <w:p w14:paraId="508C1C78" w14:textId="049BECF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664" w:type="dxa"/>
            <w:vAlign w:val="center"/>
          </w:tcPr>
          <w:p w14:paraId="2A2D082E" w14:textId="6CDF1E9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047" w:type="dxa"/>
            <w:vAlign w:val="center"/>
          </w:tcPr>
          <w:p w14:paraId="1C9F855C" w14:textId="46A48DA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27" w:type="dxa"/>
            <w:vAlign w:val="center"/>
          </w:tcPr>
          <w:p w14:paraId="2ECBDA30" w14:textId="31DB2CB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CF571C" w:rsidRPr="00DD2455" w14:paraId="1F23DB5D" w14:textId="77777777" w:rsidTr="00424605">
        <w:tc>
          <w:tcPr>
            <w:tcW w:w="1030" w:type="dxa"/>
            <w:vAlign w:val="center"/>
          </w:tcPr>
          <w:p w14:paraId="606D5A4A" w14:textId="404E40C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84" w:type="dxa"/>
          </w:tcPr>
          <w:p w14:paraId="5E2DBE5E" w14:textId="47AE48E4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Зонов Александр</w:t>
            </w:r>
          </w:p>
        </w:tc>
        <w:tc>
          <w:tcPr>
            <w:tcW w:w="1276" w:type="dxa"/>
            <w:vAlign w:val="center"/>
          </w:tcPr>
          <w:p w14:paraId="1BED1529" w14:textId="65D87F0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14:paraId="715186C8" w14:textId="3D8ECE4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5FAC8C08" w14:textId="2A8CF268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vAlign w:val="center"/>
          </w:tcPr>
          <w:p w14:paraId="798505F7" w14:textId="7C3C4D7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vAlign w:val="center"/>
          </w:tcPr>
          <w:p w14:paraId="7F42C69E" w14:textId="30754F63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  <w:vAlign w:val="center"/>
          </w:tcPr>
          <w:p w14:paraId="3FCA9F33" w14:textId="1F734B6E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vAlign w:val="center"/>
          </w:tcPr>
          <w:p w14:paraId="2CAC7D74" w14:textId="71202AE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664" w:type="dxa"/>
            <w:vAlign w:val="center"/>
          </w:tcPr>
          <w:p w14:paraId="7055A49A" w14:textId="7A1ADE2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1047" w:type="dxa"/>
            <w:vAlign w:val="center"/>
          </w:tcPr>
          <w:p w14:paraId="2098A381" w14:textId="73CA1A5E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27" w:type="dxa"/>
            <w:vAlign w:val="center"/>
          </w:tcPr>
          <w:p w14:paraId="1AC55392" w14:textId="2B62870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CF571C" w:rsidRPr="00DD2455" w14:paraId="43323E86" w14:textId="77777777" w:rsidTr="00424605">
        <w:tc>
          <w:tcPr>
            <w:tcW w:w="1030" w:type="dxa"/>
            <w:vAlign w:val="center"/>
          </w:tcPr>
          <w:p w14:paraId="1C3AC19F" w14:textId="7DE1F8C4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84" w:type="dxa"/>
          </w:tcPr>
          <w:p w14:paraId="1522A284" w14:textId="1EBAC5DA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Попова Лена</w:t>
            </w:r>
          </w:p>
        </w:tc>
        <w:tc>
          <w:tcPr>
            <w:tcW w:w="1276" w:type="dxa"/>
            <w:vAlign w:val="center"/>
          </w:tcPr>
          <w:p w14:paraId="6CC16CCE" w14:textId="76B6FB9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14:paraId="53780648" w14:textId="64DF01BC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3E95E447" w14:textId="5A526B8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vAlign w:val="center"/>
          </w:tcPr>
          <w:p w14:paraId="176355C1" w14:textId="26F3F8E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  <w:vAlign w:val="center"/>
          </w:tcPr>
          <w:p w14:paraId="58DD9E69" w14:textId="78A08E1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  <w:vAlign w:val="center"/>
          </w:tcPr>
          <w:p w14:paraId="4912FF0E" w14:textId="427899FE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  <w:vAlign w:val="center"/>
          </w:tcPr>
          <w:p w14:paraId="2B31D840" w14:textId="1C530EA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664" w:type="dxa"/>
            <w:vAlign w:val="center"/>
          </w:tcPr>
          <w:p w14:paraId="3241CA98" w14:textId="396663E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1047" w:type="dxa"/>
            <w:vAlign w:val="center"/>
          </w:tcPr>
          <w:p w14:paraId="2105FDAA" w14:textId="28136E16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127" w:type="dxa"/>
            <w:vAlign w:val="center"/>
          </w:tcPr>
          <w:p w14:paraId="7DE1316E" w14:textId="0C72FB5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CF571C" w:rsidRPr="00DD2455" w14:paraId="209BEC09" w14:textId="77777777" w:rsidTr="00424605">
        <w:tc>
          <w:tcPr>
            <w:tcW w:w="1030" w:type="dxa"/>
            <w:vAlign w:val="center"/>
          </w:tcPr>
          <w:p w14:paraId="2CC3C8BC" w14:textId="3220042E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84" w:type="dxa"/>
          </w:tcPr>
          <w:p w14:paraId="6DF89CC0" w14:textId="357D6D3A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Щепин Данил</w:t>
            </w:r>
          </w:p>
        </w:tc>
        <w:tc>
          <w:tcPr>
            <w:tcW w:w="1276" w:type="dxa"/>
            <w:vAlign w:val="center"/>
          </w:tcPr>
          <w:p w14:paraId="75A26463" w14:textId="575A36C2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14:paraId="71F226DE" w14:textId="3AF39C73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71CA0B0E" w14:textId="2EC5B7CD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</w:tcPr>
          <w:p w14:paraId="6F171464" w14:textId="72290D02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vAlign w:val="center"/>
          </w:tcPr>
          <w:p w14:paraId="6376275A" w14:textId="2BE50841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  <w:vAlign w:val="center"/>
          </w:tcPr>
          <w:p w14:paraId="46D09E9B" w14:textId="0C7A6947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vAlign w:val="center"/>
          </w:tcPr>
          <w:p w14:paraId="1A9FE48A" w14:textId="3EF7C72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664" w:type="dxa"/>
            <w:vAlign w:val="center"/>
          </w:tcPr>
          <w:p w14:paraId="030F3A8F" w14:textId="42A06CCD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047" w:type="dxa"/>
            <w:vAlign w:val="center"/>
          </w:tcPr>
          <w:p w14:paraId="7A462ACE" w14:textId="1F7AC672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27" w:type="dxa"/>
            <w:vAlign w:val="center"/>
          </w:tcPr>
          <w:p w14:paraId="70E51D24" w14:textId="441BD250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CF571C" w:rsidRPr="00DD2455" w14:paraId="47DE31D0" w14:textId="77777777" w:rsidTr="00424605">
        <w:tc>
          <w:tcPr>
            <w:tcW w:w="1030" w:type="dxa"/>
            <w:vAlign w:val="center"/>
          </w:tcPr>
          <w:p w14:paraId="6FD92C9D" w14:textId="156C191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084" w:type="dxa"/>
          </w:tcPr>
          <w:p w14:paraId="79917BBE" w14:textId="3ABBE746" w:rsidR="00312541" w:rsidRPr="0014492F" w:rsidRDefault="00312541" w:rsidP="0042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92F">
              <w:rPr>
                <w:rFonts w:ascii="Times New Roman" w:hAnsi="Times New Roman" w:cs="Times New Roman"/>
                <w:sz w:val="20"/>
                <w:szCs w:val="20"/>
              </w:rPr>
              <w:t>Никольских Вероник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5D4519D7" w14:textId="34BBFC1B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9" w:type="dxa"/>
            <w:vAlign w:val="center"/>
          </w:tcPr>
          <w:p w14:paraId="3EFD23A6" w14:textId="2AC362A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104D6948" w14:textId="24ACD8D8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vAlign w:val="center"/>
          </w:tcPr>
          <w:p w14:paraId="04CC97B2" w14:textId="16079C14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  <w:vAlign w:val="center"/>
          </w:tcPr>
          <w:p w14:paraId="37E44568" w14:textId="3CFB7B4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8" w:type="dxa"/>
            <w:vAlign w:val="center"/>
          </w:tcPr>
          <w:p w14:paraId="4B477408" w14:textId="16B59F6D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  <w:vAlign w:val="center"/>
          </w:tcPr>
          <w:p w14:paraId="58F8E3FF" w14:textId="2BF1A3BA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664" w:type="dxa"/>
            <w:vAlign w:val="center"/>
          </w:tcPr>
          <w:p w14:paraId="5F4F8DB1" w14:textId="7022D090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1047" w:type="dxa"/>
            <w:vAlign w:val="center"/>
          </w:tcPr>
          <w:p w14:paraId="09FBBA43" w14:textId="02A814C9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127" w:type="dxa"/>
            <w:vAlign w:val="center"/>
          </w:tcPr>
          <w:p w14:paraId="19255297" w14:textId="053208DD" w:rsidR="00312541" w:rsidRPr="00DD2455" w:rsidRDefault="00312541" w:rsidP="0014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CF571C" w:rsidRPr="00DD2455" w14:paraId="2639098D" w14:textId="77777777" w:rsidTr="00424605">
        <w:tc>
          <w:tcPr>
            <w:tcW w:w="1030" w:type="dxa"/>
            <w:vAlign w:val="center"/>
          </w:tcPr>
          <w:p w14:paraId="28B943C4" w14:textId="6B8AAF59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балл по группе:</w:t>
            </w:r>
          </w:p>
        </w:tc>
        <w:tc>
          <w:tcPr>
            <w:tcW w:w="2084" w:type="dxa"/>
            <w:vAlign w:val="center"/>
          </w:tcPr>
          <w:p w14:paraId="66697418" w14:textId="4275C87B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276" w:type="dxa"/>
            <w:vAlign w:val="center"/>
          </w:tcPr>
          <w:p w14:paraId="769797E7" w14:textId="3B98FB9D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1599" w:type="dxa"/>
            <w:vAlign w:val="center"/>
          </w:tcPr>
          <w:p w14:paraId="30AB7B4B" w14:textId="76F98335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1499" w:type="dxa"/>
            <w:vAlign w:val="center"/>
          </w:tcPr>
          <w:p w14:paraId="3DA5C82F" w14:textId="5D2B8BE7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667" w:type="dxa"/>
            <w:vAlign w:val="center"/>
          </w:tcPr>
          <w:p w14:paraId="1BFD880C" w14:textId="6AA2FC4D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023" w:type="dxa"/>
            <w:vAlign w:val="center"/>
          </w:tcPr>
          <w:p w14:paraId="6858E715" w14:textId="09B5F895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1008" w:type="dxa"/>
            <w:vAlign w:val="center"/>
          </w:tcPr>
          <w:p w14:paraId="35A60FB5" w14:textId="250E211B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713" w:type="dxa"/>
            <w:vAlign w:val="center"/>
          </w:tcPr>
          <w:p w14:paraId="443E0A99" w14:textId="08FC45A2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3.56</w:t>
            </w:r>
          </w:p>
        </w:tc>
        <w:tc>
          <w:tcPr>
            <w:tcW w:w="664" w:type="dxa"/>
            <w:vAlign w:val="center"/>
          </w:tcPr>
          <w:p w14:paraId="1B297ABB" w14:textId="77777777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21562809" w14:textId="77777777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014A9B6B" w14:textId="77777777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71C" w:rsidRPr="00DD2455" w14:paraId="1E69949C" w14:textId="77777777" w:rsidTr="00424605">
        <w:tc>
          <w:tcPr>
            <w:tcW w:w="1030" w:type="dxa"/>
            <w:vAlign w:val="center"/>
          </w:tcPr>
          <w:p w14:paraId="70FF4563" w14:textId="51081179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Прирост (балл/%)</w:t>
            </w:r>
          </w:p>
        </w:tc>
        <w:tc>
          <w:tcPr>
            <w:tcW w:w="2084" w:type="dxa"/>
            <w:vAlign w:val="center"/>
          </w:tcPr>
          <w:p w14:paraId="0C15CB99" w14:textId="3D931C95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+1.3 / 62%</w:t>
            </w:r>
          </w:p>
        </w:tc>
        <w:tc>
          <w:tcPr>
            <w:tcW w:w="1276" w:type="dxa"/>
            <w:vAlign w:val="center"/>
          </w:tcPr>
          <w:p w14:paraId="3B305DF6" w14:textId="4FBC60DC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+1.6 / 84%</w:t>
            </w:r>
          </w:p>
        </w:tc>
        <w:tc>
          <w:tcPr>
            <w:tcW w:w="1599" w:type="dxa"/>
            <w:vAlign w:val="center"/>
          </w:tcPr>
          <w:p w14:paraId="499174BE" w14:textId="08DCC4DF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+1.3 / 57%</w:t>
            </w:r>
          </w:p>
        </w:tc>
        <w:tc>
          <w:tcPr>
            <w:tcW w:w="1499" w:type="dxa"/>
            <w:vAlign w:val="center"/>
          </w:tcPr>
          <w:p w14:paraId="6C3876B6" w14:textId="18795689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+1.5 / 79%</w:t>
            </w:r>
          </w:p>
        </w:tc>
        <w:tc>
          <w:tcPr>
            <w:tcW w:w="1667" w:type="dxa"/>
            <w:vAlign w:val="center"/>
          </w:tcPr>
          <w:p w14:paraId="4D2F0E37" w14:textId="01F9901A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+1.0 / 34%</w:t>
            </w:r>
          </w:p>
        </w:tc>
        <w:tc>
          <w:tcPr>
            <w:tcW w:w="1023" w:type="dxa"/>
            <w:vAlign w:val="center"/>
          </w:tcPr>
          <w:p w14:paraId="2141359D" w14:textId="77777777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5DB29582" w14:textId="5E19F01D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+1.34 / 60%</w:t>
            </w:r>
          </w:p>
        </w:tc>
        <w:tc>
          <w:tcPr>
            <w:tcW w:w="713" w:type="dxa"/>
            <w:vAlign w:val="center"/>
          </w:tcPr>
          <w:p w14:paraId="06F331D2" w14:textId="77777777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3ACAFDA3" w14:textId="77777777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18712079" w14:textId="77777777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6F775A8" w14:textId="77777777" w:rsidR="00312541" w:rsidRPr="00DD2455" w:rsidRDefault="00312541" w:rsidP="00DD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BA016" w14:textId="77777777" w:rsidR="00764FE5" w:rsidRPr="00764FE5" w:rsidRDefault="00764FE5" w:rsidP="00764F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FE5">
        <w:rPr>
          <w:rFonts w:ascii="Times New Roman" w:hAnsi="Times New Roman" w:cs="Times New Roman"/>
          <w:b/>
          <w:bCs/>
          <w:sz w:val="28"/>
          <w:szCs w:val="28"/>
        </w:rPr>
        <w:t>Условные обозначения и критерии уровня:</w:t>
      </w:r>
    </w:p>
    <w:p w14:paraId="473961EE" w14:textId="6B6B3206" w:rsidR="00764FE5" w:rsidRPr="00764FE5" w:rsidRDefault="00DD2455" w:rsidP="00DD2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4FE5" w:rsidRPr="00764FE5">
        <w:rPr>
          <w:rFonts w:ascii="Times New Roman" w:hAnsi="Times New Roman" w:cs="Times New Roman"/>
          <w:b/>
          <w:bCs/>
          <w:sz w:val="28"/>
          <w:szCs w:val="28"/>
        </w:rPr>
        <w:t>Шкала оценки: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FE5" w:rsidRPr="00764FE5">
        <w:rPr>
          <w:rFonts w:ascii="Times New Roman" w:hAnsi="Times New Roman" w:cs="Times New Roman"/>
          <w:sz w:val="28"/>
          <w:szCs w:val="28"/>
        </w:rPr>
        <w:t xml:space="preserve">1 – не выполняет; 2 – выполняет </w:t>
      </w:r>
      <w:proofErr w:type="gramStart"/>
      <w:r w:rsidR="00764FE5" w:rsidRPr="00764F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64FE5" w:rsidRPr="00764FE5">
        <w:rPr>
          <w:rFonts w:ascii="Times New Roman" w:hAnsi="Times New Roman" w:cs="Times New Roman"/>
          <w:sz w:val="28"/>
          <w:szCs w:val="28"/>
        </w:rPr>
        <w:t xml:space="preserve"> значительной помощью взрослого; 3 – выполняет с незначительной помощью/неуверенно; 4 – выполняет самостоятельно и уверенно.</w:t>
      </w:r>
    </w:p>
    <w:p w14:paraId="4E08BEBF" w14:textId="2A4353E6" w:rsidR="007A5BE3" w:rsidRDefault="00DD2455" w:rsidP="004246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4FE5" w:rsidRPr="00764FE5">
        <w:rPr>
          <w:rFonts w:ascii="Times New Roman" w:hAnsi="Times New Roman" w:cs="Times New Roman"/>
          <w:b/>
          <w:bCs/>
          <w:sz w:val="28"/>
          <w:szCs w:val="28"/>
        </w:rPr>
        <w:t>Уровень развития: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FE5" w:rsidRPr="00764FE5">
        <w:rPr>
          <w:rFonts w:ascii="Times New Roman" w:hAnsi="Times New Roman" w:cs="Times New Roman"/>
          <w:sz w:val="28"/>
          <w:szCs w:val="28"/>
        </w:rPr>
        <w:t>Низкий (ср. балл 1.0–2.33); Средний (ср. балл 2.34–3.33); Высокий (ср. балл 3.34–4.0).</w:t>
      </w:r>
      <w:r w:rsidR="00174B16">
        <w:rPr>
          <w:rFonts w:ascii="Times New Roman" w:hAnsi="Times New Roman" w:cs="Times New Roman"/>
          <w:sz w:val="28"/>
          <w:szCs w:val="28"/>
        </w:rPr>
        <w:br w:type="page"/>
      </w:r>
    </w:p>
    <w:p w14:paraId="2572B805" w14:textId="77777777" w:rsidR="00174B16" w:rsidRPr="00174B16" w:rsidRDefault="003A1025" w:rsidP="00174B1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9182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B9182B" w:rsidRPr="00B918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4B1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74B16" w:rsidRPr="00174B16">
        <w:rPr>
          <w:rFonts w:ascii="Times New Roman" w:hAnsi="Times New Roman" w:cs="Times New Roman"/>
          <w:b/>
          <w:bCs/>
          <w:sz w:val="28"/>
          <w:szCs w:val="28"/>
        </w:rPr>
        <w:t>Пример «Карты индивидуального наблюдения»</w:t>
      </w:r>
    </w:p>
    <w:p w14:paraId="738AB92A" w14:textId="623134D0" w:rsidR="003A1025" w:rsidRDefault="003A1025" w:rsidP="001754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94E32" w14:textId="77777777" w:rsidR="001754D3" w:rsidRPr="001754D3" w:rsidRDefault="001754D3" w:rsidP="001754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D3">
        <w:rPr>
          <w:rFonts w:ascii="Times New Roman" w:hAnsi="Times New Roman" w:cs="Times New Roman"/>
          <w:b/>
          <w:bCs/>
          <w:sz w:val="28"/>
          <w:szCs w:val="28"/>
        </w:rPr>
        <w:t>МБДОУ – д/с № 148. Карта индивидуального нейропсихологического наблюдения</w:t>
      </w:r>
    </w:p>
    <w:p w14:paraId="3789A3BD" w14:textId="7DB40360" w:rsidR="001754D3" w:rsidRPr="001754D3" w:rsidRDefault="001754D3" w:rsidP="001754D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D3">
        <w:rPr>
          <w:rFonts w:ascii="Times New Roman" w:hAnsi="Times New Roman" w:cs="Times New Roman"/>
          <w:b/>
          <w:bCs/>
          <w:sz w:val="28"/>
          <w:szCs w:val="28"/>
        </w:rPr>
        <w:t>ФИО ребёнка: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754D3">
        <w:rPr>
          <w:rFonts w:ascii="Times New Roman" w:hAnsi="Times New Roman" w:cs="Times New Roman"/>
          <w:sz w:val="28"/>
          <w:szCs w:val="28"/>
        </w:rPr>
        <w:t>. Кирилл</w:t>
      </w:r>
    </w:p>
    <w:p w14:paraId="365B5FC1" w14:textId="5AA99E5B" w:rsidR="001754D3" w:rsidRPr="001754D3" w:rsidRDefault="001754D3" w:rsidP="001754D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D3">
        <w:rPr>
          <w:rFonts w:ascii="Times New Roman" w:hAnsi="Times New Roman" w:cs="Times New Roman"/>
          <w:b/>
          <w:bCs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4D3">
        <w:rPr>
          <w:rFonts w:ascii="Times New Roman" w:hAnsi="Times New Roman" w:cs="Times New Roman"/>
          <w:sz w:val="28"/>
          <w:szCs w:val="28"/>
        </w:rPr>
        <w:t>15.07.2018</w:t>
      </w:r>
    </w:p>
    <w:p w14:paraId="6A753DA3" w14:textId="2EC9CF0E" w:rsidR="001754D3" w:rsidRPr="001754D3" w:rsidRDefault="001754D3" w:rsidP="001754D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D3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4D3">
        <w:rPr>
          <w:rFonts w:ascii="Times New Roman" w:hAnsi="Times New Roman" w:cs="Times New Roman"/>
          <w:sz w:val="28"/>
          <w:szCs w:val="28"/>
        </w:rPr>
        <w:t>Подготовительная</w:t>
      </w:r>
      <w:proofErr w:type="gramEnd"/>
      <w:r w:rsidRPr="001754D3"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 (ТНР)</w:t>
      </w:r>
    </w:p>
    <w:p w14:paraId="2ECA7DD8" w14:textId="4E6439B9" w:rsidR="001754D3" w:rsidRPr="001754D3" w:rsidRDefault="001754D3" w:rsidP="001754D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D3">
        <w:rPr>
          <w:rFonts w:ascii="Times New Roman" w:hAnsi="Times New Roman" w:cs="Times New Roman"/>
          <w:b/>
          <w:bCs/>
          <w:sz w:val="28"/>
          <w:szCs w:val="28"/>
        </w:rPr>
        <w:t>Период наблюдения: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4D3">
        <w:rPr>
          <w:rFonts w:ascii="Times New Roman" w:hAnsi="Times New Roman" w:cs="Times New Roman"/>
          <w:sz w:val="28"/>
          <w:szCs w:val="28"/>
        </w:rPr>
        <w:t>сентябрь 2024 г. – май 2025 г.</w:t>
      </w:r>
    </w:p>
    <w:p w14:paraId="294A82F7" w14:textId="122FB158" w:rsidR="001754D3" w:rsidRPr="001754D3" w:rsidRDefault="001754D3" w:rsidP="001754D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D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4D3">
        <w:rPr>
          <w:rFonts w:ascii="Times New Roman" w:hAnsi="Times New Roman" w:cs="Times New Roman"/>
          <w:sz w:val="28"/>
          <w:szCs w:val="28"/>
        </w:rPr>
        <w:t>Баталова Н.А.</w:t>
      </w:r>
    </w:p>
    <w:p w14:paraId="2A8EF9C0" w14:textId="77777777" w:rsidR="001754D3" w:rsidRPr="001754D3" w:rsidRDefault="001754D3" w:rsidP="001754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D3">
        <w:rPr>
          <w:rFonts w:ascii="Times New Roman" w:hAnsi="Times New Roman" w:cs="Times New Roman"/>
          <w:b/>
          <w:bCs/>
          <w:sz w:val="28"/>
          <w:szCs w:val="28"/>
        </w:rPr>
        <w:t>Краткая нейропсихологическая характеристика:</w:t>
      </w:r>
    </w:p>
    <w:p w14:paraId="4A10012F" w14:textId="6D323AE9" w:rsidR="001754D3" w:rsidRPr="001754D3" w:rsidRDefault="001754D3" w:rsidP="001754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54D3">
        <w:rPr>
          <w:rFonts w:ascii="Times New Roman" w:hAnsi="Times New Roman" w:cs="Times New Roman"/>
          <w:b/>
          <w:bCs/>
          <w:sz w:val="28"/>
          <w:szCs w:val="28"/>
        </w:rPr>
        <w:t>На начало года (сентябрь 2024):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754D3">
        <w:rPr>
          <w:rFonts w:ascii="Times New Roman" w:hAnsi="Times New Roman" w:cs="Times New Roman"/>
          <w:sz w:val="28"/>
          <w:szCs w:val="28"/>
        </w:rPr>
        <w:t>ысокая импульсивность, отвлекаемость. Трудности удержания многошаговой инструкции (теряет последовательность). Пространственные представления фрагментарны (путает «левый/правый»). Межполушарные координации даются с трудом, движения разрознены. Мелкая моторика удовлетворительная, но тонус повышен, быстро устаёт рука.</w:t>
      </w:r>
    </w:p>
    <w:p w14:paraId="630A3805" w14:textId="3B0AFAF9" w:rsidR="001754D3" w:rsidRPr="001754D3" w:rsidRDefault="001754D3" w:rsidP="001754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54D3">
        <w:rPr>
          <w:rFonts w:ascii="Times New Roman" w:hAnsi="Times New Roman" w:cs="Times New Roman"/>
          <w:b/>
          <w:bCs/>
          <w:sz w:val="28"/>
          <w:szCs w:val="28"/>
        </w:rPr>
        <w:t>На конец года (май 2025):</w:t>
      </w:r>
      <w:r w:rsidRPr="001754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754D3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1754D3">
        <w:rPr>
          <w:rFonts w:ascii="Times New Roman" w:hAnsi="Times New Roman" w:cs="Times New Roman"/>
          <w:sz w:val="28"/>
          <w:szCs w:val="28"/>
        </w:rPr>
        <w:t xml:space="preserve"> к произвольной концентрации на задании до 15-20 минут. Действует по плану, использует речевое </w:t>
      </w:r>
      <w:proofErr w:type="spellStart"/>
      <w:r w:rsidRPr="001754D3">
        <w:rPr>
          <w:rFonts w:ascii="Times New Roman" w:hAnsi="Times New Roman" w:cs="Times New Roman"/>
          <w:sz w:val="28"/>
          <w:szCs w:val="28"/>
        </w:rPr>
        <w:t>опосредование</w:t>
      </w:r>
      <w:proofErr w:type="spellEnd"/>
      <w:r w:rsidRPr="001754D3">
        <w:rPr>
          <w:rFonts w:ascii="Times New Roman" w:hAnsi="Times New Roman" w:cs="Times New Roman"/>
          <w:sz w:val="28"/>
          <w:szCs w:val="28"/>
        </w:rPr>
        <w:t xml:space="preserve"> («сначала сделаю это, потом то»). Ориентируется в схеме тела и на листе. Уверенно выполняет сложные координационные упражнения (например, «кулак-ладонь-ребро» в разном темпе). </w:t>
      </w:r>
      <w:proofErr w:type="spellStart"/>
      <w:r w:rsidRPr="001754D3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1754D3">
        <w:rPr>
          <w:rFonts w:ascii="Times New Roman" w:hAnsi="Times New Roman" w:cs="Times New Roman"/>
          <w:sz w:val="28"/>
          <w:szCs w:val="28"/>
        </w:rPr>
        <w:t xml:space="preserve"> навыки автоматизированы, готов к письму.</w:t>
      </w:r>
    </w:p>
    <w:p w14:paraId="1A1410C1" w14:textId="07FD6BDA" w:rsidR="001754D3" w:rsidRDefault="001754D3" w:rsidP="001754D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54D3">
        <w:rPr>
          <w:rFonts w:ascii="Times New Roman" w:hAnsi="Times New Roman" w:cs="Times New Roman"/>
          <w:b/>
          <w:bCs/>
          <w:sz w:val="28"/>
          <w:szCs w:val="28"/>
        </w:rPr>
        <w:t>Ход наблюдения (ключевые отметки):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2013"/>
      </w:tblGrid>
      <w:tr w:rsidR="00E1008B" w14:paraId="7FA9CA00" w14:textId="77777777" w:rsidTr="005A6C75">
        <w:tc>
          <w:tcPr>
            <w:tcW w:w="2547" w:type="dxa"/>
            <w:vAlign w:val="center"/>
          </w:tcPr>
          <w:p w14:paraId="2353FA55" w14:textId="0475D09F" w:rsidR="00E1008B" w:rsidRPr="00E1008B" w:rsidRDefault="00E1008B" w:rsidP="00E100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2013" w:type="dxa"/>
            <w:vAlign w:val="center"/>
          </w:tcPr>
          <w:p w14:paraId="67B757A2" w14:textId="36D11A89" w:rsidR="00E1008B" w:rsidRPr="00E1008B" w:rsidRDefault="00E1008B" w:rsidP="00E100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Наблюдения и динамика</w:t>
            </w:r>
          </w:p>
        </w:tc>
      </w:tr>
      <w:tr w:rsidR="00E1008B" w14:paraId="63F5E4A8" w14:textId="77777777" w:rsidTr="00E1008B">
        <w:tc>
          <w:tcPr>
            <w:tcW w:w="2547" w:type="dxa"/>
          </w:tcPr>
          <w:p w14:paraId="2FB74E46" w14:textId="2F4CDF1D" w:rsidR="00E1008B" w:rsidRDefault="00E1008B" w:rsidP="00E100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2013" w:type="dxa"/>
          </w:tcPr>
          <w:p w14:paraId="2642990A" w14:textId="33182FFB" w:rsidR="00E1008B" w:rsidRDefault="00E1008B" w:rsidP="00E100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sz w:val="28"/>
                <w:szCs w:val="28"/>
              </w:rPr>
              <w:t>Сложно включиться в общее правило. На «упражнении недели» (удержание позы) сбивается через 10 секунд, смотрит по сторонам. Нужна постоянная внешняя поддержка и напоминание.</w:t>
            </w:r>
          </w:p>
        </w:tc>
      </w:tr>
      <w:tr w:rsidR="008D5693" w14:paraId="75F7618C" w14:textId="77777777" w:rsidTr="008D5693">
        <w:tc>
          <w:tcPr>
            <w:tcW w:w="2547" w:type="dxa"/>
          </w:tcPr>
          <w:p w14:paraId="6B51DA91" w14:textId="3081B503" w:rsidR="008D5693" w:rsidRDefault="008D5693" w:rsidP="008D56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2013" w:type="dxa"/>
          </w:tcPr>
          <w:p w14:paraId="3E3AEF34" w14:textId="7B09EEFB" w:rsidR="008D5693" w:rsidRDefault="008D5693" w:rsidP="008D56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sz w:val="28"/>
                <w:szCs w:val="28"/>
              </w:rPr>
              <w:t xml:space="preserve">Появился интерес к играм с ритмом. Стал замечать свои ошибки в «перекрёстных маршах». По-прежнему </w:t>
            </w:r>
            <w:proofErr w:type="gramStart"/>
            <w:r w:rsidRPr="001754D3">
              <w:rPr>
                <w:rFonts w:ascii="Times New Roman" w:hAnsi="Times New Roman" w:cs="Times New Roman"/>
                <w:sz w:val="28"/>
                <w:szCs w:val="28"/>
              </w:rPr>
              <w:t>импульсивен</w:t>
            </w:r>
            <w:proofErr w:type="gramEnd"/>
            <w:r w:rsidRPr="001754D3">
              <w:rPr>
                <w:rFonts w:ascii="Times New Roman" w:hAnsi="Times New Roman" w:cs="Times New Roman"/>
                <w:sz w:val="28"/>
                <w:szCs w:val="28"/>
              </w:rPr>
              <w:t>, но уже может на одной деятельности сделать паузу по сигналу «стоп».</w:t>
            </w:r>
          </w:p>
        </w:tc>
      </w:tr>
      <w:tr w:rsidR="008D5693" w14:paraId="1C76ADFA" w14:textId="77777777" w:rsidTr="008D5693">
        <w:tc>
          <w:tcPr>
            <w:tcW w:w="2547" w:type="dxa"/>
          </w:tcPr>
          <w:p w14:paraId="2E6638E3" w14:textId="47220A8B" w:rsidR="008D5693" w:rsidRDefault="008D5693" w:rsidP="008D56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2013" w:type="dxa"/>
          </w:tcPr>
          <w:p w14:paraId="22A12E37" w14:textId="7FFB5DF8" w:rsidR="008D5693" w:rsidRDefault="008D5693" w:rsidP="008D56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заметный прорыв! Самостоятельно, без подсказки, выполнил графический диктант «два вверх, один вправо». Очень гордился. Начал помогать другим детям, если они теряются в </w:t>
            </w:r>
            <w:r w:rsidRPr="00175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инструкции.</w:t>
            </w:r>
          </w:p>
        </w:tc>
      </w:tr>
      <w:tr w:rsidR="008D5693" w14:paraId="37B02A87" w14:textId="77777777" w:rsidTr="008D5693">
        <w:tc>
          <w:tcPr>
            <w:tcW w:w="2547" w:type="dxa"/>
          </w:tcPr>
          <w:p w14:paraId="0FFD19ED" w14:textId="6950ED60" w:rsidR="008D5693" w:rsidRDefault="008D5693" w:rsidP="008D56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2013" w:type="dxa"/>
          </w:tcPr>
          <w:p w14:paraId="7BD86539" w14:textId="2641B0B5" w:rsidR="008D5693" w:rsidRDefault="008D5693" w:rsidP="008D56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sz w:val="28"/>
                <w:szCs w:val="28"/>
              </w:rPr>
              <w:t xml:space="preserve">Выступил ведущим в игре «Зеркало» на открытом занятии. Чётко контролировал свои движения и мог скорректировать движения партнёра. Импульсивные реакции практически сошли </w:t>
            </w:r>
            <w:proofErr w:type="gramStart"/>
            <w:r w:rsidRPr="001754D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754D3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</w:tc>
      </w:tr>
      <w:tr w:rsidR="008D5693" w14:paraId="59952A26" w14:textId="77777777" w:rsidTr="008D5693">
        <w:tc>
          <w:tcPr>
            <w:tcW w:w="2547" w:type="dxa"/>
          </w:tcPr>
          <w:p w14:paraId="7C5C4964" w14:textId="43FC022F" w:rsidR="008D5693" w:rsidRDefault="008D5693" w:rsidP="008D56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12013" w:type="dxa"/>
          </w:tcPr>
          <w:p w14:paraId="7B78850C" w14:textId="03CACB1A" w:rsidR="008D5693" w:rsidRDefault="008D5693" w:rsidP="008D56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D3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</w:t>
            </w:r>
            <w:proofErr w:type="gramStart"/>
            <w:r w:rsidRPr="001754D3">
              <w:rPr>
                <w:rFonts w:ascii="Times New Roman" w:hAnsi="Times New Roman" w:cs="Times New Roman"/>
                <w:sz w:val="28"/>
                <w:szCs w:val="28"/>
              </w:rPr>
              <w:t>самостоятелен</w:t>
            </w:r>
            <w:proofErr w:type="gramEnd"/>
            <w:r w:rsidRPr="001754D3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своей учебной деятельности на занятии (разложил материалы, следит за временем по песочным часам). Сложные координации («рисование восьмёрки двумя руками») выполняет легко, как разминку.</w:t>
            </w:r>
          </w:p>
        </w:tc>
      </w:tr>
    </w:tbl>
    <w:p w14:paraId="201F3548" w14:textId="1197A645" w:rsidR="00E1008B" w:rsidRPr="001754D3" w:rsidRDefault="00E1008B" w:rsidP="001754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D8CCF" w14:textId="3BA0A4B6" w:rsidR="001754D3" w:rsidRPr="001754D3" w:rsidRDefault="001754D3" w:rsidP="001754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D3">
        <w:rPr>
          <w:rFonts w:ascii="Times New Roman" w:hAnsi="Times New Roman" w:cs="Times New Roman"/>
          <w:b/>
          <w:bCs/>
          <w:sz w:val="28"/>
          <w:szCs w:val="28"/>
        </w:rPr>
        <w:t>Индивидуальные особенности и эффективные приёмы:</w:t>
      </w:r>
    </w:p>
    <w:p w14:paraId="08EFD92A" w14:textId="08702C4B" w:rsidR="001754D3" w:rsidRPr="001754D3" w:rsidRDefault="00662E2B" w:rsidP="00662E2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54D3" w:rsidRPr="001754D3">
        <w:rPr>
          <w:rFonts w:ascii="Times New Roman" w:hAnsi="Times New Roman" w:cs="Times New Roman"/>
          <w:b/>
          <w:bCs/>
          <w:sz w:val="28"/>
          <w:szCs w:val="28"/>
        </w:rPr>
        <w:t>Особенность:</w:t>
      </w:r>
      <w:r w:rsidR="008D5693">
        <w:rPr>
          <w:rFonts w:ascii="Times New Roman" w:hAnsi="Times New Roman" w:cs="Times New Roman"/>
          <w:sz w:val="28"/>
          <w:szCs w:val="28"/>
        </w:rPr>
        <w:t xml:space="preserve"> н</w:t>
      </w:r>
      <w:r w:rsidR="001754D3" w:rsidRPr="001754D3">
        <w:rPr>
          <w:rFonts w:ascii="Times New Roman" w:hAnsi="Times New Roman" w:cs="Times New Roman"/>
          <w:sz w:val="28"/>
          <w:szCs w:val="28"/>
        </w:rPr>
        <w:t>аиболее эффективный канал восприятия – кинестетический и зрительный. Лучше понимает инструкцию, если её показать и дать «прочувствовать» движение.</w:t>
      </w:r>
    </w:p>
    <w:p w14:paraId="746ACC63" w14:textId="26599311" w:rsidR="001754D3" w:rsidRPr="001754D3" w:rsidRDefault="00662E2B" w:rsidP="00662E2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54D3" w:rsidRPr="001754D3">
        <w:rPr>
          <w:rFonts w:ascii="Times New Roman" w:hAnsi="Times New Roman" w:cs="Times New Roman"/>
          <w:b/>
          <w:bCs/>
          <w:sz w:val="28"/>
          <w:szCs w:val="28"/>
        </w:rPr>
        <w:t>Эффективные приёмы:</w:t>
      </w:r>
      <w:r w:rsidR="008D5693">
        <w:rPr>
          <w:rFonts w:ascii="Times New Roman" w:hAnsi="Times New Roman" w:cs="Times New Roman"/>
          <w:sz w:val="28"/>
          <w:szCs w:val="28"/>
        </w:rPr>
        <w:t xml:space="preserve"> и</w:t>
      </w:r>
      <w:r w:rsidR="001754D3" w:rsidRPr="001754D3">
        <w:rPr>
          <w:rFonts w:ascii="Times New Roman" w:hAnsi="Times New Roman" w:cs="Times New Roman"/>
          <w:sz w:val="28"/>
          <w:szCs w:val="28"/>
        </w:rPr>
        <w:t>спользование зрительных опор (схемы, стрелки, цветовые метки). Давать роль «помощника» или «проверяющего» для других – это повышает его собственную концентрацию и ответственность. Положительно реагирует на чёткие временные рамки (песочные часы, таймер).</w:t>
      </w:r>
    </w:p>
    <w:p w14:paraId="402FF1A5" w14:textId="556BA826" w:rsidR="001754D3" w:rsidRPr="001754D3" w:rsidRDefault="00662E2B" w:rsidP="00662E2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238ACE7" wp14:editId="26F12D17">
            <wp:simplePos x="0" y="0"/>
            <wp:positionH relativeFrom="column">
              <wp:posOffset>2775584</wp:posOffset>
            </wp:positionH>
            <wp:positionV relativeFrom="paragraph">
              <wp:posOffset>384174</wp:posOffset>
            </wp:positionV>
            <wp:extent cx="561975" cy="513499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78" cy="515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54D3" w:rsidRPr="001754D3">
        <w:rPr>
          <w:rFonts w:ascii="Times New Roman" w:hAnsi="Times New Roman" w:cs="Times New Roman"/>
          <w:b/>
          <w:bCs/>
          <w:sz w:val="28"/>
          <w:szCs w:val="28"/>
        </w:rPr>
        <w:t>Наиболее результативные упражнения:</w:t>
      </w:r>
      <w:r w:rsidR="008D5693">
        <w:rPr>
          <w:rFonts w:ascii="Times New Roman" w:hAnsi="Times New Roman" w:cs="Times New Roman"/>
          <w:sz w:val="28"/>
          <w:szCs w:val="28"/>
        </w:rPr>
        <w:t xml:space="preserve"> </w:t>
      </w:r>
      <w:r w:rsidR="001754D3" w:rsidRPr="001754D3">
        <w:rPr>
          <w:rFonts w:ascii="Times New Roman" w:hAnsi="Times New Roman" w:cs="Times New Roman"/>
          <w:sz w:val="28"/>
          <w:szCs w:val="28"/>
        </w:rPr>
        <w:t>«Графический диктант под диктовку», «Лабиринты двумя руками», «Послушные кулачки» (серии движений).</w:t>
      </w:r>
    </w:p>
    <w:p w14:paraId="0A560E34" w14:textId="573A0D7E" w:rsidR="001754D3" w:rsidRPr="001754D3" w:rsidRDefault="001754D3" w:rsidP="001754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D3">
        <w:rPr>
          <w:rFonts w:ascii="Times New Roman" w:hAnsi="Times New Roman" w:cs="Times New Roman"/>
          <w:b/>
          <w:bCs/>
          <w:sz w:val="28"/>
          <w:szCs w:val="28"/>
        </w:rPr>
        <w:t xml:space="preserve">Подпись </w:t>
      </w:r>
      <w:r w:rsidR="00BB2D85" w:rsidRPr="001754D3">
        <w:rPr>
          <w:rFonts w:ascii="Times New Roman" w:hAnsi="Times New Roman" w:cs="Times New Roman"/>
          <w:b/>
          <w:bCs/>
          <w:sz w:val="28"/>
          <w:szCs w:val="28"/>
        </w:rPr>
        <w:t>воспитателя:</w:t>
      </w:r>
      <w:r w:rsidR="00BB2D85" w:rsidRPr="001754D3">
        <w:rPr>
          <w:rFonts w:ascii="Times New Roman" w:hAnsi="Times New Roman" w:cs="Times New Roman"/>
          <w:sz w:val="28"/>
          <w:szCs w:val="28"/>
        </w:rPr>
        <w:t xml:space="preserve"> _</w:t>
      </w:r>
      <w:r w:rsidRPr="001754D3">
        <w:rPr>
          <w:rFonts w:ascii="Times New Roman" w:hAnsi="Times New Roman" w:cs="Times New Roman"/>
          <w:sz w:val="28"/>
          <w:szCs w:val="28"/>
        </w:rPr>
        <w:t>__________________</w:t>
      </w:r>
      <w:r w:rsidR="00BB2D85" w:rsidRPr="001754D3">
        <w:rPr>
          <w:rFonts w:ascii="Times New Roman" w:hAnsi="Times New Roman" w:cs="Times New Roman"/>
          <w:sz w:val="28"/>
          <w:szCs w:val="28"/>
        </w:rPr>
        <w:t>_</w:t>
      </w:r>
      <w:r w:rsidR="00BB2D85" w:rsidRPr="001754D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1754D3">
        <w:rPr>
          <w:rFonts w:ascii="Times New Roman" w:hAnsi="Times New Roman" w:cs="Times New Roman"/>
          <w:b/>
          <w:bCs/>
          <w:sz w:val="28"/>
          <w:szCs w:val="28"/>
        </w:rPr>
        <w:t>Баталова Н.А.)</w:t>
      </w:r>
    </w:p>
    <w:p w14:paraId="0ABC4C52" w14:textId="222C03EC" w:rsidR="007A5BE3" w:rsidRPr="00BB2D85" w:rsidRDefault="00BB2D85" w:rsidP="00BB2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B822A7" w14:textId="77777777" w:rsidR="00BB2D85" w:rsidRPr="00BB2D85" w:rsidRDefault="007A5BE3" w:rsidP="00BB2D8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  <w:r w:rsidR="00BB2D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B2D85" w:rsidRPr="00BB2D85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</w:t>
      </w:r>
    </w:p>
    <w:p w14:paraId="209AB2C0" w14:textId="3FB066E4" w:rsidR="007A5BE3" w:rsidRDefault="007A5BE3" w:rsidP="00BB2D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D30AF" w14:textId="77777777" w:rsidR="00B230F1" w:rsidRDefault="00BB2D85" w:rsidP="00BB2D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85">
        <w:rPr>
          <w:rFonts w:ascii="Times New Roman" w:hAnsi="Times New Roman" w:cs="Times New Roman"/>
          <w:b/>
          <w:bCs/>
          <w:sz w:val="28"/>
          <w:szCs w:val="28"/>
        </w:rPr>
        <w:t>Конспект открытого интегрированного занятия с элементами нейропсихологических упражнений</w:t>
      </w:r>
    </w:p>
    <w:p w14:paraId="2BB54673" w14:textId="73AEF10A" w:rsidR="00B230F1" w:rsidRDefault="00BB2D85" w:rsidP="00BB2D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8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B230F1">
        <w:rPr>
          <w:rFonts w:ascii="Times New Roman" w:hAnsi="Times New Roman" w:cs="Times New Roman"/>
          <w:sz w:val="28"/>
          <w:szCs w:val="28"/>
        </w:rPr>
        <w:t xml:space="preserve"> </w:t>
      </w:r>
      <w:r w:rsidRPr="00BB2D85">
        <w:rPr>
          <w:rFonts w:ascii="Times New Roman" w:hAnsi="Times New Roman" w:cs="Times New Roman"/>
          <w:sz w:val="28"/>
          <w:szCs w:val="28"/>
        </w:rPr>
        <w:t>«Путешествие в Страну Внимания и Послушных Ручек»</w:t>
      </w:r>
    </w:p>
    <w:p w14:paraId="723AC306" w14:textId="1D6E4FFF" w:rsidR="00B230F1" w:rsidRDefault="00BB2D85" w:rsidP="00BB2D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85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B230F1">
        <w:rPr>
          <w:rFonts w:ascii="Times New Roman" w:hAnsi="Times New Roman" w:cs="Times New Roman"/>
          <w:sz w:val="28"/>
          <w:szCs w:val="28"/>
        </w:rPr>
        <w:t xml:space="preserve"> п</w:t>
      </w:r>
      <w:r w:rsidRPr="00BB2D85">
        <w:rPr>
          <w:rFonts w:ascii="Times New Roman" w:hAnsi="Times New Roman" w:cs="Times New Roman"/>
          <w:sz w:val="28"/>
          <w:szCs w:val="28"/>
        </w:rPr>
        <w:t>одготовительная к школе (дети с ТНР), 6-7 лет.</w:t>
      </w:r>
    </w:p>
    <w:p w14:paraId="02D6D12F" w14:textId="0974851D" w:rsidR="00B230F1" w:rsidRDefault="00BB2D85" w:rsidP="00BB2D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85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B230F1">
        <w:rPr>
          <w:rFonts w:ascii="Times New Roman" w:hAnsi="Times New Roman" w:cs="Times New Roman"/>
          <w:sz w:val="28"/>
          <w:szCs w:val="28"/>
        </w:rPr>
        <w:t xml:space="preserve"> </w:t>
      </w:r>
      <w:r w:rsidRPr="00BB2D85">
        <w:rPr>
          <w:rFonts w:ascii="Times New Roman" w:hAnsi="Times New Roman" w:cs="Times New Roman"/>
          <w:sz w:val="28"/>
          <w:szCs w:val="28"/>
        </w:rPr>
        <w:t>15 апреля 2025 г.</w:t>
      </w:r>
    </w:p>
    <w:p w14:paraId="7959A40C" w14:textId="274F1B45" w:rsidR="00B230F1" w:rsidRDefault="00BB2D85" w:rsidP="00BB2D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85">
        <w:rPr>
          <w:rFonts w:ascii="Times New Roman" w:hAnsi="Times New Roman" w:cs="Times New Roman"/>
          <w:b/>
          <w:bCs/>
          <w:sz w:val="28"/>
          <w:szCs w:val="28"/>
        </w:rPr>
        <w:t>Проводит:</w:t>
      </w:r>
      <w:r w:rsidR="00B230F1">
        <w:rPr>
          <w:rFonts w:ascii="Times New Roman" w:hAnsi="Times New Roman" w:cs="Times New Roman"/>
          <w:sz w:val="28"/>
          <w:szCs w:val="28"/>
        </w:rPr>
        <w:t xml:space="preserve"> </w:t>
      </w:r>
      <w:r w:rsidRPr="00BB2D85">
        <w:rPr>
          <w:rFonts w:ascii="Times New Roman" w:hAnsi="Times New Roman" w:cs="Times New Roman"/>
          <w:sz w:val="28"/>
          <w:szCs w:val="28"/>
        </w:rPr>
        <w:t>Баталова Наталья Александровна, воспитатель.</w:t>
      </w:r>
    </w:p>
    <w:p w14:paraId="1CA978BA" w14:textId="0090A468" w:rsidR="00BB2D85" w:rsidRPr="00BB2D85" w:rsidRDefault="00BB2D85" w:rsidP="00BB2D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8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B230F1">
        <w:rPr>
          <w:rFonts w:ascii="Times New Roman" w:hAnsi="Times New Roman" w:cs="Times New Roman"/>
          <w:sz w:val="28"/>
          <w:szCs w:val="28"/>
        </w:rPr>
        <w:t xml:space="preserve"> з</w:t>
      </w:r>
      <w:r w:rsidRPr="00BB2D85">
        <w:rPr>
          <w:rFonts w:ascii="Times New Roman" w:hAnsi="Times New Roman" w:cs="Times New Roman"/>
          <w:sz w:val="28"/>
          <w:szCs w:val="28"/>
        </w:rPr>
        <w:t>акрепление и демонстрация сформированных нейропсихологических предпосылок учебной деятельности в рамках игрового сюжета.</w:t>
      </w:r>
    </w:p>
    <w:p w14:paraId="2C893743" w14:textId="77777777" w:rsidR="00BB2D85" w:rsidRPr="00BB2D85" w:rsidRDefault="00BB2D85" w:rsidP="00BB2D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8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719C7F4" w14:textId="71CDD97F" w:rsidR="00BB2D85" w:rsidRPr="00BB2D85" w:rsidRDefault="00B230F1" w:rsidP="00B230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B2D85" w:rsidRPr="00BB2D85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B2D85" w:rsidRPr="00BB2D85">
        <w:rPr>
          <w:rFonts w:ascii="Times New Roman" w:hAnsi="Times New Roman" w:cs="Times New Roman"/>
          <w:sz w:val="28"/>
          <w:szCs w:val="28"/>
        </w:rPr>
        <w:t>ктивизировать энергетический потенциал мозга, развивать произвольную регуляцию действий, межполушарное взаимодействие и пространственные представления.</w:t>
      </w:r>
    </w:p>
    <w:p w14:paraId="2318A17A" w14:textId="011DC67D" w:rsidR="00BB2D85" w:rsidRPr="00BB2D85" w:rsidRDefault="00B230F1" w:rsidP="00B230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B2D85" w:rsidRPr="00BB2D85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BB2D85" w:rsidRPr="00BB2D85">
        <w:rPr>
          <w:rFonts w:ascii="Times New Roman" w:hAnsi="Times New Roman" w:cs="Times New Roman"/>
          <w:sz w:val="28"/>
          <w:szCs w:val="28"/>
        </w:rPr>
        <w:t xml:space="preserve">акреплять умение действовать по многоступенчатой инструкции, навыки ориентировки на плоскости, элементы </w:t>
      </w:r>
      <w:proofErr w:type="spellStart"/>
      <w:r w:rsidR="00BB2D85" w:rsidRPr="00BB2D85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BB2D85" w:rsidRPr="00BB2D85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14:paraId="02F783E4" w14:textId="6E546BDE" w:rsidR="00BB2D85" w:rsidRPr="00BB2D85" w:rsidRDefault="00B230F1" w:rsidP="00B230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="00BB2D85" w:rsidRPr="00BB2D85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proofErr w:type="gramEnd"/>
      <w:r w:rsidR="00BB2D85" w:rsidRPr="00BB2D8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B2D85" w:rsidRPr="00BB2D85">
        <w:rPr>
          <w:rFonts w:ascii="Times New Roman" w:hAnsi="Times New Roman" w:cs="Times New Roman"/>
          <w:sz w:val="28"/>
          <w:szCs w:val="28"/>
        </w:rPr>
        <w:t>оспитывать взаимовыручку, умение работать в паре, уверенность в своих силах.</w:t>
      </w:r>
    </w:p>
    <w:p w14:paraId="6C8B68A3" w14:textId="79E7C551" w:rsidR="00BB2D85" w:rsidRPr="00BB2D85" w:rsidRDefault="00BB2D85" w:rsidP="00BB2D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2D8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B230F1">
        <w:rPr>
          <w:rFonts w:ascii="Times New Roman" w:hAnsi="Times New Roman" w:cs="Times New Roman"/>
          <w:sz w:val="28"/>
          <w:szCs w:val="28"/>
        </w:rPr>
        <w:t xml:space="preserve"> м</w:t>
      </w:r>
      <w:r w:rsidRPr="00BB2D85">
        <w:rPr>
          <w:rFonts w:ascii="Times New Roman" w:hAnsi="Times New Roman" w:cs="Times New Roman"/>
          <w:sz w:val="28"/>
          <w:szCs w:val="28"/>
        </w:rPr>
        <w:t>узыкальный центр, аудиозапись спокойной и ритмичной музыки, песочные часы на 3 минуты, индивидуальные коврики, планшеты с листами бумаги в крупную клетку, карандаши, схемы-лабиринты, цветные кружки (красный, желтый, зеленый), макет «волшебного моста».</w:t>
      </w:r>
      <w:proofErr w:type="gramEnd"/>
    </w:p>
    <w:p w14:paraId="486F3821" w14:textId="77777777" w:rsidR="00D67E76" w:rsidRDefault="00D67E76" w:rsidP="00BB2D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2D689" w14:textId="77777777" w:rsidR="00D67E76" w:rsidRDefault="00D67E76" w:rsidP="00BB2D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382E8" w14:textId="77777777" w:rsidR="00D67E76" w:rsidRDefault="00D67E76" w:rsidP="00BB2D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6FFBC" w14:textId="77777777" w:rsidR="00D67E76" w:rsidRDefault="00D67E76" w:rsidP="00BB2D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BB25F" w14:textId="77777777" w:rsidR="00D67E76" w:rsidRDefault="00D67E76" w:rsidP="00BB2D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B7F5E" w14:textId="77777777" w:rsidR="00D67E76" w:rsidRDefault="00D67E76" w:rsidP="00BB2D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7A4E1" w14:textId="77777777" w:rsidR="00D67E76" w:rsidRDefault="00D67E76" w:rsidP="00BB2D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A38DE" w14:textId="1F5D24FB" w:rsidR="00BB2D85" w:rsidRDefault="00BB2D85" w:rsidP="00BB2D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2D85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D67E76" w:rsidRPr="00D67E76" w14:paraId="691F4D15" w14:textId="77777777" w:rsidTr="00D67E76">
        <w:tc>
          <w:tcPr>
            <w:tcW w:w="3640" w:type="dxa"/>
          </w:tcPr>
          <w:p w14:paraId="7DFFF5BC" w14:textId="110ABEF7" w:rsidR="00D67E76" w:rsidRPr="00D67E76" w:rsidRDefault="00D67E76" w:rsidP="00D67E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Этап, время</w:t>
            </w:r>
          </w:p>
        </w:tc>
        <w:tc>
          <w:tcPr>
            <w:tcW w:w="3640" w:type="dxa"/>
          </w:tcPr>
          <w:p w14:paraId="5F833AD6" w14:textId="644CB689" w:rsidR="00D67E76" w:rsidRPr="00D67E76" w:rsidRDefault="00D67E76" w:rsidP="00D67E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3640" w:type="dxa"/>
          </w:tcPr>
          <w:p w14:paraId="4875023A" w14:textId="6E03976F" w:rsidR="00D67E76" w:rsidRPr="00D67E76" w:rsidRDefault="00D67E76" w:rsidP="00D67E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3640" w:type="dxa"/>
          </w:tcPr>
          <w:p w14:paraId="4BE346C8" w14:textId="1AD56C38" w:rsidR="00D67E76" w:rsidRPr="00D67E76" w:rsidRDefault="00D67E76" w:rsidP="00D67E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Нейропсихологический компонент (связь с пособием)</w:t>
            </w:r>
          </w:p>
        </w:tc>
      </w:tr>
      <w:tr w:rsidR="005D7583" w:rsidRPr="00D67E76" w14:paraId="5782D71A" w14:textId="77777777" w:rsidTr="00611002">
        <w:tc>
          <w:tcPr>
            <w:tcW w:w="14560" w:type="dxa"/>
            <w:gridSpan w:val="4"/>
          </w:tcPr>
          <w:p w14:paraId="0EAE8076" w14:textId="3DCDD5F9" w:rsidR="005D7583" w:rsidRPr="00BB2D85" w:rsidRDefault="0056787D" w:rsidP="00D67E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Вводная часть</w:t>
            </w:r>
          </w:p>
        </w:tc>
      </w:tr>
      <w:tr w:rsidR="00D67E76" w:rsidRPr="00D67E76" w14:paraId="295C40C1" w14:textId="77777777" w:rsidTr="00D67E76">
        <w:tc>
          <w:tcPr>
            <w:tcW w:w="3640" w:type="dxa"/>
          </w:tcPr>
          <w:p w14:paraId="4FE31E78" w14:textId="77777777" w:rsidR="00424605" w:rsidRDefault="00D67E76" w:rsidP="00D67E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(организационный момент). </w:t>
            </w:r>
          </w:p>
          <w:p w14:paraId="70DD0414" w14:textId="73F66DE7" w:rsidR="00D67E76" w:rsidRPr="00D67E76" w:rsidRDefault="00D67E76" w:rsidP="00D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мин.</w:t>
            </w:r>
          </w:p>
        </w:tc>
        <w:tc>
          <w:tcPr>
            <w:tcW w:w="3640" w:type="dxa"/>
          </w:tcPr>
          <w:p w14:paraId="69F27138" w14:textId="664BB07D" w:rsidR="00D67E76" w:rsidRPr="00D67E76" w:rsidRDefault="00D67E76" w:rsidP="00D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«Здравствуйте, путешественники! Сегодня мы отправляемся в Страну, где живут Внимание, Ловкость и Умение. Чтобы попасть туда, нужно настроить свои «антенны» – сесть ровно, сделать глубокий вдох…»</w:t>
            </w:r>
          </w:p>
        </w:tc>
        <w:tc>
          <w:tcPr>
            <w:tcW w:w="3640" w:type="dxa"/>
          </w:tcPr>
          <w:p w14:paraId="14EE5839" w14:textId="00BEA71F" w:rsidR="00D67E76" w:rsidRPr="00D67E76" w:rsidRDefault="00D67E76" w:rsidP="00D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Дети занимают места на ковриках. Выполняют дыхательное упражнение «Задуй свечу».</w:t>
            </w:r>
          </w:p>
        </w:tc>
        <w:tc>
          <w:tcPr>
            <w:tcW w:w="3640" w:type="dxa"/>
          </w:tcPr>
          <w:p w14:paraId="16BB453F" w14:textId="4C72AF24" w:rsidR="00D67E76" w:rsidRPr="00D67E76" w:rsidRDefault="00D67E76" w:rsidP="00D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Нормализация тонуса, настрой на работу.</w:t>
            </w:r>
            <w:r w:rsidR="005D7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Упр. из картотеки «Энергетический блок».</w:t>
            </w:r>
          </w:p>
        </w:tc>
      </w:tr>
      <w:tr w:rsidR="005D7583" w:rsidRPr="00D67E76" w14:paraId="6BF50DAA" w14:textId="77777777" w:rsidTr="00E24F93">
        <w:tc>
          <w:tcPr>
            <w:tcW w:w="14560" w:type="dxa"/>
            <w:gridSpan w:val="4"/>
          </w:tcPr>
          <w:p w14:paraId="5F481907" w14:textId="5C9A1629" w:rsidR="005D7583" w:rsidRPr="00BB2D85" w:rsidRDefault="005D7583" w:rsidP="00D67E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Разминка </w:t>
            </w:r>
          </w:p>
        </w:tc>
      </w:tr>
      <w:tr w:rsidR="00D67E76" w:rsidRPr="00D67E76" w14:paraId="3DD761F5" w14:textId="77777777" w:rsidTr="00D67E76">
        <w:tc>
          <w:tcPr>
            <w:tcW w:w="3640" w:type="dxa"/>
          </w:tcPr>
          <w:p w14:paraId="532CEECC" w14:textId="1E50F94A" w:rsidR="00D67E76" w:rsidRPr="00D67E76" w:rsidRDefault="0056787D" w:rsidP="00D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«Дорога на старт».</w:t>
            </w:r>
            <w:r w:rsidR="00D67E76"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мин.</w:t>
            </w:r>
          </w:p>
        </w:tc>
        <w:tc>
          <w:tcPr>
            <w:tcW w:w="3640" w:type="dxa"/>
          </w:tcPr>
          <w:p w14:paraId="7DD1FB45" w14:textId="587D7D00" w:rsidR="00D67E76" w:rsidRPr="00D67E76" w:rsidRDefault="00D67E76" w:rsidP="00D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Предлагает пройти по «кочкам» (кружки на полу) с выполнением движений: на красный – хлопок, на желтый – присед, на зеленый – шаг с махом руки.</w:t>
            </w:r>
            <w:proofErr w:type="gramEnd"/>
            <w:r w:rsidRPr="00BB2D85">
              <w:rPr>
                <w:rFonts w:ascii="Times New Roman" w:hAnsi="Times New Roman" w:cs="Times New Roman"/>
                <w:sz w:val="24"/>
                <w:szCs w:val="24"/>
              </w:rPr>
              <w:t xml:space="preserve"> Усложнение: делать движения на противоположную от кружка сторону.</w:t>
            </w:r>
          </w:p>
        </w:tc>
        <w:tc>
          <w:tcPr>
            <w:tcW w:w="3640" w:type="dxa"/>
          </w:tcPr>
          <w:p w14:paraId="7BA18D3C" w14:textId="613156EB" w:rsidR="00D67E76" w:rsidRPr="00D67E76" w:rsidRDefault="00D67E76" w:rsidP="00D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Дети двигаются по кругу, выполняют движения в соответствии с цветовым сигналом и инструкцией.</w:t>
            </w:r>
          </w:p>
        </w:tc>
        <w:tc>
          <w:tcPr>
            <w:tcW w:w="3640" w:type="dxa"/>
          </w:tcPr>
          <w:p w14:paraId="7FB42AB5" w14:textId="691A8C57" w:rsidR="00D67E76" w:rsidRPr="00D67E76" w:rsidRDefault="00D67E76" w:rsidP="00D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Произвольная регуляция, торможение импульсивного ответа, зрительно-моторная координация.</w:t>
            </w:r>
            <w:r w:rsidR="005D7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Упр. из картотеки «Блок регуляции и контроля».</w:t>
            </w:r>
          </w:p>
        </w:tc>
      </w:tr>
      <w:tr w:rsidR="005D7583" w:rsidRPr="00D67E76" w14:paraId="19D86831" w14:textId="77777777" w:rsidTr="00EE09B1">
        <w:tc>
          <w:tcPr>
            <w:tcW w:w="14560" w:type="dxa"/>
            <w:gridSpan w:val="4"/>
          </w:tcPr>
          <w:p w14:paraId="7A012AEB" w14:textId="418743B1" w:rsidR="005D7583" w:rsidRPr="00EE09B1" w:rsidRDefault="005D7583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Основная часть. «Испытания в стране». 15 мин.</w:t>
            </w:r>
          </w:p>
        </w:tc>
      </w:tr>
      <w:tr w:rsidR="005D7583" w:rsidRPr="00D67E76" w14:paraId="22EAAB2C" w14:textId="77777777" w:rsidTr="00EE09B1">
        <w:tc>
          <w:tcPr>
            <w:tcW w:w="3640" w:type="dxa"/>
          </w:tcPr>
          <w:p w14:paraId="1E21EC28" w14:textId="5D308C96" w:rsidR="005D7583" w:rsidRPr="00EE09B1" w:rsidRDefault="005D7583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 «Переправа через реку»</w:t>
            </w:r>
          </w:p>
        </w:tc>
        <w:tc>
          <w:tcPr>
            <w:tcW w:w="3640" w:type="dxa"/>
          </w:tcPr>
          <w:p w14:paraId="166D7188" w14:textId="2A8E3ABF" w:rsidR="005D7583" w:rsidRPr="00EE09B1" w:rsidRDefault="005D7583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«Через бурную реку – шаткий мост. Нужно идти осторожно и синхронно». Объясняет и показывает упражнение «Марш» с реципрокной координацией (рука-нога).</w:t>
            </w:r>
          </w:p>
        </w:tc>
        <w:tc>
          <w:tcPr>
            <w:tcW w:w="3640" w:type="dxa"/>
          </w:tcPr>
          <w:p w14:paraId="7FA92E51" w14:textId="2D708C93" w:rsidR="005D7583" w:rsidRPr="00EE09B1" w:rsidRDefault="005D7583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Дети выполняют перекрёстные движения на месте, затем проходят по макету моста.</w:t>
            </w:r>
          </w:p>
        </w:tc>
        <w:tc>
          <w:tcPr>
            <w:tcW w:w="3640" w:type="dxa"/>
          </w:tcPr>
          <w:p w14:paraId="1862D74F" w14:textId="50092D45" w:rsidR="005D7583" w:rsidRPr="00EE09B1" w:rsidRDefault="005D7583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межполушарного взаимодействия, ритмической организации движений.</w:t>
            </w:r>
            <w:r w:rsidR="00B32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Упр. из картотеки «Межполушарные связи».</w:t>
            </w:r>
          </w:p>
        </w:tc>
      </w:tr>
      <w:tr w:rsidR="0056787D" w:rsidRPr="00D67E76" w14:paraId="536ED42E" w14:textId="77777777" w:rsidTr="00EE09B1">
        <w:tc>
          <w:tcPr>
            <w:tcW w:w="3640" w:type="dxa"/>
          </w:tcPr>
          <w:p w14:paraId="1FB576AD" w14:textId="0A070575" w:rsidR="0056787D" w:rsidRPr="00EE09B1" w:rsidRDefault="0056787D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 «Карта сокровищ»</w:t>
            </w:r>
          </w:p>
        </w:tc>
        <w:tc>
          <w:tcPr>
            <w:tcW w:w="3640" w:type="dxa"/>
          </w:tcPr>
          <w:p w14:paraId="0F968D76" w14:textId="4A69161F" w:rsidR="0056787D" w:rsidRPr="00EE09B1" w:rsidRDefault="0056787D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 xml:space="preserve">«Чтобы найти клад, нужно расшифровать карту». Даёт инструкцию для графического диктанта: «От точки: 2 клетки вправо, 1 вниз, 3 влево, 2 </w:t>
            </w:r>
            <w:r w:rsidRPr="00BB2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вверх…». Использует песочные часы.</w:t>
            </w:r>
          </w:p>
        </w:tc>
        <w:tc>
          <w:tcPr>
            <w:tcW w:w="3640" w:type="dxa"/>
          </w:tcPr>
          <w:p w14:paraId="1DBDADB4" w14:textId="3C827B14" w:rsidR="0056787D" w:rsidRPr="00EE09B1" w:rsidRDefault="0056787D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самостоятельно выполняют диктант на своих планшетах. После выполнения проверяют друг у друга по образцу.</w:t>
            </w:r>
          </w:p>
        </w:tc>
        <w:tc>
          <w:tcPr>
            <w:tcW w:w="3640" w:type="dxa"/>
          </w:tcPr>
          <w:p w14:paraId="10BD90F5" w14:textId="13F59D49" w:rsidR="0056787D" w:rsidRPr="00EE09B1" w:rsidRDefault="0056787D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Пространственные представления, программирование и контроль действий, </w:t>
            </w:r>
            <w:proofErr w:type="spellStart"/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графомоторный</w:t>
            </w:r>
            <w:proofErr w:type="spellEnd"/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навык.</w:t>
            </w:r>
            <w:r w:rsidR="00B32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 xml:space="preserve">Упр. из картотеки </w:t>
            </w:r>
            <w:r w:rsidRPr="00BB2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«Пространство» и «Мелкая моторика».</w:t>
            </w:r>
          </w:p>
        </w:tc>
      </w:tr>
      <w:tr w:rsidR="0056787D" w:rsidRPr="00D67E76" w14:paraId="737A9C5C" w14:textId="77777777" w:rsidTr="00EE09B1">
        <w:tc>
          <w:tcPr>
            <w:tcW w:w="3640" w:type="dxa"/>
          </w:tcPr>
          <w:p w14:paraId="5C267BD6" w14:textId="6D341D0D" w:rsidR="0056787D" w:rsidRPr="00EE09B1" w:rsidRDefault="0056787D" w:rsidP="00EE0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в) «Волшебные зеркала» (работа в парах)</w:t>
            </w:r>
          </w:p>
        </w:tc>
        <w:tc>
          <w:tcPr>
            <w:tcW w:w="3640" w:type="dxa"/>
          </w:tcPr>
          <w:p w14:paraId="4B699C01" w14:textId="034B6500" w:rsidR="0056787D" w:rsidRPr="00EE09B1" w:rsidRDefault="0056787D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Предлагает игру «Зеркало»: один ребёнок – ведущий, выполняет медленные движения руками (рисует в воздухе геометрические фигуры), второй – «зеркало», повторяет.</w:t>
            </w:r>
            <w:proofErr w:type="gramEnd"/>
          </w:p>
        </w:tc>
        <w:tc>
          <w:tcPr>
            <w:tcW w:w="3640" w:type="dxa"/>
          </w:tcPr>
          <w:p w14:paraId="2D92B558" w14:textId="7E6E6C6A" w:rsidR="0056787D" w:rsidRPr="00EE09B1" w:rsidRDefault="0056787D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Дети работают в парах, стараясь синхронизировать движения. Затем меняются ролями.</w:t>
            </w:r>
          </w:p>
        </w:tc>
        <w:tc>
          <w:tcPr>
            <w:tcW w:w="3640" w:type="dxa"/>
          </w:tcPr>
          <w:p w14:paraId="7043C8C8" w14:textId="1849897C" w:rsidR="0056787D" w:rsidRPr="00EE09B1" w:rsidRDefault="0056787D" w:rsidP="00EE0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Кинестетический контроль, произвольное внимание, работа в паре.</w:t>
            </w:r>
            <w:r w:rsidR="00B32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Упр. на телесный интеллект и регуляцию.</w:t>
            </w:r>
          </w:p>
        </w:tc>
      </w:tr>
      <w:tr w:rsidR="0056787D" w:rsidRPr="00D67E76" w14:paraId="6A436C5B" w14:textId="77777777" w:rsidTr="00EE09B1">
        <w:tc>
          <w:tcPr>
            <w:tcW w:w="14560" w:type="dxa"/>
            <w:gridSpan w:val="4"/>
          </w:tcPr>
          <w:p w14:paraId="25F2AF7F" w14:textId="7ACAB417" w:rsidR="0056787D" w:rsidRPr="00EE09B1" w:rsidRDefault="00EE09B1" w:rsidP="00EE0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Заключительная часть.</w:t>
            </w:r>
          </w:p>
        </w:tc>
      </w:tr>
      <w:tr w:rsidR="0056787D" w:rsidRPr="00D67E76" w14:paraId="6F040812" w14:textId="77777777" w:rsidTr="00EE09B1">
        <w:tc>
          <w:tcPr>
            <w:tcW w:w="3640" w:type="dxa"/>
          </w:tcPr>
          <w:p w14:paraId="3DB2CA36" w14:textId="352F833E" w:rsidR="0056787D" w:rsidRPr="00EE09B1" w:rsidRDefault="0056787D" w:rsidP="00EE0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«Возвращение домой». 2 мин.</w:t>
            </w:r>
          </w:p>
        </w:tc>
        <w:tc>
          <w:tcPr>
            <w:tcW w:w="3640" w:type="dxa"/>
          </w:tcPr>
          <w:p w14:paraId="0F0442E6" w14:textId="0D3A2085" w:rsidR="0056787D" w:rsidRPr="00EE09B1" w:rsidRDefault="0056787D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«Мы прошли все испытания и стали сильнее и внимательнее. Давайте поблагодарим свое тело за работу». Включает спокойную музыку, проводит упражнение на расслабление «Надуваем и сдуваем шарик».</w:t>
            </w:r>
          </w:p>
        </w:tc>
        <w:tc>
          <w:tcPr>
            <w:tcW w:w="3640" w:type="dxa"/>
          </w:tcPr>
          <w:p w14:paraId="31873DC2" w14:textId="09FE3A27" w:rsidR="0056787D" w:rsidRPr="00EE09B1" w:rsidRDefault="0056787D" w:rsidP="00E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sz w:val="24"/>
                <w:szCs w:val="24"/>
              </w:rPr>
              <w:t>Дети ложатся на коврики, выполняют релаксацию. Делятся впечатлениями («Самым трудным было…», «А у меня лучше всего получилось…»).</w:t>
            </w:r>
          </w:p>
        </w:tc>
        <w:tc>
          <w:tcPr>
            <w:tcW w:w="3640" w:type="dxa"/>
          </w:tcPr>
          <w:p w14:paraId="2C590AE7" w14:textId="7909A79B" w:rsidR="0056787D" w:rsidRPr="00EE09B1" w:rsidRDefault="0056787D" w:rsidP="00EE0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Снятие мышечного и эмоционального напряжения, рефлексия.</w:t>
            </w:r>
          </w:p>
        </w:tc>
      </w:tr>
    </w:tbl>
    <w:p w14:paraId="53607179" w14:textId="77777777" w:rsidR="00D67E76" w:rsidRPr="00BB2D85" w:rsidRDefault="00D67E76" w:rsidP="00BB2D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FDC9D" w14:textId="6758FC79" w:rsidR="00BB2D85" w:rsidRPr="00BB2D85" w:rsidRDefault="00EE09B1" w:rsidP="00BB2D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B2D85" w:rsidRPr="00BB2D85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B2D85" w:rsidRPr="00BB2D85">
        <w:rPr>
          <w:rFonts w:ascii="Times New Roman" w:hAnsi="Times New Roman" w:cs="Times New Roman"/>
          <w:sz w:val="28"/>
          <w:szCs w:val="28"/>
        </w:rPr>
        <w:t xml:space="preserve">ети продемонстрировали высокий уровень </w:t>
      </w:r>
      <w:proofErr w:type="spellStart"/>
      <w:r w:rsidR="00BB2D85" w:rsidRPr="00BB2D8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B2D85" w:rsidRPr="00BB2D85">
        <w:rPr>
          <w:rFonts w:ascii="Times New Roman" w:hAnsi="Times New Roman" w:cs="Times New Roman"/>
          <w:sz w:val="28"/>
          <w:szCs w:val="28"/>
        </w:rPr>
        <w:t xml:space="preserve"> базовых учебных предпосылок: умение следовать сложной инструкции, пространственную ориентацию, самоконтроль и слаженную работу в команде.</w:t>
      </w:r>
    </w:p>
    <w:p w14:paraId="4859A176" w14:textId="250FE763" w:rsidR="007A5BE3" w:rsidRPr="00EE09B1" w:rsidRDefault="00EE09B1" w:rsidP="00EE0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73ED70" w14:textId="77777777" w:rsidR="00EE09B1" w:rsidRPr="00EE09B1" w:rsidRDefault="007A5BE3" w:rsidP="00EE09B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</w:t>
      </w:r>
      <w:r w:rsidR="00EE09B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E09B1" w:rsidRPr="00EE09B1">
        <w:rPr>
          <w:rFonts w:ascii="Times New Roman" w:hAnsi="Times New Roman" w:cs="Times New Roman"/>
          <w:b/>
          <w:bCs/>
          <w:sz w:val="28"/>
          <w:szCs w:val="28"/>
        </w:rPr>
        <w:t>Отзывы коллег</w:t>
      </w:r>
    </w:p>
    <w:p w14:paraId="54539CF0" w14:textId="5EFDA934" w:rsidR="007A5BE3" w:rsidRDefault="007A5BE3" w:rsidP="00EA1EFC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CBAF2" w14:textId="77777777" w:rsidR="00B001FA" w:rsidRDefault="00EE09B1" w:rsidP="00B001F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b/>
          <w:bCs/>
          <w:sz w:val="28"/>
          <w:szCs w:val="28"/>
        </w:rPr>
        <w:t>Отзыв</w:t>
      </w:r>
    </w:p>
    <w:p w14:paraId="43A73289" w14:textId="77777777" w:rsidR="00B001FA" w:rsidRDefault="00EE09B1" w:rsidP="00B001F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b/>
          <w:bCs/>
          <w:sz w:val="28"/>
          <w:szCs w:val="28"/>
        </w:rPr>
        <w:t>о проведенном открытом занятии и представленных результатах экспериментальной работы</w:t>
      </w:r>
    </w:p>
    <w:p w14:paraId="63ACC14D" w14:textId="4E94F5D1" w:rsidR="00EE09B1" w:rsidRPr="00EE09B1" w:rsidRDefault="00EE09B1" w:rsidP="00B001F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b/>
          <w:bCs/>
          <w:sz w:val="28"/>
          <w:szCs w:val="28"/>
        </w:rPr>
        <w:t>авторов: Сидоровой А.А., педагога-психолога, и Баталовой Н.А., воспитателя МБДОУ – д/с № 148.</w:t>
      </w:r>
    </w:p>
    <w:p w14:paraId="48FFB8A4" w14:textId="77777777" w:rsidR="00B001FA" w:rsidRDefault="00B001FA" w:rsidP="00EE09B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4A3B5" w14:textId="55A27E69" w:rsidR="00B001FA" w:rsidRDefault="00EE09B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001FA">
        <w:rPr>
          <w:rFonts w:ascii="Times New Roman" w:hAnsi="Times New Roman" w:cs="Times New Roman"/>
          <w:b/>
          <w:bCs/>
          <w:sz w:val="28"/>
          <w:szCs w:val="28"/>
        </w:rPr>
        <w:t>Дементьевой</w:t>
      </w:r>
      <w:r w:rsidRPr="00EE09B1">
        <w:rPr>
          <w:rFonts w:ascii="Times New Roman" w:hAnsi="Times New Roman" w:cs="Times New Roman"/>
          <w:b/>
          <w:bCs/>
          <w:sz w:val="28"/>
          <w:szCs w:val="28"/>
        </w:rPr>
        <w:t xml:space="preserve">, учителя-логопеда </w:t>
      </w:r>
      <w:r w:rsidR="00B001FA">
        <w:rPr>
          <w:rFonts w:ascii="Times New Roman" w:hAnsi="Times New Roman" w:cs="Times New Roman"/>
          <w:b/>
          <w:bCs/>
          <w:sz w:val="28"/>
          <w:szCs w:val="28"/>
        </w:rPr>
        <w:t>первой</w:t>
      </w:r>
      <w:r w:rsidRPr="00EE09B1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категории:</w:t>
      </w:r>
    </w:p>
    <w:p w14:paraId="75809903" w14:textId="6A52AEA7" w:rsidR="00EE09B1" w:rsidRPr="00EE09B1" w:rsidRDefault="00B001FA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09B1" w:rsidRPr="00EE09B1">
        <w:rPr>
          <w:rFonts w:ascii="Times New Roman" w:hAnsi="Times New Roman" w:cs="Times New Roman"/>
          <w:sz w:val="28"/>
          <w:szCs w:val="28"/>
        </w:rPr>
        <w:t xml:space="preserve">Посещение занятия оставило самое яркое впечатление. Я, как логопед, работающий с детьми с ТНР, вижу прямую корреляцию между </w:t>
      </w:r>
      <w:proofErr w:type="spellStart"/>
      <w:r w:rsidR="00EE09B1" w:rsidRPr="00EE09B1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="00EE09B1" w:rsidRPr="00EE09B1">
        <w:rPr>
          <w:rFonts w:ascii="Times New Roman" w:hAnsi="Times New Roman" w:cs="Times New Roman"/>
          <w:sz w:val="28"/>
          <w:szCs w:val="28"/>
        </w:rPr>
        <w:t xml:space="preserve"> нейропсихологических баз и речевыми нарушениями. На занятии я наблюдала не просто «</w:t>
      </w:r>
      <w:proofErr w:type="spellStart"/>
      <w:r w:rsidR="00EE09B1" w:rsidRPr="00EE09B1">
        <w:rPr>
          <w:rFonts w:ascii="Times New Roman" w:hAnsi="Times New Roman" w:cs="Times New Roman"/>
          <w:sz w:val="28"/>
          <w:szCs w:val="28"/>
        </w:rPr>
        <w:t>развивашки</w:t>
      </w:r>
      <w:proofErr w:type="spellEnd"/>
      <w:r w:rsidR="00EE09B1" w:rsidRPr="00EE09B1">
        <w:rPr>
          <w:rFonts w:ascii="Times New Roman" w:hAnsi="Times New Roman" w:cs="Times New Roman"/>
          <w:sz w:val="28"/>
          <w:szCs w:val="28"/>
        </w:rPr>
        <w:t>», а целенаправленную, системную работу по укреплению этого самого базиса. Дети были собранными, понимающими, способными к отсроченному выполнению инструкции – это мечта любого специалиста! Особо отмечу прогре</w:t>
      </w:r>
      <w:proofErr w:type="gramStart"/>
      <w:r w:rsidR="00EE09B1" w:rsidRPr="00EE09B1">
        <w:rPr>
          <w:rFonts w:ascii="Times New Roman" w:hAnsi="Times New Roman" w:cs="Times New Roman"/>
          <w:sz w:val="28"/>
          <w:szCs w:val="28"/>
        </w:rPr>
        <w:t>сс в сф</w:t>
      </w:r>
      <w:proofErr w:type="gramEnd"/>
      <w:r w:rsidR="00EE09B1" w:rsidRPr="00EE09B1">
        <w:rPr>
          <w:rFonts w:ascii="Times New Roman" w:hAnsi="Times New Roman" w:cs="Times New Roman"/>
          <w:sz w:val="28"/>
          <w:szCs w:val="28"/>
        </w:rPr>
        <w:t>ере произвольной регуляции и межполушарного взаимодействия. Обязательно буду включать адаптированные элементы из данного пособия в свои логопедические разминки и рекомендую этот опыт всем коллегам».</w:t>
      </w:r>
    </w:p>
    <w:p w14:paraId="5DA62EBE" w14:textId="77777777" w:rsidR="00B001FA" w:rsidRDefault="00EE09B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i/>
          <w:iCs/>
          <w:sz w:val="28"/>
          <w:szCs w:val="28"/>
        </w:rPr>
        <w:t>Дата: 16.04.2025</w:t>
      </w:r>
    </w:p>
    <w:p w14:paraId="617AF376" w14:textId="6BE57AD5" w:rsidR="00EE09B1" w:rsidRPr="00EE09B1" w:rsidRDefault="00EE09B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i/>
          <w:iCs/>
          <w:sz w:val="28"/>
          <w:szCs w:val="28"/>
        </w:rPr>
        <w:t>Подпись: __________________________________</w:t>
      </w:r>
    </w:p>
    <w:p w14:paraId="2989E162" w14:textId="77777777" w:rsidR="00B001FA" w:rsidRDefault="00B001FA" w:rsidP="00EE09B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B7BD7" w14:textId="2A14684F" w:rsidR="00B001FA" w:rsidRDefault="00EE09B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proofErr w:type="spellStart"/>
      <w:r w:rsidR="00B001FA">
        <w:rPr>
          <w:rFonts w:ascii="Times New Roman" w:hAnsi="Times New Roman" w:cs="Times New Roman"/>
          <w:b/>
          <w:bCs/>
          <w:sz w:val="28"/>
          <w:szCs w:val="28"/>
        </w:rPr>
        <w:t>Жижиной</w:t>
      </w:r>
      <w:proofErr w:type="spellEnd"/>
      <w:r w:rsidR="00B001FA">
        <w:rPr>
          <w:rFonts w:ascii="Times New Roman" w:hAnsi="Times New Roman" w:cs="Times New Roman"/>
          <w:b/>
          <w:bCs/>
          <w:sz w:val="28"/>
          <w:szCs w:val="28"/>
        </w:rPr>
        <w:t xml:space="preserve"> Любовь Ивановны</w:t>
      </w:r>
      <w:r w:rsidRPr="00EE09B1">
        <w:rPr>
          <w:rFonts w:ascii="Times New Roman" w:hAnsi="Times New Roman" w:cs="Times New Roman"/>
          <w:b/>
          <w:bCs/>
          <w:sz w:val="28"/>
          <w:szCs w:val="28"/>
        </w:rPr>
        <w:t xml:space="preserve">, воспитателя </w:t>
      </w:r>
      <w:r w:rsidR="00ED6CAB" w:rsidRPr="00ED6CAB">
        <w:rPr>
          <w:rFonts w:ascii="Times New Roman" w:hAnsi="Times New Roman" w:cs="Times New Roman"/>
          <w:b/>
          <w:bCs/>
          <w:sz w:val="28"/>
          <w:szCs w:val="28"/>
        </w:rPr>
        <w:t>первой</w:t>
      </w:r>
      <w:r w:rsidR="00ED6CAB" w:rsidRPr="00EE09B1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категории</w:t>
      </w:r>
      <w:r w:rsidR="00ED6CAB" w:rsidRPr="00ED6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09B1">
        <w:rPr>
          <w:rFonts w:ascii="Times New Roman" w:hAnsi="Times New Roman" w:cs="Times New Roman"/>
          <w:b/>
          <w:bCs/>
          <w:sz w:val="28"/>
          <w:szCs w:val="28"/>
        </w:rPr>
        <w:t>средней группы:</w:t>
      </w:r>
    </w:p>
    <w:p w14:paraId="44DADAF2" w14:textId="10A3F38D" w:rsidR="00EE09B1" w:rsidRPr="00EE09B1" w:rsidRDefault="00CC702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09B1" w:rsidRPr="00EE09B1">
        <w:rPr>
          <w:rFonts w:ascii="Times New Roman" w:hAnsi="Times New Roman" w:cs="Times New Roman"/>
          <w:sz w:val="28"/>
          <w:szCs w:val="28"/>
        </w:rPr>
        <w:t>«Для меня, как для воспитателя, который только начинает знакомиться с нейропсихологическим подходом, этот открытый показ стал настоящим откровением. Я увидела не теорию, а живую, работающую практику. Упражнения органично вплетены в сюжет, дети выполняют их с явным интересом, как волшебные испытания. Формат «упражнение недели» кажется мне гениально простым и удобным для внедрения в ежедневное планирование. Уже сейчас вижу потенциал использования подобных игр в своей группе для профилактики будущих трудностей. Большое спасибо за наглядность и вдохновляющий пример!»</w:t>
      </w:r>
    </w:p>
    <w:p w14:paraId="18E24CE5" w14:textId="77777777" w:rsidR="00ED6CAB" w:rsidRDefault="00EE09B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i/>
          <w:iCs/>
          <w:sz w:val="28"/>
          <w:szCs w:val="28"/>
        </w:rPr>
        <w:t>Дата: 16.04.2025</w:t>
      </w:r>
    </w:p>
    <w:p w14:paraId="1B0E5108" w14:textId="510DC8EF" w:rsidR="00EE09B1" w:rsidRPr="00EE09B1" w:rsidRDefault="00EE09B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Подпись: __________________________________</w:t>
      </w:r>
    </w:p>
    <w:p w14:paraId="3F57894F" w14:textId="65824B96" w:rsidR="00ED6CAB" w:rsidRDefault="00EE09B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proofErr w:type="spellStart"/>
      <w:r w:rsidR="00ED6CAB">
        <w:rPr>
          <w:rFonts w:ascii="Times New Roman" w:hAnsi="Times New Roman" w:cs="Times New Roman"/>
          <w:b/>
          <w:bCs/>
          <w:sz w:val="28"/>
          <w:szCs w:val="28"/>
        </w:rPr>
        <w:t>Дынга</w:t>
      </w:r>
      <w:proofErr w:type="spellEnd"/>
      <w:r w:rsidR="00ED6CAB">
        <w:rPr>
          <w:rFonts w:ascii="Times New Roman" w:hAnsi="Times New Roman" w:cs="Times New Roman"/>
          <w:b/>
          <w:bCs/>
          <w:sz w:val="28"/>
          <w:szCs w:val="28"/>
        </w:rPr>
        <w:t xml:space="preserve"> Оксаны Анатольевна</w:t>
      </w:r>
      <w:r w:rsidRPr="00EE09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D6CAB" w:rsidRPr="00EE09B1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воспитателя </w:t>
      </w:r>
      <w:r w:rsidR="00ED6CAB" w:rsidRPr="00ED6CAB">
        <w:rPr>
          <w:rFonts w:ascii="Times New Roman" w:hAnsi="Times New Roman" w:cs="Times New Roman"/>
          <w:b/>
          <w:bCs/>
          <w:sz w:val="28"/>
          <w:szCs w:val="28"/>
        </w:rPr>
        <w:t>первой</w:t>
      </w:r>
      <w:r w:rsidR="00ED6CAB" w:rsidRPr="00EE09B1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категории</w:t>
      </w:r>
      <w:r w:rsidR="00CC7021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подготовительной группы</w:t>
      </w:r>
      <w:r w:rsidRPr="00EE09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474E97" w14:textId="64946D7D" w:rsidR="00EE09B1" w:rsidRPr="00EE09B1" w:rsidRDefault="00CC702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09B1" w:rsidRPr="00EE09B1">
        <w:rPr>
          <w:rFonts w:ascii="Times New Roman" w:hAnsi="Times New Roman" w:cs="Times New Roman"/>
          <w:sz w:val="28"/>
          <w:szCs w:val="28"/>
        </w:rPr>
        <w:t>«Представленные материалы экспериментальной работы (отчёт, диагностические сводки, карты наблюдения) и открытое занятие убедительно свидетельствуют о высокой эффективности апробируемого методического пособия. Результаты динамики развития детей (60% прироста) являются объективным и весомым доказательством. Система, предложенная авторами, обладает исключительной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9B1" w:rsidRPr="00EE09B1">
        <w:rPr>
          <w:rFonts w:ascii="Times New Roman" w:hAnsi="Times New Roman" w:cs="Times New Roman"/>
          <w:sz w:val="28"/>
          <w:szCs w:val="28"/>
        </w:rPr>
        <w:t>практической ценностью: она научно обоснована, структурирована и, что крайне важно, адаптирована для непосредственного использования воспитателем без отрыва от учебно-воспитательного процесса. Данная работа является образцом инновационной деятельности в нашем учреждении. Рекомендую обобщить данный опыт и представить его на городском методическом объединении, а также рассмотреть вопрос о внедрении элементов системы в работу других групп компенсирующей направленности с нового учебного года».</w:t>
      </w:r>
    </w:p>
    <w:p w14:paraId="2E582654" w14:textId="0A86E2E2" w:rsidR="00CC7021" w:rsidRDefault="00EE09B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i/>
          <w:iCs/>
          <w:sz w:val="28"/>
          <w:szCs w:val="28"/>
        </w:rPr>
        <w:t>Дата: 1</w:t>
      </w:r>
      <w:r w:rsidR="00CC7021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EE09B1">
        <w:rPr>
          <w:rFonts w:ascii="Times New Roman" w:hAnsi="Times New Roman" w:cs="Times New Roman"/>
          <w:i/>
          <w:iCs/>
          <w:sz w:val="28"/>
          <w:szCs w:val="28"/>
        </w:rPr>
        <w:t>.04.2025</w:t>
      </w:r>
    </w:p>
    <w:p w14:paraId="3D9EB08D" w14:textId="0A7E6793" w:rsidR="00EE09B1" w:rsidRPr="00EE09B1" w:rsidRDefault="00EE09B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B1">
        <w:rPr>
          <w:rFonts w:ascii="Times New Roman" w:hAnsi="Times New Roman" w:cs="Times New Roman"/>
          <w:i/>
          <w:iCs/>
          <w:sz w:val="28"/>
          <w:szCs w:val="28"/>
        </w:rPr>
        <w:t>Подпись: __________________________________</w:t>
      </w:r>
    </w:p>
    <w:p w14:paraId="445108FB" w14:textId="77777777" w:rsidR="00EE09B1" w:rsidRPr="00EE09B1" w:rsidRDefault="00EE09B1" w:rsidP="00EE09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3D6F8" w14:textId="7F9A8802" w:rsidR="007A5BE3" w:rsidRDefault="007A5BE3" w:rsidP="00EA1EFC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0C377" w14:textId="29379E0C" w:rsidR="007A5BE3" w:rsidRPr="007A5BE3" w:rsidRDefault="007A5BE3" w:rsidP="007A5BE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708D3" w14:textId="77777777" w:rsidR="007A5BE3" w:rsidRPr="00B9182B" w:rsidRDefault="007A5BE3" w:rsidP="00EA1EFC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5BE3" w:rsidRPr="00B9182B" w:rsidSect="007A5BE3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B9306" w14:textId="77777777" w:rsidR="009347B4" w:rsidRDefault="009347B4" w:rsidP="00544515">
      <w:pPr>
        <w:spacing w:after="0" w:line="240" w:lineRule="auto"/>
      </w:pPr>
      <w:r>
        <w:separator/>
      </w:r>
    </w:p>
  </w:endnote>
  <w:endnote w:type="continuationSeparator" w:id="0">
    <w:p w14:paraId="6F9AE0C1" w14:textId="77777777" w:rsidR="009347B4" w:rsidRDefault="009347B4" w:rsidP="0054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658687"/>
      <w:docPartObj>
        <w:docPartGallery w:val="Page Numbers (Bottom of Page)"/>
        <w:docPartUnique/>
      </w:docPartObj>
    </w:sdtPr>
    <w:sdtEndPr/>
    <w:sdtContent>
      <w:p w14:paraId="0F173904" w14:textId="6D0B3FBA" w:rsidR="00544515" w:rsidRDefault="005445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37">
          <w:rPr>
            <w:noProof/>
          </w:rPr>
          <w:t>20</w:t>
        </w:r>
        <w:r>
          <w:fldChar w:fldCharType="end"/>
        </w:r>
      </w:p>
    </w:sdtContent>
  </w:sdt>
  <w:p w14:paraId="2224A81D" w14:textId="77777777" w:rsidR="00544515" w:rsidRDefault="005445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852FE" w14:textId="77777777" w:rsidR="009347B4" w:rsidRDefault="009347B4" w:rsidP="00544515">
      <w:pPr>
        <w:spacing w:after="0" w:line="240" w:lineRule="auto"/>
      </w:pPr>
      <w:r>
        <w:separator/>
      </w:r>
    </w:p>
  </w:footnote>
  <w:footnote w:type="continuationSeparator" w:id="0">
    <w:p w14:paraId="62CA5A4E" w14:textId="77777777" w:rsidR="009347B4" w:rsidRDefault="009347B4" w:rsidP="00544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176"/>
    <w:multiLevelType w:val="multilevel"/>
    <w:tmpl w:val="AA7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73FEE"/>
    <w:multiLevelType w:val="multilevel"/>
    <w:tmpl w:val="B4A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95340"/>
    <w:multiLevelType w:val="multilevel"/>
    <w:tmpl w:val="24AA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D535A"/>
    <w:multiLevelType w:val="multilevel"/>
    <w:tmpl w:val="C51C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6D5D9D"/>
    <w:multiLevelType w:val="multilevel"/>
    <w:tmpl w:val="2E18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D32D0"/>
    <w:multiLevelType w:val="hybridMultilevel"/>
    <w:tmpl w:val="3864E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6D7778"/>
    <w:multiLevelType w:val="multilevel"/>
    <w:tmpl w:val="F626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2B4FCB"/>
    <w:multiLevelType w:val="multilevel"/>
    <w:tmpl w:val="CC92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61CE6"/>
    <w:multiLevelType w:val="multilevel"/>
    <w:tmpl w:val="90F4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7761FF"/>
    <w:multiLevelType w:val="multilevel"/>
    <w:tmpl w:val="593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817DB3"/>
    <w:multiLevelType w:val="multilevel"/>
    <w:tmpl w:val="FF96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C71A59"/>
    <w:multiLevelType w:val="multilevel"/>
    <w:tmpl w:val="11AC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992351"/>
    <w:multiLevelType w:val="multilevel"/>
    <w:tmpl w:val="241E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A443FC"/>
    <w:multiLevelType w:val="multilevel"/>
    <w:tmpl w:val="9D5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935F08"/>
    <w:multiLevelType w:val="multilevel"/>
    <w:tmpl w:val="DE8A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45BBA"/>
    <w:multiLevelType w:val="multilevel"/>
    <w:tmpl w:val="72E8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4B1405"/>
    <w:multiLevelType w:val="multilevel"/>
    <w:tmpl w:val="6CE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E57979"/>
    <w:multiLevelType w:val="multilevel"/>
    <w:tmpl w:val="E9A4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C72485"/>
    <w:multiLevelType w:val="multilevel"/>
    <w:tmpl w:val="99E6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FB426C"/>
    <w:multiLevelType w:val="multilevel"/>
    <w:tmpl w:val="B4C4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2"/>
  </w:num>
  <w:num w:numId="5">
    <w:abstractNumId w:val="0"/>
  </w:num>
  <w:num w:numId="6">
    <w:abstractNumId w:val="18"/>
  </w:num>
  <w:num w:numId="7">
    <w:abstractNumId w:val="13"/>
  </w:num>
  <w:num w:numId="8">
    <w:abstractNumId w:val="7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"/>
  </w:num>
  <w:num w:numId="14">
    <w:abstractNumId w:val="19"/>
  </w:num>
  <w:num w:numId="15">
    <w:abstractNumId w:val="5"/>
  </w:num>
  <w:num w:numId="16">
    <w:abstractNumId w:val="8"/>
  </w:num>
  <w:num w:numId="17">
    <w:abstractNumId w:val="9"/>
  </w:num>
  <w:num w:numId="18">
    <w:abstractNumId w:val="11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4E"/>
    <w:rsid w:val="00007322"/>
    <w:rsid w:val="0006736F"/>
    <w:rsid w:val="00086904"/>
    <w:rsid w:val="000B6A8B"/>
    <w:rsid w:val="000F6AE7"/>
    <w:rsid w:val="00111927"/>
    <w:rsid w:val="0012309D"/>
    <w:rsid w:val="0014492F"/>
    <w:rsid w:val="00174B16"/>
    <w:rsid w:val="001754D3"/>
    <w:rsid w:val="002015E5"/>
    <w:rsid w:val="00246FDC"/>
    <w:rsid w:val="0028524E"/>
    <w:rsid w:val="002C0478"/>
    <w:rsid w:val="00312541"/>
    <w:rsid w:val="00365978"/>
    <w:rsid w:val="003A1025"/>
    <w:rsid w:val="00424605"/>
    <w:rsid w:val="00443A55"/>
    <w:rsid w:val="00497404"/>
    <w:rsid w:val="004D514B"/>
    <w:rsid w:val="005241F8"/>
    <w:rsid w:val="00544515"/>
    <w:rsid w:val="0056787D"/>
    <w:rsid w:val="005A6429"/>
    <w:rsid w:val="005D0D77"/>
    <w:rsid w:val="005D7583"/>
    <w:rsid w:val="005F3A54"/>
    <w:rsid w:val="00637C23"/>
    <w:rsid w:val="0065232A"/>
    <w:rsid w:val="00662E2B"/>
    <w:rsid w:val="006D0BDE"/>
    <w:rsid w:val="00764FE5"/>
    <w:rsid w:val="007A5BE3"/>
    <w:rsid w:val="007B5DBB"/>
    <w:rsid w:val="007E3C43"/>
    <w:rsid w:val="00822600"/>
    <w:rsid w:val="0084122B"/>
    <w:rsid w:val="00845D5A"/>
    <w:rsid w:val="00854D8C"/>
    <w:rsid w:val="008964EB"/>
    <w:rsid w:val="008C7823"/>
    <w:rsid w:val="008D5693"/>
    <w:rsid w:val="00923AA9"/>
    <w:rsid w:val="009347B4"/>
    <w:rsid w:val="009773F7"/>
    <w:rsid w:val="009B6D37"/>
    <w:rsid w:val="00A44222"/>
    <w:rsid w:val="00A739E1"/>
    <w:rsid w:val="00AA3408"/>
    <w:rsid w:val="00AB129A"/>
    <w:rsid w:val="00B001FA"/>
    <w:rsid w:val="00B230F1"/>
    <w:rsid w:val="00B32145"/>
    <w:rsid w:val="00B35B50"/>
    <w:rsid w:val="00B9182B"/>
    <w:rsid w:val="00BB2D85"/>
    <w:rsid w:val="00C008EE"/>
    <w:rsid w:val="00C33B1D"/>
    <w:rsid w:val="00C96318"/>
    <w:rsid w:val="00CA05E7"/>
    <w:rsid w:val="00CB0B94"/>
    <w:rsid w:val="00CC7021"/>
    <w:rsid w:val="00CF571C"/>
    <w:rsid w:val="00D67A6F"/>
    <w:rsid w:val="00D67E76"/>
    <w:rsid w:val="00DA0DAD"/>
    <w:rsid w:val="00DA0ECE"/>
    <w:rsid w:val="00DB52D0"/>
    <w:rsid w:val="00DD2455"/>
    <w:rsid w:val="00DD3CD0"/>
    <w:rsid w:val="00DD5FD2"/>
    <w:rsid w:val="00DD6DB6"/>
    <w:rsid w:val="00DE23F8"/>
    <w:rsid w:val="00E1008B"/>
    <w:rsid w:val="00E144DE"/>
    <w:rsid w:val="00E4552B"/>
    <w:rsid w:val="00E75D36"/>
    <w:rsid w:val="00EA1EFC"/>
    <w:rsid w:val="00EC6BB3"/>
    <w:rsid w:val="00ED6CAB"/>
    <w:rsid w:val="00EE09B1"/>
    <w:rsid w:val="00F26542"/>
    <w:rsid w:val="00F33391"/>
    <w:rsid w:val="00F55516"/>
    <w:rsid w:val="00F65D35"/>
    <w:rsid w:val="00F7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F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F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515"/>
  </w:style>
  <w:style w:type="paragraph" w:styleId="a5">
    <w:name w:val="footer"/>
    <w:basedOn w:val="a"/>
    <w:link w:val="a6"/>
    <w:uiPriority w:val="99"/>
    <w:unhideWhenUsed/>
    <w:rsid w:val="00544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515"/>
  </w:style>
  <w:style w:type="table" w:styleId="a7">
    <w:name w:val="Table Grid"/>
    <w:basedOn w:val="a1"/>
    <w:uiPriority w:val="39"/>
    <w:rsid w:val="008C7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64F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F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515"/>
  </w:style>
  <w:style w:type="paragraph" w:styleId="a5">
    <w:name w:val="footer"/>
    <w:basedOn w:val="a"/>
    <w:link w:val="a6"/>
    <w:uiPriority w:val="99"/>
    <w:unhideWhenUsed/>
    <w:rsid w:val="00544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515"/>
  </w:style>
  <w:style w:type="table" w:styleId="a7">
    <w:name w:val="Table Grid"/>
    <w:basedOn w:val="a1"/>
    <w:uiPriority w:val="39"/>
    <w:rsid w:val="008C7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64F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650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Уровени</a:t>
            </a:r>
            <a:r>
              <a:rPr lang="ru-RU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развития детей до и после эксперемента</a:t>
            </a:r>
          </a:p>
        </c:rich>
      </c:tx>
      <c:layout>
        <c:manualLayout>
          <c:xMode val="edge"/>
          <c:yMode val="edge"/>
          <c:x val="0.17361111111111113"/>
          <c:y val="2.7777777777777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1 - 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37.5</c:v>
                </c:pt>
                <c:pt idx="2">
                  <c:v>62.5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7E-4BD2-86DF-1335413272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2 - 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43.73</c:v>
                </c:pt>
                <c:pt idx="1">
                  <c:v>56.25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67E-4BD2-86DF-1335413272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67E-4BD2-86DF-1335413272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424576"/>
        <c:axId val="145949056"/>
      </c:barChart>
      <c:catAx>
        <c:axId val="12842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949056"/>
        <c:crosses val="autoZero"/>
        <c:auto val="1"/>
        <c:lblAlgn val="ctr"/>
        <c:lblOffset val="100"/>
        <c:noMultiLvlLbl val="0"/>
      </c:catAx>
      <c:valAx>
        <c:axId val="145949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424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509D-04C7-41F4-8187-F67840BA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22</Pages>
  <Words>4276</Words>
  <Characters>24378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Пользователь</cp:lastModifiedBy>
  <cp:revision>9</cp:revision>
  <dcterms:created xsi:type="dcterms:W3CDTF">2025-12-01T12:10:00Z</dcterms:created>
  <dcterms:modified xsi:type="dcterms:W3CDTF">2025-12-11T16:02:00Z</dcterms:modified>
</cp:coreProperties>
</file>