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885F" w14:textId="77777777" w:rsidR="00143A42" w:rsidRPr="00143A42" w:rsidRDefault="00143A42" w:rsidP="004F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ОТЧЁТ О РАБОТЕ ЗА НОЯБРЬ 2024 г.</w:t>
      </w:r>
    </w:p>
    <w:p w14:paraId="565B7D60" w14:textId="77777777" w:rsidR="00143A42" w:rsidRPr="00143A42" w:rsidRDefault="00143A42" w:rsidP="004F7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</w:t>
      </w:r>
    </w:p>
    <w:p w14:paraId="30C009E0" w14:textId="77777777" w:rsidR="004F7A24" w:rsidRDefault="004F7A24" w:rsidP="00143A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715A7" w14:textId="2D240834" w:rsidR="004F7A24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Исполнители:</w:t>
      </w:r>
      <w:r w:rsidR="00B63ED0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Сидорова А.А., педагог-психолог; Баталова Н.А., воспитатель.</w:t>
      </w:r>
    </w:p>
    <w:p w14:paraId="0EE5B60D" w14:textId="5A5B7906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Pr="00143A42">
        <w:rPr>
          <w:rFonts w:ascii="Times New Roman" w:hAnsi="Times New Roman" w:cs="Times New Roman"/>
          <w:sz w:val="24"/>
          <w:szCs w:val="24"/>
        </w:rPr>
        <w:t>01–30 ноября 2024 г.</w:t>
      </w:r>
    </w:p>
    <w:p w14:paraId="1D85D2F6" w14:textId="6036961C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AF0B9" w14:textId="77777777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1. Продолжение работы по картотеке (Недели 5-8).</w:t>
      </w:r>
    </w:p>
    <w:p w14:paraId="02F1BC62" w14:textId="011D8FB0" w:rsidR="00143A42" w:rsidRPr="00B63ED0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sz w:val="24"/>
          <w:szCs w:val="24"/>
        </w:rPr>
        <w:t>В ноябре реализованы упражнения</w:t>
      </w:r>
      <w:r w:rsidR="00B63ED0">
        <w:rPr>
          <w:rFonts w:ascii="Times New Roman" w:hAnsi="Times New Roman" w:cs="Times New Roman"/>
          <w:sz w:val="24"/>
          <w:szCs w:val="24"/>
        </w:rPr>
        <w:t xml:space="preserve"> </w:t>
      </w:r>
      <w:r w:rsidRPr="00B63ED0">
        <w:rPr>
          <w:rFonts w:ascii="Times New Roman" w:hAnsi="Times New Roman" w:cs="Times New Roman"/>
          <w:sz w:val="24"/>
          <w:szCs w:val="24"/>
        </w:rPr>
        <w:t>недель 5-8</w:t>
      </w:r>
      <w:r w:rsidR="00B63ED0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картотеки для 6-7 лет. Акцент делался на развитии</w:t>
      </w:r>
      <w:r w:rsidR="00B63ED0">
        <w:rPr>
          <w:rFonts w:ascii="Times New Roman" w:hAnsi="Times New Roman" w:cs="Times New Roman"/>
          <w:sz w:val="24"/>
          <w:szCs w:val="24"/>
        </w:rPr>
        <w:t xml:space="preserve"> </w:t>
      </w:r>
      <w:r w:rsidRPr="00B63ED0">
        <w:rPr>
          <w:rFonts w:ascii="Times New Roman" w:hAnsi="Times New Roman" w:cs="Times New Roman"/>
          <w:sz w:val="24"/>
          <w:szCs w:val="24"/>
        </w:rPr>
        <w:t>функций программирования и контроля (3-й блок).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9"/>
        <w:gridCol w:w="1812"/>
        <w:gridCol w:w="2225"/>
        <w:gridCol w:w="1850"/>
        <w:gridCol w:w="2349"/>
      </w:tblGrid>
      <w:tr w:rsidR="008C6E8B" w14:paraId="1DBF4C2B" w14:textId="77777777" w:rsidTr="008C6E8B">
        <w:tc>
          <w:tcPr>
            <w:tcW w:w="1109" w:type="dxa"/>
          </w:tcPr>
          <w:p w14:paraId="6A478CBA" w14:textId="623F3C87" w:rsidR="008C6E8B" w:rsidRDefault="008C6E8B" w:rsidP="008C6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812" w:type="dxa"/>
          </w:tcPr>
          <w:p w14:paraId="55EEA152" w14:textId="2F01EFCB" w:rsidR="008C6E8B" w:rsidRDefault="008C6E8B" w:rsidP="008C6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  <w:tc>
          <w:tcPr>
            <w:tcW w:w="2225" w:type="dxa"/>
          </w:tcPr>
          <w:p w14:paraId="3EAFBA41" w14:textId="78591609" w:rsidR="008C6E8B" w:rsidRDefault="008C6E8B" w:rsidP="008C6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 задача</w:t>
            </w:r>
          </w:p>
        </w:tc>
        <w:tc>
          <w:tcPr>
            <w:tcW w:w="1850" w:type="dxa"/>
          </w:tcPr>
          <w:p w14:paraId="768925ED" w14:textId="0CAF4891" w:rsidR="008C6E8B" w:rsidRDefault="008C6E8B" w:rsidP="008C6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проведения</w:t>
            </w:r>
          </w:p>
        </w:tc>
        <w:tc>
          <w:tcPr>
            <w:tcW w:w="2349" w:type="dxa"/>
          </w:tcPr>
          <w:p w14:paraId="0680FEE5" w14:textId="3B7F885E" w:rsidR="008C6E8B" w:rsidRDefault="008C6E8B" w:rsidP="008C6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8C6E8B" w14:paraId="2CA24609" w14:textId="77777777" w:rsidTr="008C6E8B">
        <w:tc>
          <w:tcPr>
            <w:tcW w:w="1109" w:type="dxa"/>
          </w:tcPr>
          <w:p w14:paraId="4ED9D135" w14:textId="544742FA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 (28.10-01.11)</w:t>
            </w:r>
          </w:p>
        </w:tc>
        <w:tc>
          <w:tcPr>
            <w:tcW w:w="1812" w:type="dxa"/>
          </w:tcPr>
          <w:p w14:paraId="153BB1F4" w14:textId="4CE147D0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«Кулак-ладонь-ребро-мизинец»</w:t>
            </w:r>
          </w:p>
        </w:tc>
        <w:tc>
          <w:tcPr>
            <w:tcW w:w="2225" w:type="dxa"/>
          </w:tcPr>
          <w:p w14:paraId="2E268CFF" w14:textId="798CCBFA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Динамический праксис, оперативная память, переключение.</w:t>
            </w:r>
          </w:p>
        </w:tc>
        <w:tc>
          <w:tcPr>
            <w:tcW w:w="1850" w:type="dxa"/>
          </w:tcPr>
          <w:p w14:paraId="17FBE4B0" w14:textId="297A38B9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Разучивали медленно, под счёт, с зеркальным показом.</w:t>
            </w:r>
          </w:p>
        </w:tc>
        <w:tc>
          <w:tcPr>
            <w:tcW w:w="2349" w:type="dxa"/>
          </w:tcPr>
          <w:p w14:paraId="3580E371" w14:textId="2CD54ED2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Сложное!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У 12 детей путаница последовательности. Автоматизация не достигнута.</w:t>
            </w:r>
          </w:p>
        </w:tc>
      </w:tr>
      <w:tr w:rsidR="008C6E8B" w14:paraId="29AE122E" w14:textId="77777777" w:rsidTr="008C6E8B">
        <w:tc>
          <w:tcPr>
            <w:tcW w:w="1109" w:type="dxa"/>
          </w:tcPr>
          <w:p w14:paraId="686594E5" w14:textId="0F0F2986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 (04-08.11)</w:t>
            </w:r>
          </w:p>
        </w:tc>
        <w:tc>
          <w:tcPr>
            <w:tcW w:w="1812" w:type="dxa"/>
          </w:tcPr>
          <w:p w14:paraId="1C0DF5ED" w14:textId="53B8AAE8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 (усложненный)</w:t>
            </w:r>
          </w:p>
        </w:tc>
        <w:tc>
          <w:tcPr>
            <w:tcW w:w="2225" w:type="dxa"/>
          </w:tcPr>
          <w:p w14:paraId="5EA04BAE" w14:textId="6E816D15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представления, программирование.</w:t>
            </w:r>
          </w:p>
        </w:tc>
        <w:tc>
          <w:tcPr>
            <w:tcW w:w="1850" w:type="dxa"/>
          </w:tcPr>
          <w:p w14:paraId="46843019" w14:textId="7642A08F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Использовали два цвета карандашей. Диктовали очень медленно.</w:t>
            </w:r>
          </w:p>
        </w:tc>
        <w:tc>
          <w:tcPr>
            <w:tcW w:w="2349" w:type="dxa"/>
          </w:tcPr>
          <w:p w14:paraId="5835F969" w14:textId="64A66169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Выполнено. Основная ошибка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потеря точки отсчёта</w:t>
            </w: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. 9 детей нуждались в индивидуальной помощи на листе.</w:t>
            </w:r>
          </w:p>
        </w:tc>
      </w:tr>
      <w:tr w:rsidR="008C6E8B" w14:paraId="5372E9AF" w14:textId="77777777" w:rsidTr="008C6E8B">
        <w:tc>
          <w:tcPr>
            <w:tcW w:w="1109" w:type="dxa"/>
          </w:tcPr>
          <w:p w14:paraId="15FC2ACE" w14:textId="79EE673A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 (11-15.11)</w:t>
            </w:r>
          </w:p>
        </w:tc>
        <w:tc>
          <w:tcPr>
            <w:tcW w:w="1812" w:type="dxa"/>
          </w:tcPr>
          <w:p w14:paraId="0602EE3E" w14:textId="49FB15AE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«Сделай, как я, и наоборот»</w:t>
            </w:r>
          </w:p>
        </w:tc>
        <w:tc>
          <w:tcPr>
            <w:tcW w:w="2225" w:type="dxa"/>
          </w:tcPr>
          <w:p w14:paraId="397A65FD" w14:textId="407B868F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Произвольность, регуляция поведения, ингибиция.</w:t>
            </w:r>
          </w:p>
        </w:tc>
        <w:tc>
          <w:tcPr>
            <w:tcW w:w="1850" w:type="dxa"/>
          </w:tcPr>
          <w:p w14:paraId="27A76DDC" w14:textId="5DE5E753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Проводили как подвижную игру с ведущим (воспитатель, потом дети).</w:t>
            </w:r>
          </w:p>
        </w:tc>
        <w:tc>
          <w:tcPr>
            <w:tcW w:w="2349" w:type="dxa"/>
          </w:tcPr>
          <w:p w14:paraId="5D2E4752" w14:textId="23022951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Ключевое упражнение месяца.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Первые 2 дня – массовые ошибки. К пятнице 10 детей выполняли уверенно.</w:t>
            </w:r>
          </w:p>
        </w:tc>
      </w:tr>
      <w:tr w:rsidR="008C6E8B" w14:paraId="2FCD55DE" w14:textId="77777777" w:rsidTr="008C6E8B">
        <w:tc>
          <w:tcPr>
            <w:tcW w:w="1109" w:type="dxa"/>
          </w:tcPr>
          <w:p w14:paraId="7A7BB0B1" w14:textId="5E832C22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 (18-22.11)</w:t>
            </w:r>
          </w:p>
        </w:tc>
        <w:tc>
          <w:tcPr>
            <w:tcW w:w="1812" w:type="dxa"/>
          </w:tcPr>
          <w:p w14:paraId="7636797F" w14:textId="6940FF0C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«Зеркальное письмо» (буквы и цифры)</w:t>
            </w:r>
          </w:p>
        </w:tc>
        <w:tc>
          <w:tcPr>
            <w:tcW w:w="2225" w:type="dxa"/>
          </w:tcPr>
          <w:p w14:paraId="22DFFF70" w14:textId="7D85625F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взаимодействие, преодоление зеркальности.</w:t>
            </w:r>
          </w:p>
        </w:tc>
        <w:tc>
          <w:tcPr>
            <w:tcW w:w="1850" w:type="dxa"/>
          </w:tcPr>
          <w:p w14:paraId="065740BC" w14:textId="011BCFC0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Работа на больших мольбертах маркерами, в парах.</w:t>
            </w:r>
          </w:p>
        </w:tc>
        <w:tc>
          <w:tcPr>
            <w:tcW w:w="2349" w:type="dxa"/>
          </w:tcPr>
          <w:p w14:paraId="5C5B25FE" w14:textId="22FDA855" w:rsidR="008C6E8B" w:rsidRDefault="008C6E8B" w:rsidP="008C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42">
              <w:rPr>
                <w:rFonts w:ascii="Times New Roman" w:hAnsi="Times New Roman" w:cs="Times New Roman"/>
                <w:sz w:val="24"/>
                <w:szCs w:val="24"/>
              </w:rPr>
              <w:t>Выполнено. Вызвало удивление и смех. 7 детей успешно справились с симметричными буквами (О, Т, Х).</w:t>
            </w:r>
          </w:p>
        </w:tc>
      </w:tr>
    </w:tbl>
    <w:p w14:paraId="4E652A30" w14:textId="77777777" w:rsidR="00B63ED0" w:rsidRPr="00143A42" w:rsidRDefault="00B63ED0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5E466" w14:textId="64D85855" w:rsidR="00143A42" w:rsidRPr="00143A42" w:rsidRDefault="0018618E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Общая динамика:</w:t>
      </w:r>
      <w:r w:rsidR="00B51C8A">
        <w:rPr>
          <w:rFonts w:ascii="Times New Roman" w:hAnsi="Times New Roman" w:cs="Times New Roman"/>
          <w:sz w:val="24"/>
          <w:szCs w:val="24"/>
        </w:rPr>
        <w:t xml:space="preserve"> </w:t>
      </w:r>
      <w:r w:rsidR="0070432D">
        <w:rPr>
          <w:rFonts w:ascii="Times New Roman" w:hAnsi="Times New Roman" w:cs="Times New Roman"/>
          <w:sz w:val="24"/>
          <w:szCs w:val="24"/>
        </w:rPr>
        <w:t>к</w:t>
      </w:r>
      <w:r w:rsidR="00143A42" w:rsidRPr="00143A42">
        <w:rPr>
          <w:rFonts w:ascii="Times New Roman" w:hAnsi="Times New Roman" w:cs="Times New Roman"/>
          <w:sz w:val="24"/>
          <w:szCs w:val="24"/>
        </w:rPr>
        <w:t xml:space="preserve"> концу месяца заметно</w:t>
      </w:r>
      <w:r w:rsidR="00B51C8A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B51C8A">
        <w:rPr>
          <w:rFonts w:ascii="Times New Roman" w:hAnsi="Times New Roman" w:cs="Times New Roman"/>
          <w:sz w:val="24"/>
          <w:szCs w:val="24"/>
        </w:rPr>
        <w:t>повысилась способность детей работать по правилу</w:t>
      </w:r>
      <w:r w:rsidR="00B51C8A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(упр. 7). Упражнения, требующие удержания сложной программы (5, 6), остаются наиболее трудными, но появилась</w:t>
      </w:r>
      <w:r w:rsidR="00B51C8A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B51C8A">
        <w:rPr>
          <w:rFonts w:ascii="Times New Roman" w:hAnsi="Times New Roman" w:cs="Times New Roman"/>
          <w:sz w:val="24"/>
          <w:szCs w:val="24"/>
        </w:rPr>
        <w:t>большая устойчивость к ошибке</w:t>
      </w:r>
      <w:r w:rsidR="00B51C8A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– дети меньше расстраиваются, пробуют снова.</w:t>
      </w:r>
    </w:p>
    <w:p w14:paraId="4FC7E7E8" w14:textId="4671127C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9ABB" w14:textId="77777777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2. Промежуточный срез №1 (выборочная проверка).</w:t>
      </w:r>
    </w:p>
    <w:p w14:paraId="2083EB53" w14:textId="7AE6608F" w:rsidR="0018618E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B51C8A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26-27 ноября 2024 г.</w:t>
      </w:r>
    </w:p>
    <w:p w14:paraId="4689BA66" w14:textId="77777777" w:rsidR="00715F16" w:rsidRDefault="0018618E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B51C8A">
        <w:rPr>
          <w:rFonts w:ascii="Times New Roman" w:hAnsi="Times New Roman" w:cs="Times New Roman"/>
          <w:sz w:val="24"/>
          <w:szCs w:val="24"/>
        </w:rPr>
        <w:t xml:space="preserve"> п</w:t>
      </w:r>
      <w:r w:rsidR="00143A42" w:rsidRPr="00143A42">
        <w:rPr>
          <w:rFonts w:ascii="Times New Roman" w:hAnsi="Times New Roman" w:cs="Times New Roman"/>
          <w:sz w:val="24"/>
          <w:szCs w:val="24"/>
        </w:rPr>
        <w:t>роверить усвоение и перенос навыков, сформированных в ходе упражнений сентября-ноября, в стандартизированные диагностические пробы.</w:t>
      </w:r>
    </w:p>
    <w:p w14:paraId="22E5B485" w14:textId="77777777" w:rsidR="00715F16" w:rsidRDefault="00715F16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Проверяемые умения: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1) Пространственные представления (граф. диктант). 2) Серийная организация движений и слухового внимания (ритмы).</w:t>
      </w:r>
    </w:p>
    <w:p w14:paraId="21F4BD8B" w14:textId="721F8ADB" w:rsidR="00143A42" w:rsidRPr="00143A42" w:rsidRDefault="00715F16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Выборка: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Вся экспериментальная группа (16 чел.).</w:t>
      </w:r>
    </w:p>
    <w:p w14:paraId="45184D85" w14:textId="5C3C23F1" w:rsidR="00143A42" w:rsidRPr="00143A42" w:rsidRDefault="00143A42" w:rsidP="001F0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Протокол промежуточного среза №1</w:t>
      </w:r>
    </w:p>
    <w:p w14:paraId="5062C0DB" w14:textId="77777777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1. Графический диктант (по образцу сентябрьской диагностики, но другой рисунок).</w:t>
      </w:r>
    </w:p>
    <w:p w14:paraId="778D6DB8" w14:textId="1ED11050" w:rsidR="00143A42" w:rsidRPr="00143A42" w:rsidRDefault="0018618E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="00715F16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«Поставь точку. От точки: 2 клетки вправо, 1 вниз, 3 влево, 2 вверх, 1 вправо».</w:t>
      </w:r>
    </w:p>
    <w:p w14:paraId="07B715B9" w14:textId="1CD7EA23" w:rsidR="00143A42" w:rsidRPr="00143A42" w:rsidRDefault="0018618E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Критерий:</w:t>
      </w:r>
      <w:r w:rsidR="00715F16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Точность воспроизведения без зрительной опоры на образец, только со слуха.</w:t>
      </w:r>
    </w:p>
    <w:p w14:paraId="15C900A6" w14:textId="4A821DEC" w:rsidR="00143A42" w:rsidRPr="00143A42" w:rsidRDefault="0018618E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</w:p>
    <w:p w14:paraId="5B2A9ABF" w14:textId="6B9B8488" w:rsidR="00143A42" w:rsidRPr="00143A42" w:rsidRDefault="00143A42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4 балла (выполняет точно):</w:t>
      </w:r>
      <w:r w:rsidR="00715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 xml:space="preserve">2 ребенка (12,5%) – </w:t>
      </w:r>
      <w:r w:rsidR="00CE20A3">
        <w:rPr>
          <w:rFonts w:ascii="Times New Roman" w:hAnsi="Times New Roman" w:cs="Times New Roman"/>
          <w:sz w:val="24"/>
          <w:szCs w:val="24"/>
        </w:rPr>
        <w:t>Владислав, Вадим</w:t>
      </w:r>
    </w:p>
    <w:p w14:paraId="0C7F854E" w14:textId="3058CBB4" w:rsidR="00143A42" w:rsidRPr="00143A42" w:rsidRDefault="00143A42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3 балла (1-2 ошибки, сам исправляет):</w:t>
      </w:r>
      <w:r w:rsidR="00715F16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5 детей (31,25%)</w:t>
      </w:r>
    </w:p>
    <w:p w14:paraId="1329B4BD" w14:textId="58CC463F" w:rsidR="00143A42" w:rsidRPr="00143A42" w:rsidRDefault="00143A42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2 балла (много ошибок, нужна помощь):</w:t>
      </w:r>
      <w:r w:rsidR="00715F16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7 детей (43,75%)</w:t>
      </w:r>
    </w:p>
    <w:p w14:paraId="43D691E4" w14:textId="0D5505D1" w:rsidR="00CE20A3" w:rsidRDefault="00143A42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1 балл (не справляется):</w:t>
      </w:r>
      <w:r w:rsidR="00FE46F0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 xml:space="preserve">2 ребенка (12,5%) – </w:t>
      </w:r>
      <w:r w:rsidR="00CE20A3">
        <w:rPr>
          <w:rFonts w:ascii="Times New Roman" w:hAnsi="Times New Roman" w:cs="Times New Roman"/>
          <w:sz w:val="24"/>
          <w:szCs w:val="24"/>
        </w:rPr>
        <w:t>Александр</w:t>
      </w:r>
      <w:r w:rsidR="00CE20A3" w:rsidRPr="00143A42">
        <w:rPr>
          <w:rFonts w:ascii="Times New Roman" w:hAnsi="Times New Roman" w:cs="Times New Roman"/>
          <w:sz w:val="24"/>
          <w:szCs w:val="24"/>
        </w:rPr>
        <w:t xml:space="preserve">, </w:t>
      </w:r>
      <w:r w:rsidR="00CE20A3">
        <w:rPr>
          <w:rFonts w:ascii="Times New Roman" w:hAnsi="Times New Roman" w:cs="Times New Roman"/>
          <w:sz w:val="24"/>
          <w:szCs w:val="24"/>
        </w:rPr>
        <w:t>Полина</w:t>
      </w:r>
      <w:r w:rsidR="00CE20A3" w:rsidRPr="00143A42">
        <w:rPr>
          <w:rFonts w:ascii="Times New Roman" w:hAnsi="Times New Roman" w:cs="Times New Roman"/>
          <w:sz w:val="24"/>
          <w:szCs w:val="24"/>
        </w:rPr>
        <w:t>.</w:t>
      </w:r>
    </w:p>
    <w:p w14:paraId="549A4F89" w14:textId="77777777" w:rsidR="00AA13EF" w:rsidRDefault="0018618E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Сравнение с сентябрем:</w:t>
      </w:r>
      <w:r w:rsidR="00FE46F0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В сентябре средний балл по группе был 2,3. На срезе –</w:t>
      </w:r>
      <w:r w:rsidR="00FE46F0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510D19">
        <w:rPr>
          <w:rFonts w:ascii="Times New Roman" w:hAnsi="Times New Roman" w:cs="Times New Roman"/>
          <w:sz w:val="24"/>
          <w:szCs w:val="24"/>
        </w:rPr>
        <w:t>2,44</w:t>
      </w:r>
      <w:r w:rsidR="00143A42" w:rsidRPr="00143A42">
        <w:rPr>
          <w:rFonts w:ascii="Times New Roman" w:hAnsi="Times New Roman" w:cs="Times New Roman"/>
          <w:sz w:val="24"/>
          <w:szCs w:val="24"/>
        </w:rPr>
        <w:t>. Незначительный прогресс.</w:t>
      </w:r>
      <w:r w:rsidR="00FE4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AAA4C" w14:textId="3EEA27F1" w:rsidR="00143A42" w:rsidRPr="00143A42" w:rsidRDefault="00AA13EF" w:rsidP="0018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Качественное изменение:</w:t>
      </w:r>
      <w:r w:rsidR="00FE46F0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дети, которые раньше теряли строку, теперь чаще используют</w:t>
      </w:r>
      <w:r w:rsidR="00FE46F0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FE46F0">
        <w:rPr>
          <w:rFonts w:ascii="Times New Roman" w:hAnsi="Times New Roman" w:cs="Times New Roman"/>
          <w:sz w:val="24"/>
          <w:szCs w:val="24"/>
        </w:rPr>
        <w:t>палец как точку отсчёта</w:t>
      </w:r>
      <w:r w:rsidR="00FE46F0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– приём, освоенный на занятиях.</w:t>
      </w:r>
    </w:p>
    <w:p w14:paraId="0F63F377" w14:textId="77777777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Часть 2. Воспроизведение ритмического рисунка.</w:t>
      </w:r>
    </w:p>
    <w:p w14:paraId="087FC525" w14:textId="3B05120E" w:rsidR="00143A42" w:rsidRPr="00143A42" w:rsidRDefault="00143A42" w:rsidP="001F0C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«Послушай и повтори: хлоп-хлоп-пауза-хлоп» ( // - / ).</w:t>
      </w:r>
    </w:p>
    <w:p w14:paraId="28BAD6AA" w14:textId="2884FC27" w:rsidR="00143A42" w:rsidRPr="00143A42" w:rsidRDefault="00143A42" w:rsidP="001F0C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Критерий: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Точность воспроизведения ритма и паузы.</w:t>
      </w:r>
    </w:p>
    <w:p w14:paraId="22C9F068" w14:textId="77777777" w:rsidR="00143A42" w:rsidRPr="00143A42" w:rsidRDefault="00143A42" w:rsidP="001F0C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</w:p>
    <w:p w14:paraId="3818858C" w14:textId="3929EADE" w:rsidR="00143A42" w:rsidRPr="00143A42" w:rsidRDefault="00143A42" w:rsidP="001F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4 балла (точно):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3 ребенка (18,75%)</w:t>
      </w:r>
    </w:p>
    <w:p w14:paraId="1FC81571" w14:textId="39505780" w:rsidR="00143A42" w:rsidRPr="00143A42" w:rsidRDefault="00143A42" w:rsidP="001F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3 балла (воспроизводит кол-во хлопков, но паузу сокращает/удлиняет):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8 детей (50%)</w:t>
      </w:r>
    </w:p>
    <w:p w14:paraId="59EB51C3" w14:textId="5EDAFEEA" w:rsidR="00143A42" w:rsidRPr="00143A42" w:rsidRDefault="00143A42" w:rsidP="001F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2 балла (путает последовательность):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>4 ребенка (25%)</w:t>
      </w:r>
    </w:p>
    <w:p w14:paraId="33AC8B25" w14:textId="49014C8E" w:rsidR="00143A42" w:rsidRPr="00143A42" w:rsidRDefault="00143A42" w:rsidP="001F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1 балл (не повторяет):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Pr="00143A42">
        <w:rPr>
          <w:rFonts w:ascii="Times New Roman" w:hAnsi="Times New Roman" w:cs="Times New Roman"/>
          <w:sz w:val="24"/>
          <w:szCs w:val="24"/>
        </w:rPr>
        <w:t xml:space="preserve">1 ребенок (6,25%) – </w:t>
      </w:r>
      <w:r w:rsidR="00510D19">
        <w:rPr>
          <w:rFonts w:ascii="Times New Roman" w:hAnsi="Times New Roman" w:cs="Times New Roman"/>
          <w:sz w:val="24"/>
          <w:szCs w:val="24"/>
        </w:rPr>
        <w:t>Данил</w:t>
      </w:r>
      <w:r w:rsidRPr="00143A42">
        <w:rPr>
          <w:rFonts w:ascii="Times New Roman" w:hAnsi="Times New Roman" w:cs="Times New Roman"/>
          <w:sz w:val="24"/>
          <w:szCs w:val="24"/>
        </w:rPr>
        <w:t>.</w:t>
      </w:r>
    </w:p>
    <w:p w14:paraId="7D62D418" w14:textId="1C309F27" w:rsidR="00143A42" w:rsidRPr="00143A42" w:rsidRDefault="001F0CD8" w:rsidP="001F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Анализ: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Задание на слухомоторную координацию показало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AA13EF">
        <w:rPr>
          <w:rFonts w:ascii="Times New Roman" w:hAnsi="Times New Roman" w:cs="Times New Roman"/>
          <w:sz w:val="24"/>
          <w:szCs w:val="24"/>
        </w:rPr>
        <w:t>более выраженную положительную динамику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по сравнению с пространственным. 68,75% детей справились на хорошем и среднем уровне. Это коррелирует с систематическим включением ритмических игр в паузы.</w:t>
      </w:r>
    </w:p>
    <w:p w14:paraId="536F8BC3" w14:textId="2CC7DC69" w:rsidR="00143A42" w:rsidRPr="00143A42" w:rsidRDefault="001F0CD8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Общий вывод по срезу: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="00510D19">
        <w:rPr>
          <w:rFonts w:ascii="Times New Roman" w:hAnsi="Times New Roman" w:cs="Times New Roman"/>
          <w:sz w:val="24"/>
          <w:szCs w:val="24"/>
        </w:rPr>
        <w:t>н</w:t>
      </w:r>
      <w:r w:rsidR="00143A42" w:rsidRPr="00143A42">
        <w:rPr>
          <w:rFonts w:ascii="Times New Roman" w:hAnsi="Times New Roman" w:cs="Times New Roman"/>
          <w:sz w:val="24"/>
          <w:szCs w:val="24"/>
        </w:rPr>
        <w:t>аблюдается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точечный прогресс</w:t>
      </w:r>
      <w:r w:rsidR="00AA13EF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в тех функциях, которые тренировались целенаправленно и в игровой форме (ритм, действие по правилу). Функции, требующие комплексной зрелости мозга (пространственное программирование в граф. диктанте), улучшаются медленнее.</w:t>
      </w:r>
      <w:r w:rsidR="00510D19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Результаты среза зафиксированы в индивидуальных картах наблюдения в графе «Ноябрь».</w:t>
      </w:r>
    </w:p>
    <w:p w14:paraId="7951992B" w14:textId="65AFF11C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E04F3" w14:textId="77777777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3. Индивидуальная работа с детьми, показывающими низкую динамику.</w:t>
      </w:r>
    </w:p>
    <w:p w14:paraId="79C0C1B4" w14:textId="0B18CC9F" w:rsidR="00143A42" w:rsidRPr="00143A42" w:rsidRDefault="001F0CD8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sz w:val="24"/>
          <w:szCs w:val="24"/>
        </w:rPr>
        <w:t>На основе данных среза и ежедневных наблюдений выделена</w:t>
      </w:r>
      <w:r w:rsidR="00510D19"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510D19">
        <w:rPr>
          <w:rFonts w:ascii="Times New Roman" w:hAnsi="Times New Roman" w:cs="Times New Roman"/>
          <w:sz w:val="24"/>
          <w:szCs w:val="24"/>
        </w:rPr>
        <w:t>подгруппа риска (3 ребенка),</w:t>
      </w:r>
      <w:r w:rsidR="00143A42" w:rsidRPr="00143A42">
        <w:rPr>
          <w:rFonts w:ascii="Times New Roman" w:hAnsi="Times New Roman" w:cs="Times New Roman"/>
          <w:sz w:val="24"/>
          <w:szCs w:val="24"/>
        </w:rPr>
        <w:t xml:space="preserve"> показывающая минимальную динамику:</w:t>
      </w:r>
    </w:p>
    <w:p w14:paraId="72D41804" w14:textId="5E846EE2" w:rsidR="00143A42" w:rsidRPr="00143A42" w:rsidRDefault="00EA7B31" w:rsidP="001F0CD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</w:t>
      </w:r>
      <w:r w:rsidR="00143A42" w:rsidRPr="00143A42">
        <w:rPr>
          <w:rFonts w:ascii="Times New Roman" w:hAnsi="Times New Roman" w:cs="Times New Roman"/>
          <w:sz w:val="24"/>
          <w:szCs w:val="24"/>
        </w:rPr>
        <w:t>– тотальные трудности: слабая концентрация, не удерживает инструкцию из 2 шагов, в граф. диктанте – 1 балл.</w:t>
      </w:r>
    </w:p>
    <w:p w14:paraId="4DAA3495" w14:textId="58EA7524" w:rsidR="00143A42" w:rsidRPr="00143A42" w:rsidRDefault="00EA7B31" w:rsidP="001F0CD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Полина </w:t>
      </w:r>
      <w:r w:rsidR="00143A42" w:rsidRPr="00143A42">
        <w:rPr>
          <w:rFonts w:ascii="Times New Roman" w:hAnsi="Times New Roman" w:cs="Times New Roman"/>
          <w:sz w:val="24"/>
          <w:szCs w:val="24"/>
        </w:rPr>
        <w:t>– выраженные моторная неловкость и дефицит кинестетического ощущения (не чувствует ритм, движения угловатые).</w:t>
      </w:r>
    </w:p>
    <w:p w14:paraId="15B01DF6" w14:textId="74FC925C" w:rsidR="00143A42" w:rsidRPr="00143A42" w:rsidRDefault="00EA7B31" w:rsidP="001F0CD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Данил </w:t>
      </w:r>
      <w:r w:rsidR="00143A42" w:rsidRPr="00143A42">
        <w:rPr>
          <w:rFonts w:ascii="Times New Roman" w:hAnsi="Times New Roman" w:cs="Times New Roman"/>
          <w:sz w:val="24"/>
          <w:szCs w:val="24"/>
        </w:rPr>
        <w:t>– крайне низкий энергетический тонус, быстрая пресыщаемость, отказ от сложных заданий.</w:t>
      </w:r>
    </w:p>
    <w:p w14:paraId="207A1413" w14:textId="0502D0A1" w:rsidR="00143A42" w:rsidRPr="00143A42" w:rsidRDefault="001F0CD8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План индивидуальной работы (проводится воспитателем во второй половине дня 2-3 раза в неделю по 8-10 минут):</w:t>
      </w:r>
    </w:p>
    <w:p w14:paraId="0660EF1A" w14:textId="3C029AA5" w:rsidR="00143A42" w:rsidRPr="00143A42" w:rsidRDefault="00143A42" w:rsidP="001F0C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EA7B31">
        <w:rPr>
          <w:rFonts w:ascii="Times New Roman" w:hAnsi="Times New Roman" w:cs="Times New Roman"/>
          <w:b/>
          <w:bCs/>
          <w:sz w:val="24"/>
          <w:szCs w:val="24"/>
        </w:rPr>
        <w:t>Александра</w:t>
      </w:r>
      <w:r w:rsidR="00BB1946">
        <w:rPr>
          <w:rFonts w:ascii="Times New Roman" w:hAnsi="Times New Roman" w:cs="Times New Roman"/>
          <w:b/>
          <w:bCs/>
          <w:sz w:val="24"/>
          <w:szCs w:val="24"/>
        </w:rPr>
        <w:t xml:space="preserve"> и Полины</w:t>
      </w:r>
      <w:r w:rsidRPr="00143A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C175E3" w14:textId="659B1C81" w:rsidR="00143A42" w:rsidRPr="00143A42" w:rsidRDefault="00143A42" w:rsidP="001F0CD8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BB1946">
        <w:rPr>
          <w:rFonts w:ascii="Times New Roman" w:hAnsi="Times New Roman" w:cs="Times New Roman"/>
          <w:sz w:val="24"/>
          <w:szCs w:val="24"/>
        </w:rPr>
        <w:t xml:space="preserve"> у</w:t>
      </w:r>
      <w:r w:rsidRPr="00143A42">
        <w:rPr>
          <w:rFonts w:ascii="Times New Roman" w:hAnsi="Times New Roman" w:cs="Times New Roman"/>
          <w:sz w:val="24"/>
          <w:szCs w:val="24"/>
        </w:rPr>
        <w:t>силение энергетического компонента и упрощение программы действий.</w:t>
      </w:r>
    </w:p>
    <w:p w14:paraId="4BD45D35" w14:textId="71E94A7F" w:rsidR="00143A42" w:rsidRPr="00143A42" w:rsidRDefault="00143A42" w:rsidP="001F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Упражнения:</w:t>
      </w:r>
      <w:r w:rsidR="00BB1946">
        <w:rPr>
          <w:rFonts w:ascii="Times New Roman" w:hAnsi="Times New Roman" w:cs="Times New Roman"/>
          <w:sz w:val="24"/>
          <w:szCs w:val="24"/>
        </w:rPr>
        <w:t xml:space="preserve"> д</w:t>
      </w:r>
      <w:r w:rsidRPr="00143A42">
        <w:rPr>
          <w:rFonts w:ascii="Times New Roman" w:hAnsi="Times New Roman" w:cs="Times New Roman"/>
          <w:sz w:val="24"/>
          <w:szCs w:val="24"/>
        </w:rPr>
        <w:t>ыхательные упражнения с опорой («Понюхаем цветочек», «Задуй свечу»). Крайне простые 1-шаговые инструкции в движении («Прыгни на красный круг»). Тактильная стимуляция (работа с крупами, массажными мячиками) для тонизирования.</w:t>
      </w:r>
    </w:p>
    <w:p w14:paraId="2D0888A1" w14:textId="1956C131" w:rsidR="00143A42" w:rsidRPr="00143A42" w:rsidRDefault="00143A42" w:rsidP="001F0C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BB1946">
        <w:rPr>
          <w:rFonts w:ascii="Times New Roman" w:hAnsi="Times New Roman" w:cs="Times New Roman"/>
          <w:b/>
          <w:bCs/>
          <w:sz w:val="24"/>
          <w:szCs w:val="24"/>
        </w:rPr>
        <w:t>Данила</w:t>
      </w:r>
      <w:r w:rsidRPr="00143A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6E622E" w14:textId="3C0EE9A2" w:rsidR="00143A42" w:rsidRPr="00143A42" w:rsidRDefault="00143A42" w:rsidP="001F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BB1946">
        <w:rPr>
          <w:rFonts w:ascii="Times New Roman" w:hAnsi="Times New Roman" w:cs="Times New Roman"/>
          <w:sz w:val="24"/>
          <w:szCs w:val="24"/>
        </w:rPr>
        <w:t xml:space="preserve"> р</w:t>
      </w:r>
      <w:r w:rsidRPr="00143A42">
        <w:rPr>
          <w:rFonts w:ascii="Times New Roman" w:hAnsi="Times New Roman" w:cs="Times New Roman"/>
          <w:sz w:val="24"/>
          <w:szCs w:val="24"/>
        </w:rPr>
        <w:t>азвитие чувства ритма и телесного осознания.</w:t>
      </w:r>
    </w:p>
    <w:p w14:paraId="14B94273" w14:textId="551CB93D" w:rsidR="00143A42" w:rsidRPr="00143A42" w:rsidRDefault="00143A42" w:rsidP="001F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Упражнения:</w:t>
      </w:r>
      <w:r w:rsidR="00BB1946">
        <w:rPr>
          <w:rFonts w:ascii="Times New Roman" w:hAnsi="Times New Roman" w:cs="Times New Roman"/>
          <w:sz w:val="24"/>
          <w:szCs w:val="24"/>
        </w:rPr>
        <w:t xml:space="preserve"> с</w:t>
      </w:r>
      <w:r w:rsidRPr="00143A42">
        <w:rPr>
          <w:rFonts w:ascii="Times New Roman" w:hAnsi="Times New Roman" w:cs="Times New Roman"/>
          <w:sz w:val="24"/>
          <w:szCs w:val="24"/>
        </w:rPr>
        <w:t>овместное отстукивание ритма рука-в-руку с взрослым на крупных инструментах (барабан, бубен). Растяжки и упражнения на крупную моторику («Медвежонок косолапый», перекаты). Проприоцептивные нагрузки (ношение «тяжёлых» книг, протирание стола).</w:t>
      </w:r>
    </w:p>
    <w:p w14:paraId="2236F10C" w14:textId="687308EC" w:rsidR="00143A42" w:rsidRPr="00B91360" w:rsidRDefault="002E4C5F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Первые результаты инд. работы (на конец ноября):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>У А</w:t>
      </w:r>
      <w:r w:rsidR="0031292F">
        <w:rPr>
          <w:rFonts w:ascii="Times New Roman" w:hAnsi="Times New Roman" w:cs="Times New Roman"/>
          <w:sz w:val="24"/>
          <w:szCs w:val="24"/>
        </w:rPr>
        <w:t>лександра</w:t>
      </w:r>
      <w:r w:rsidR="00143A42" w:rsidRPr="00143A42">
        <w:rPr>
          <w:rFonts w:ascii="Times New Roman" w:hAnsi="Times New Roman" w:cs="Times New Roman"/>
          <w:sz w:val="24"/>
          <w:szCs w:val="24"/>
        </w:rPr>
        <w:t xml:space="preserve"> и </w:t>
      </w:r>
      <w:r w:rsidR="00B91360">
        <w:rPr>
          <w:rFonts w:ascii="Times New Roman" w:hAnsi="Times New Roman" w:cs="Times New Roman"/>
          <w:sz w:val="24"/>
          <w:szCs w:val="24"/>
        </w:rPr>
        <w:t>Полины</w:t>
      </w:r>
      <w:r w:rsidR="00143A42" w:rsidRPr="00143A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B91360">
        <w:rPr>
          <w:rFonts w:ascii="Times New Roman" w:hAnsi="Times New Roman" w:cs="Times New Roman"/>
          <w:sz w:val="24"/>
          <w:szCs w:val="24"/>
        </w:rPr>
        <w:t>снизилось количество отказов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143A42">
        <w:rPr>
          <w:rFonts w:ascii="Times New Roman" w:hAnsi="Times New Roman" w:cs="Times New Roman"/>
          <w:sz w:val="24"/>
          <w:szCs w:val="24"/>
        </w:rPr>
        <w:t xml:space="preserve">от выполнения заданий в основной группе. </w:t>
      </w:r>
      <w:r w:rsidR="00B91360">
        <w:rPr>
          <w:rFonts w:ascii="Times New Roman" w:hAnsi="Times New Roman" w:cs="Times New Roman"/>
          <w:sz w:val="24"/>
          <w:szCs w:val="24"/>
        </w:rPr>
        <w:t>Данил</w:t>
      </w:r>
      <w:r w:rsidR="00143A42" w:rsidRPr="00143A42">
        <w:rPr>
          <w:rFonts w:ascii="Times New Roman" w:hAnsi="Times New Roman" w:cs="Times New Roman"/>
          <w:sz w:val="24"/>
          <w:szCs w:val="24"/>
        </w:rPr>
        <w:t xml:space="preserve"> начал успешнее выполнять ритмические рисунки в совместной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A42" w:rsidRPr="00B91360">
        <w:rPr>
          <w:rFonts w:ascii="Times New Roman" w:hAnsi="Times New Roman" w:cs="Times New Roman"/>
          <w:sz w:val="24"/>
          <w:szCs w:val="24"/>
        </w:rPr>
        <w:t>Индивидуальные маршруты будут продолжены в декабре.</w:t>
      </w:r>
    </w:p>
    <w:p w14:paraId="30CA26D6" w14:textId="29FF16A1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B289" w14:textId="77777777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Итоги ноября:</w:t>
      </w:r>
    </w:p>
    <w:p w14:paraId="0B0E26F6" w14:textId="497D4025" w:rsidR="00143A42" w:rsidRPr="00143A42" w:rsidRDefault="00143A42" w:rsidP="002E4C5F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Система работает:</w:t>
      </w:r>
      <w:r w:rsidR="00B91360">
        <w:rPr>
          <w:rFonts w:ascii="Times New Roman" w:hAnsi="Times New Roman" w:cs="Times New Roman"/>
          <w:sz w:val="24"/>
          <w:szCs w:val="24"/>
        </w:rPr>
        <w:t xml:space="preserve"> у</w:t>
      </w:r>
      <w:r w:rsidRPr="00143A42">
        <w:rPr>
          <w:rFonts w:ascii="Times New Roman" w:hAnsi="Times New Roman" w:cs="Times New Roman"/>
          <w:sz w:val="24"/>
          <w:szCs w:val="24"/>
        </w:rPr>
        <w:t>пражнения недель 5-8, особенно на произвольный контроль, дали видимый эффект в групповой динамике.</w:t>
      </w:r>
    </w:p>
    <w:p w14:paraId="38F96224" w14:textId="156537A2" w:rsidR="00143A42" w:rsidRPr="00143A42" w:rsidRDefault="00143A42" w:rsidP="002E4C5F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Диагностика подтверждает:</w:t>
      </w:r>
      <w:r w:rsidR="00B91360">
        <w:rPr>
          <w:rFonts w:ascii="Times New Roman" w:hAnsi="Times New Roman" w:cs="Times New Roman"/>
          <w:sz w:val="24"/>
          <w:szCs w:val="24"/>
        </w:rPr>
        <w:t xml:space="preserve"> п</w:t>
      </w:r>
      <w:r w:rsidRPr="00143A42">
        <w:rPr>
          <w:rFonts w:ascii="Times New Roman" w:hAnsi="Times New Roman" w:cs="Times New Roman"/>
          <w:sz w:val="24"/>
          <w:szCs w:val="24"/>
        </w:rPr>
        <w:t>рогресс неравномерен. Быстрее улучшаются слухомоторные функции, медленнее – сложные пространственно-программирующие.</w:t>
      </w:r>
    </w:p>
    <w:p w14:paraId="5236D073" w14:textId="69F65BB2" w:rsidR="00143A42" w:rsidRPr="00143A42" w:rsidRDefault="00143A42" w:rsidP="002E4C5F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Индивидуализация необходима:</w:t>
      </w:r>
      <w:r w:rsidR="00B91360">
        <w:rPr>
          <w:rFonts w:ascii="Times New Roman" w:hAnsi="Times New Roman" w:cs="Times New Roman"/>
          <w:sz w:val="24"/>
          <w:szCs w:val="24"/>
        </w:rPr>
        <w:t xml:space="preserve"> д</w:t>
      </w:r>
      <w:r w:rsidRPr="00143A42">
        <w:rPr>
          <w:rFonts w:ascii="Times New Roman" w:hAnsi="Times New Roman" w:cs="Times New Roman"/>
          <w:sz w:val="24"/>
          <w:szCs w:val="24"/>
        </w:rPr>
        <w:t>ля 20% группы стандартной групповой работы недостаточно, требуется дополнительная индивидуальная поддержка.</w:t>
      </w:r>
    </w:p>
    <w:p w14:paraId="1BE7AFA9" w14:textId="241FB240" w:rsidR="00143A42" w:rsidRPr="00143A42" w:rsidRDefault="00143A42" w:rsidP="002E4C5F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План на декабрь:</w:t>
      </w:r>
      <w:r w:rsidR="00B91360">
        <w:rPr>
          <w:rFonts w:ascii="Times New Roman" w:hAnsi="Times New Roman" w:cs="Times New Roman"/>
          <w:sz w:val="24"/>
          <w:szCs w:val="24"/>
        </w:rPr>
        <w:t xml:space="preserve"> р</w:t>
      </w:r>
      <w:r w:rsidRPr="00143A42">
        <w:rPr>
          <w:rFonts w:ascii="Times New Roman" w:hAnsi="Times New Roman" w:cs="Times New Roman"/>
          <w:sz w:val="24"/>
          <w:szCs w:val="24"/>
        </w:rPr>
        <w:t>абота по картотеке (недели 9-13), акцент на</w:t>
      </w:r>
      <w:r w:rsidR="00B91360">
        <w:rPr>
          <w:rFonts w:ascii="Times New Roman" w:hAnsi="Times New Roman" w:cs="Times New Roman"/>
          <w:sz w:val="24"/>
          <w:szCs w:val="24"/>
        </w:rPr>
        <w:t xml:space="preserve"> </w:t>
      </w:r>
      <w:r w:rsidRPr="00B91360">
        <w:rPr>
          <w:rFonts w:ascii="Times New Roman" w:hAnsi="Times New Roman" w:cs="Times New Roman"/>
          <w:sz w:val="24"/>
          <w:szCs w:val="24"/>
        </w:rPr>
        <w:t>сенсомоторную интеграцию и графомоторику.</w:t>
      </w:r>
      <w:r w:rsidRPr="00143A42">
        <w:rPr>
          <w:rFonts w:ascii="Times New Roman" w:hAnsi="Times New Roman" w:cs="Times New Roman"/>
          <w:sz w:val="24"/>
          <w:szCs w:val="24"/>
        </w:rPr>
        <w:t xml:space="preserve"> Новогодняя тематика будет использована для мотивации.</w:t>
      </w:r>
    </w:p>
    <w:p w14:paraId="224A9EBE" w14:textId="7969A57B" w:rsidR="00143A42" w:rsidRPr="00143A42" w:rsidRDefault="002E4C5F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Работа за ноябрь выполнена в полном объёме. Промежуточный мониторинг проведён, получены объективные данные для коррекции дальнейшей работы.</w:t>
      </w:r>
    </w:p>
    <w:p w14:paraId="23B8A948" w14:textId="3094C66F" w:rsidR="00143A42" w:rsidRPr="00143A42" w:rsidRDefault="00B31C48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251591" wp14:editId="3A34E962">
            <wp:simplePos x="0" y="0"/>
            <wp:positionH relativeFrom="column">
              <wp:posOffset>1539240</wp:posOffset>
            </wp:positionH>
            <wp:positionV relativeFrom="paragraph">
              <wp:posOffset>61595</wp:posOffset>
            </wp:positionV>
            <wp:extent cx="733425" cy="450431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5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4DEA13" w14:textId="17A65A2D" w:rsidR="002E4C5F" w:rsidRDefault="00B31C48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75C7A7" wp14:editId="747680E3">
            <wp:simplePos x="0" y="0"/>
            <wp:positionH relativeFrom="margin">
              <wp:posOffset>1352550</wp:posOffset>
            </wp:positionH>
            <wp:positionV relativeFrom="paragraph">
              <wp:posOffset>115452</wp:posOffset>
            </wp:positionV>
            <wp:extent cx="448241" cy="40957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1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="00143A42" w:rsidRPr="00143A42">
        <w:rPr>
          <w:rFonts w:ascii="Times New Roman" w:hAnsi="Times New Roman" w:cs="Times New Roman"/>
          <w:sz w:val="24"/>
          <w:szCs w:val="24"/>
        </w:rPr>
        <w:t> _______________ / </w:t>
      </w:r>
      <w:r w:rsidR="00143A42" w:rsidRPr="00143A42">
        <w:rPr>
          <w:rFonts w:ascii="Times New Roman" w:hAnsi="Times New Roman" w:cs="Times New Roman"/>
          <w:b/>
          <w:bCs/>
          <w:sz w:val="24"/>
          <w:szCs w:val="24"/>
        </w:rPr>
        <w:t>Сидорова А.А.</w:t>
      </w:r>
      <w:r w:rsidR="00143A42" w:rsidRPr="00143A42">
        <w:rPr>
          <w:rFonts w:ascii="Times New Roman" w:hAnsi="Times New Roman" w:cs="Times New Roman"/>
          <w:sz w:val="24"/>
          <w:szCs w:val="24"/>
        </w:rPr>
        <w:t> /</w:t>
      </w:r>
    </w:p>
    <w:p w14:paraId="7E42E2DA" w14:textId="3C130456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43A42">
        <w:rPr>
          <w:rFonts w:ascii="Times New Roman" w:hAnsi="Times New Roman" w:cs="Times New Roman"/>
          <w:sz w:val="24"/>
          <w:szCs w:val="24"/>
        </w:rPr>
        <w:t> _______________ / </w:t>
      </w:r>
      <w:r w:rsidRPr="00143A42">
        <w:rPr>
          <w:rFonts w:ascii="Times New Roman" w:hAnsi="Times New Roman" w:cs="Times New Roman"/>
          <w:b/>
          <w:bCs/>
          <w:sz w:val="24"/>
          <w:szCs w:val="24"/>
        </w:rPr>
        <w:t>Баталова Н.А.</w:t>
      </w:r>
      <w:r w:rsidRPr="00143A42">
        <w:rPr>
          <w:rFonts w:ascii="Times New Roman" w:hAnsi="Times New Roman" w:cs="Times New Roman"/>
          <w:sz w:val="24"/>
          <w:szCs w:val="24"/>
        </w:rPr>
        <w:t> /</w:t>
      </w:r>
    </w:p>
    <w:p w14:paraId="6705D222" w14:textId="1AADC68A" w:rsidR="00143A42" w:rsidRPr="00143A42" w:rsidRDefault="00143A42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2">
        <w:rPr>
          <w:rFonts w:ascii="Times New Roman" w:hAnsi="Times New Roman" w:cs="Times New Roman"/>
          <w:sz w:val="24"/>
          <w:szCs w:val="24"/>
        </w:rPr>
        <w:t>«30» ноября 2024 г.</w:t>
      </w:r>
    </w:p>
    <w:p w14:paraId="46A5DFF0" w14:textId="29D64FB1" w:rsidR="000B6A8B" w:rsidRPr="00143A42" w:rsidRDefault="000B6A8B" w:rsidP="0014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14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63BF"/>
    <w:multiLevelType w:val="multilevel"/>
    <w:tmpl w:val="A520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95CB0"/>
    <w:multiLevelType w:val="multilevel"/>
    <w:tmpl w:val="32AC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32C77"/>
    <w:multiLevelType w:val="multilevel"/>
    <w:tmpl w:val="367C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05584"/>
    <w:multiLevelType w:val="multilevel"/>
    <w:tmpl w:val="BC66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80607"/>
    <w:multiLevelType w:val="multilevel"/>
    <w:tmpl w:val="B016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4329B"/>
    <w:multiLevelType w:val="multilevel"/>
    <w:tmpl w:val="27F4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94"/>
    <w:rsid w:val="000B6A8B"/>
    <w:rsid w:val="00143A42"/>
    <w:rsid w:val="0018618E"/>
    <w:rsid w:val="001F0CD8"/>
    <w:rsid w:val="002E4C5F"/>
    <w:rsid w:val="0031292F"/>
    <w:rsid w:val="004F7A24"/>
    <w:rsid w:val="00510D19"/>
    <w:rsid w:val="0070432D"/>
    <w:rsid w:val="00715F16"/>
    <w:rsid w:val="008C0C94"/>
    <w:rsid w:val="008C6E8B"/>
    <w:rsid w:val="00AA13EF"/>
    <w:rsid w:val="00B31C48"/>
    <w:rsid w:val="00B51C8A"/>
    <w:rsid w:val="00B63ED0"/>
    <w:rsid w:val="00B91360"/>
    <w:rsid w:val="00BB1946"/>
    <w:rsid w:val="00CE20A3"/>
    <w:rsid w:val="00EA7B31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414F"/>
  <w15:chartTrackingRefBased/>
  <w15:docId w15:val="{02BECDDB-E6D9-4541-986F-304E5EB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2025-12-01T08:15:00Z</dcterms:created>
  <dcterms:modified xsi:type="dcterms:W3CDTF">2025-12-02T14:09:00Z</dcterms:modified>
</cp:coreProperties>
</file>