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A8FB6" w14:textId="77777777" w:rsidR="0025660D" w:rsidRPr="0025660D" w:rsidRDefault="0025660D" w:rsidP="002566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5660D">
        <w:rPr>
          <w:rFonts w:ascii="Times New Roman" w:hAnsi="Times New Roman" w:cs="Times New Roman"/>
          <w:b/>
          <w:bCs/>
          <w:sz w:val="28"/>
          <w:szCs w:val="28"/>
        </w:rPr>
        <w:t>БЛАНК ДЛЯ АУДИТА ИГРОВОЙ СРЕДЫ</w:t>
      </w:r>
    </w:p>
    <w:p w14:paraId="1F2A52AF" w14:textId="77777777" w:rsidR="0025660D" w:rsidRDefault="0025660D" w:rsidP="002566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A3820E4" w14:textId="1429B5A6" w:rsidR="0025660D" w:rsidRPr="0025660D" w:rsidRDefault="0025660D" w:rsidP="002566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660D">
        <w:rPr>
          <w:rFonts w:ascii="Times New Roman" w:hAnsi="Times New Roman" w:cs="Times New Roman"/>
          <w:b/>
          <w:bCs/>
          <w:sz w:val="28"/>
          <w:szCs w:val="28"/>
        </w:rPr>
        <w:t>Группа № ________</w:t>
      </w:r>
      <w:r w:rsidRPr="0025660D">
        <w:rPr>
          <w:rFonts w:ascii="Times New Roman" w:hAnsi="Times New Roman" w:cs="Times New Roman"/>
          <w:sz w:val="28"/>
          <w:szCs w:val="28"/>
        </w:rPr>
        <w:br/>
      </w:r>
      <w:r w:rsidRPr="0025660D">
        <w:rPr>
          <w:rFonts w:ascii="Times New Roman" w:hAnsi="Times New Roman" w:cs="Times New Roman"/>
          <w:b/>
          <w:bCs/>
          <w:sz w:val="28"/>
          <w:szCs w:val="28"/>
        </w:rPr>
        <w:t>Дата проведения аудита: «____» ___________ 2025 г.</w:t>
      </w:r>
      <w:r w:rsidRPr="0025660D">
        <w:rPr>
          <w:rFonts w:ascii="Times New Roman" w:hAnsi="Times New Roman" w:cs="Times New Roman"/>
          <w:sz w:val="28"/>
          <w:szCs w:val="28"/>
        </w:rPr>
        <w:br/>
      </w:r>
      <w:r w:rsidRPr="0025660D">
        <w:rPr>
          <w:rFonts w:ascii="Times New Roman" w:hAnsi="Times New Roman" w:cs="Times New Roman"/>
          <w:b/>
          <w:bCs/>
          <w:sz w:val="28"/>
          <w:szCs w:val="28"/>
        </w:rPr>
        <w:t>Воспитатели (аудиторы):</w:t>
      </w:r>
      <w:r w:rsidRPr="0025660D">
        <w:rPr>
          <w:rFonts w:ascii="Times New Roman" w:hAnsi="Times New Roman" w:cs="Times New Roman"/>
          <w:sz w:val="28"/>
          <w:szCs w:val="28"/>
        </w:rPr>
        <w:t> __________________________________</w:t>
      </w:r>
    </w:p>
    <w:p w14:paraId="5652BA9F" w14:textId="65F988BA" w:rsidR="0025660D" w:rsidRPr="0025660D" w:rsidRDefault="0025660D" w:rsidP="002566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686FA6" w14:textId="77777777" w:rsidR="002B4DA6" w:rsidRDefault="002B4DA6" w:rsidP="002566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ECE3FE7" w14:textId="68BC5DD4" w:rsidR="0025660D" w:rsidRPr="0025660D" w:rsidRDefault="0025660D" w:rsidP="002566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5660D">
        <w:rPr>
          <w:rFonts w:ascii="Times New Roman" w:hAnsi="Times New Roman" w:cs="Times New Roman"/>
          <w:b/>
          <w:bCs/>
          <w:sz w:val="28"/>
          <w:szCs w:val="28"/>
        </w:rPr>
        <w:t>РАЗДЕЛ 1. ОБЩАЯ ОРГАНИЗАЦИЯ ИГРОВОГО ПРОСТРАНСТВА</w:t>
      </w:r>
    </w:p>
    <w:tbl>
      <w:tblPr>
        <w:tblW w:w="9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36"/>
        <w:gridCol w:w="2683"/>
        <w:gridCol w:w="2660"/>
      </w:tblGrid>
      <w:tr w:rsidR="0025660D" w:rsidRPr="0025660D" w14:paraId="2D108EE7" w14:textId="77777777" w:rsidTr="002B4DA6">
        <w:trPr>
          <w:trHeight w:val="243"/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976481A" w14:textId="77777777" w:rsidR="0025660D" w:rsidRPr="0025660D" w:rsidRDefault="0025660D" w:rsidP="002B4D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66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Критерий оценки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B8D65A" w14:textId="77777777" w:rsidR="0025660D" w:rsidRPr="0025660D" w:rsidRDefault="0025660D" w:rsidP="002B4D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66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 (Да/Нет/Частично)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040A6B" w14:textId="77777777" w:rsidR="0025660D" w:rsidRPr="0025660D" w:rsidRDefault="0025660D" w:rsidP="002B4D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66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Комментарии, примеры, идеи по улучшению</w:t>
            </w:r>
          </w:p>
        </w:tc>
      </w:tr>
      <w:tr w:rsidR="0025660D" w:rsidRPr="0025660D" w14:paraId="176B2B57" w14:textId="77777777" w:rsidTr="002B4DA6">
        <w:trPr>
          <w:trHeight w:val="975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F46FA33" w14:textId="77777777" w:rsidR="0025660D" w:rsidRPr="0025660D" w:rsidRDefault="0025660D" w:rsidP="0025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6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1.1.</w:t>
            </w:r>
            <w:r w:rsidRPr="0025660D">
              <w:rPr>
                <w:rFonts w:ascii="Times New Roman" w:hAnsi="Times New Roman" w:cs="Times New Roman"/>
                <w:sz w:val="24"/>
                <w:szCs w:val="24"/>
              </w:rPr>
              <w:t xml:space="preserve"> Пространство </w:t>
            </w:r>
            <w:proofErr w:type="spellStart"/>
            <w:r w:rsidRPr="0025660D">
              <w:rPr>
                <w:rFonts w:ascii="Times New Roman" w:hAnsi="Times New Roman" w:cs="Times New Roman"/>
                <w:sz w:val="24"/>
                <w:szCs w:val="24"/>
              </w:rPr>
              <w:t>зонировано</w:t>
            </w:r>
            <w:proofErr w:type="spellEnd"/>
            <w:r w:rsidRPr="0025660D">
              <w:rPr>
                <w:rFonts w:ascii="Times New Roman" w:hAnsi="Times New Roman" w:cs="Times New Roman"/>
                <w:sz w:val="24"/>
                <w:szCs w:val="24"/>
              </w:rPr>
              <w:t xml:space="preserve"> по видам игровой деятельности (сюжетно-ролевые, строительные, дидактические и т.д.).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F95EE8" w14:textId="77777777" w:rsidR="0025660D" w:rsidRPr="0025660D" w:rsidRDefault="0025660D" w:rsidP="0025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9BA9ECE" w14:textId="77777777" w:rsidR="0025660D" w:rsidRPr="0025660D" w:rsidRDefault="0025660D" w:rsidP="0025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60D" w:rsidRPr="0025660D" w14:paraId="1C6E224D" w14:textId="77777777" w:rsidTr="002B4DA6">
        <w:trPr>
          <w:trHeight w:val="975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56A6EAB" w14:textId="77777777" w:rsidR="0025660D" w:rsidRPr="0025660D" w:rsidRDefault="0025660D" w:rsidP="0025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6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1.2.</w:t>
            </w:r>
            <w:r w:rsidRPr="0025660D">
              <w:rPr>
                <w:rFonts w:ascii="Times New Roman" w:hAnsi="Times New Roman" w:cs="Times New Roman"/>
                <w:sz w:val="24"/>
                <w:szCs w:val="24"/>
              </w:rPr>
              <w:t> Зоны логически связаны и доступны для детей (удобные проходы, нет «глухих» углов).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24433A" w14:textId="77777777" w:rsidR="0025660D" w:rsidRPr="0025660D" w:rsidRDefault="0025660D" w:rsidP="0025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D33EF40" w14:textId="77777777" w:rsidR="0025660D" w:rsidRPr="0025660D" w:rsidRDefault="0025660D" w:rsidP="0025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60D" w:rsidRPr="0025660D" w14:paraId="3CC3BB0F" w14:textId="77777777" w:rsidTr="002B4DA6">
        <w:trPr>
          <w:trHeight w:val="975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826925A" w14:textId="77777777" w:rsidR="0025660D" w:rsidRPr="0025660D" w:rsidRDefault="0025660D" w:rsidP="0025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6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1.3.</w:t>
            </w:r>
            <w:r w:rsidRPr="0025660D">
              <w:rPr>
                <w:rFonts w:ascii="Times New Roman" w:hAnsi="Times New Roman" w:cs="Times New Roman"/>
                <w:sz w:val="24"/>
                <w:szCs w:val="24"/>
              </w:rPr>
              <w:t> Мебель и оборудование мобильны, позволяют детям трансформировать пространство под свои замыслы.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AC9713F" w14:textId="77777777" w:rsidR="0025660D" w:rsidRPr="0025660D" w:rsidRDefault="0025660D" w:rsidP="0025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D0A3C99" w14:textId="77777777" w:rsidR="0025660D" w:rsidRPr="0025660D" w:rsidRDefault="0025660D" w:rsidP="0025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60D" w:rsidRPr="0025660D" w14:paraId="622D2811" w14:textId="77777777" w:rsidTr="002B4DA6">
        <w:trPr>
          <w:trHeight w:val="646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BEC037E" w14:textId="77777777" w:rsidR="0025660D" w:rsidRPr="0025660D" w:rsidRDefault="0025660D" w:rsidP="0025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6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1.4.</w:t>
            </w:r>
            <w:r w:rsidRPr="0025660D">
              <w:rPr>
                <w:rFonts w:ascii="Times New Roman" w:hAnsi="Times New Roman" w:cs="Times New Roman"/>
                <w:sz w:val="24"/>
                <w:szCs w:val="24"/>
              </w:rPr>
              <w:t> Имеются уединенные уголки или ширмы для тихих и индивидуальных игр.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4ED8D4" w14:textId="77777777" w:rsidR="0025660D" w:rsidRPr="0025660D" w:rsidRDefault="0025660D" w:rsidP="0025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3E137F9" w14:textId="77777777" w:rsidR="0025660D" w:rsidRPr="0025660D" w:rsidRDefault="0025660D" w:rsidP="0025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60D" w:rsidRPr="0025660D" w14:paraId="55F63636" w14:textId="77777777" w:rsidTr="002B4DA6">
        <w:trPr>
          <w:trHeight w:val="646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967017E" w14:textId="77777777" w:rsidR="0025660D" w:rsidRPr="0025660D" w:rsidRDefault="0025660D" w:rsidP="0025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6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1.5.</w:t>
            </w:r>
            <w:r w:rsidRPr="0025660D">
              <w:rPr>
                <w:rFonts w:ascii="Times New Roman" w:hAnsi="Times New Roman" w:cs="Times New Roman"/>
                <w:sz w:val="24"/>
                <w:szCs w:val="24"/>
              </w:rPr>
              <w:t> Освещение в игровых зонах достаточное и комфортное.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B13F7F" w14:textId="77777777" w:rsidR="0025660D" w:rsidRPr="0025660D" w:rsidRDefault="0025660D" w:rsidP="0025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DDDEDBC" w14:textId="77777777" w:rsidR="0025660D" w:rsidRPr="0025660D" w:rsidRDefault="0025660D" w:rsidP="0025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8AAB8D" w14:textId="5C814323" w:rsidR="0025660D" w:rsidRPr="0025660D" w:rsidRDefault="0025660D" w:rsidP="002566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E43CAE" w14:textId="77777777" w:rsidR="0025660D" w:rsidRPr="0025660D" w:rsidRDefault="0025660D" w:rsidP="002566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5660D">
        <w:rPr>
          <w:rFonts w:ascii="Times New Roman" w:hAnsi="Times New Roman" w:cs="Times New Roman"/>
          <w:b/>
          <w:bCs/>
          <w:sz w:val="28"/>
          <w:szCs w:val="28"/>
        </w:rPr>
        <w:t>РАЗДЕЛ 2. ОСНАЩЕНИЕ СЮЖЕТНО-РОЛЕВЫХ ИГР (ОСНОВНОЙ ФОКУС)</w:t>
      </w:r>
    </w:p>
    <w:tbl>
      <w:tblPr>
        <w:tblW w:w="9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71"/>
        <w:gridCol w:w="1734"/>
        <w:gridCol w:w="2332"/>
      </w:tblGrid>
      <w:tr w:rsidR="0025660D" w:rsidRPr="0025660D" w14:paraId="304EB23D" w14:textId="77777777" w:rsidTr="002B4DA6">
        <w:trPr>
          <w:trHeight w:val="844"/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1F8ADBD" w14:textId="77777777" w:rsidR="0025660D" w:rsidRPr="0025660D" w:rsidRDefault="0025660D" w:rsidP="002B4D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66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Критерий оценки (Для каждой тематической зоны: «Семья», «Больница», «Транспорт» и т.д.)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2DECED" w14:textId="77777777" w:rsidR="0025660D" w:rsidRPr="0025660D" w:rsidRDefault="0025660D" w:rsidP="002B4D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66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 (0-2 балла)</w:t>
            </w:r>
            <w:r w:rsidRPr="002566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0-нет, 1-частично, 2-да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E6FB97" w14:textId="77777777" w:rsidR="0025660D" w:rsidRPr="0025660D" w:rsidRDefault="0025660D" w:rsidP="002B4D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66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Комментарии и идеи для обогащения</w:t>
            </w:r>
          </w:p>
        </w:tc>
      </w:tr>
      <w:tr w:rsidR="0025660D" w:rsidRPr="0025660D" w14:paraId="69B35F15" w14:textId="77777777" w:rsidTr="002B4DA6">
        <w:trPr>
          <w:trHeight w:val="1020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6189497" w14:textId="77777777" w:rsidR="0025660D" w:rsidRPr="0025660D" w:rsidRDefault="0025660D" w:rsidP="0025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6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2.1. Аутентичность и разнообразие атрибутов:</w:t>
            </w:r>
            <w:r w:rsidRPr="0025660D">
              <w:rPr>
                <w:rFonts w:ascii="Times New Roman" w:hAnsi="Times New Roman" w:cs="Times New Roman"/>
                <w:sz w:val="24"/>
                <w:szCs w:val="24"/>
              </w:rPr>
              <w:br/>
              <w:t>Есть ли реалистичные игрушки и предметы-заместители?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095B2C" w14:textId="77777777" w:rsidR="0025660D" w:rsidRPr="0025660D" w:rsidRDefault="0025660D" w:rsidP="0025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9FB5331" w14:textId="77777777" w:rsidR="0025660D" w:rsidRPr="0025660D" w:rsidRDefault="0025660D" w:rsidP="0025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60D" w:rsidRPr="0025660D" w14:paraId="14F20253" w14:textId="77777777" w:rsidTr="002B4DA6">
        <w:trPr>
          <w:trHeight w:val="1709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1539221" w14:textId="77777777" w:rsidR="0025660D" w:rsidRPr="0025660D" w:rsidRDefault="0025660D" w:rsidP="0025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6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2.2. Потенциал для нравственных сюжетов:</w:t>
            </w:r>
            <w:r w:rsidRPr="0025660D">
              <w:rPr>
                <w:rFonts w:ascii="Times New Roman" w:hAnsi="Times New Roman" w:cs="Times New Roman"/>
                <w:sz w:val="24"/>
                <w:szCs w:val="24"/>
              </w:rPr>
              <w:br/>
              <w:t>Провоцируют ли атрибуты на сюжеты заботы, помощи, сотрудничества? (Например, в «Семье»: детская коляска, наборы для ухода за младенцем, посуда для «приема гостей»).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E19CC3D" w14:textId="77777777" w:rsidR="0025660D" w:rsidRPr="0025660D" w:rsidRDefault="0025660D" w:rsidP="0025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EBD083D" w14:textId="77777777" w:rsidR="0025660D" w:rsidRPr="0025660D" w:rsidRDefault="0025660D" w:rsidP="0025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60D" w:rsidRPr="0025660D" w14:paraId="16D9162E" w14:textId="77777777" w:rsidTr="002B4DA6">
        <w:trPr>
          <w:trHeight w:val="2040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34FEECA" w14:textId="77777777" w:rsidR="0025660D" w:rsidRPr="0025660D" w:rsidRDefault="0025660D" w:rsidP="0025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6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2.3. Культурный/региональный компонент (тема Урала):</w:t>
            </w:r>
            <w:r w:rsidRPr="0025660D">
              <w:rPr>
                <w:rFonts w:ascii="Times New Roman" w:hAnsi="Times New Roman" w:cs="Times New Roman"/>
                <w:sz w:val="24"/>
                <w:szCs w:val="24"/>
              </w:rPr>
              <w:br/>
              <w:t>Есть ли атрибуты, отражающие культуру, природу, промыслы Урала? (Куклы в народных костюмах, макеты гор, камни-самоцветы, книги Бажова, элементы быта).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887D8B" w14:textId="77777777" w:rsidR="0025660D" w:rsidRPr="0025660D" w:rsidRDefault="0025660D" w:rsidP="0025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B45263F" w14:textId="77777777" w:rsidR="0025660D" w:rsidRPr="0025660D" w:rsidRDefault="0025660D" w:rsidP="0025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60D" w:rsidRPr="0025660D" w14:paraId="2367BA28" w14:textId="77777777" w:rsidTr="002B4DA6">
        <w:trPr>
          <w:trHeight w:val="1365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134ADA4" w14:textId="77777777" w:rsidR="0025660D" w:rsidRPr="0025660D" w:rsidRDefault="0025660D" w:rsidP="0025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6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2.4. Возможность для гендерного и ролевого разнообразия:</w:t>
            </w:r>
            <w:r w:rsidRPr="0025660D">
              <w:rPr>
                <w:rFonts w:ascii="Times New Roman" w:hAnsi="Times New Roman" w:cs="Times New Roman"/>
                <w:sz w:val="24"/>
                <w:szCs w:val="24"/>
              </w:rPr>
              <w:br/>
              <w:t>Есть ли атрибуты как для «традиционных», так и для современных, разноплановых ролей?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CF638A0" w14:textId="77777777" w:rsidR="0025660D" w:rsidRPr="0025660D" w:rsidRDefault="0025660D" w:rsidP="0025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CE76058" w14:textId="77777777" w:rsidR="0025660D" w:rsidRPr="0025660D" w:rsidRDefault="0025660D" w:rsidP="0025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60D" w:rsidRPr="0025660D" w14:paraId="69056B03" w14:textId="77777777" w:rsidTr="002B4DA6">
        <w:trPr>
          <w:trHeight w:val="1020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D5D4E1F" w14:textId="77777777" w:rsidR="0025660D" w:rsidRPr="0025660D" w:rsidRDefault="0025660D" w:rsidP="0025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6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2.5. Состояние и эстетика:</w:t>
            </w:r>
            <w:r w:rsidRPr="0025660D">
              <w:rPr>
                <w:rFonts w:ascii="Times New Roman" w:hAnsi="Times New Roman" w:cs="Times New Roman"/>
                <w:sz w:val="24"/>
                <w:szCs w:val="24"/>
              </w:rPr>
              <w:br/>
              <w:t>Атрибуты целые, чистые, привлекательные? Среда выглядит ухоженно и побуждает к игре?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8AE0F0" w14:textId="77777777" w:rsidR="0025660D" w:rsidRPr="0025660D" w:rsidRDefault="0025660D" w:rsidP="0025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DE443AE" w14:textId="77777777" w:rsidR="0025660D" w:rsidRPr="0025660D" w:rsidRDefault="0025660D" w:rsidP="0025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E73539" w14:textId="30C4B44D" w:rsidR="0025660D" w:rsidRPr="0025660D" w:rsidRDefault="0025660D" w:rsidP="002566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F18B19" w14:textId="77777777" w:rsidR="0025660D" w:rsidRPr="0025660D" w:rsidRDefault="0025660D" w:rsidP="002566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5660D">
        <w:rPr>
          <w:rFonts w:ascii="Times New Roman" w:hAnsi="Times New Roman" w:cs="Times New Roman"/>
          <w:b/>
          <w:bCs/>
          <w:sz w:val="28"/>
          <w:szCs w:val="28"/>
        </w:rPr>
        <w:t>РАЗДЕЛ 3. МАТЕРИАЛЫ ДЛЯ РАЗВИТИЯ НРАВСТВЕННЫХ КАЧЕСТВ ЧЕРЕЗ ИГРУ</w:t>
      </w:r>
    </w:p>
    <w:tbl>
      <w:tblPr>
        <w:tblW w:w="9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95"/>
        <w:gridCol w:w="1674"/>
        <w:gridCol w:w="1871"/>
      </w:tblGrid>
      <w:tr w:rsidR="0025660D" w:rsidRPr="0025660D" w14:paraId="35EED0BD" w14:textId="77777777" w:rsidTr="0053621D">
        <w:trPr>
          <w:trHeight w:val="653"/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4720B2F" w14:textId="77777777" w:rsidR="0025660D" w:rsidRPr="0025660D" w:rsidRDefault="0025660D" w:rsidP="005362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66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Наличие и доступность материалов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23E064" w14:textId="77777777" w:rsidR="0025660D" w:rsidRPr="0025660D" w:rsidRDefault="0025660D" w:rsidP="005362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66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 (Да/Нет)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643FC3" w14:textId="77777777" w:rsidR="0025660D" w:rsidRPr="0025660D" w:rsidRDefault="0025660D" w:rsidP="005362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66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Примечания</w:t>
            </w:r>
          </w:p>
        </w:tc>
      </w:tr>
      <w:tr w:rsidR="0025660D" w:rsidRPr="0025660D" w14:paraId="664522E9" w14:textId="77777777" w:rsidTr="0053621D">
        <w:trPr>
          <w:trHeight w:val="653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5CAC5A4" w14:textId="77777777" w:rsidR="0025660D" w:rsidRPr="0025660D" w:rsidRDefault="0025660D" w:rsidP="0025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6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3.1.</w:t>
            </w:r>
            <w:r w:rsidRPr="0025660D">
              <w:rPr>
                <w:rFonts w:ascii="Times New Roman" w:hAnsi="Times New Roman" w:cs="Times New Roman"/>
                <w:sz w:val="24"/>
                <w:szCs w:val="24"/>
              </w:rPr>
              <w:t> Дидактические игры на тему эмоций (лото «Эмоции», «Найди друзей», «Хорошо-плохо»).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0CFC64" w14:textId="77777777" w:rsidR="0025660D" w:rsidRPr="0025660D" w:rsidRDefault="0025660D" w:rsidP="0025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03B8408" w14:textId="77777777" w:rsidR="0025660D" w:rsidRPr="0025660D" w:rsidRDefault="0025660D" w:rsidP="0025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60D" w:rsidRPr="0025660D" w14:paraId="0FD663E6" w14:textId="77777777" w:rsidTr="0053621D">
        <w:trPr>
          <w:trHeight w:val="665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5593617" w14:textId="77777777" w:rsidR="0025660D" w:rsidRPr="0025660D" w:rsidRDefault="0025660D" w:rsidP="0025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6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3.2.</w:t>
            </w:r>
            <w:r w:rsidRPr="0025660D">
              <w:rPr>
                <w:rFonts w:ascii="Times New Roman" w:hAnsi="Times New Roman" w:cs="Times New Roman"/>
                <w:sz w:val="24"/>
                <w:szCs w:val="24"/>
              </w:rPr>
              <w:t> Подборка народных (в т.ч. уральских) игр с правилами, предполагающими согласие, честность, взаимовыручку.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7CC3FB" w14:textId="77777777" w:rsidR="0025660D" w:rsidRPr="0025660D" w:rsidRDefault="0025660D" w:rsidP="0025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F7753CB" w14:textId="77777777" w:rsidR="0025660D" w:rsidRPr="0025660D" w:rsidRDefault="0025660D" w:rsidP="0025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60D" w:rsidRPr="0025660D" w14:paraId="40F1B85B" w14:textId="77777777" w:rsidTr="0053621D">
        <w:trPr>
          <w:trHeight w:val="653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EC3172B" w14:textId="77777777" w:rsidR="0025660D" w:rsidRPr="0025660D" w:rsidRDefault="0025660D" w:rsidP="0025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6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3.3.</w:t>
            </w:r>
            <w:r w:rsidRPr="0025660D">
              <w:rPr>
                <w:rFonts w:ascii="Times New Roman" w:hAnsi="Times New Roman" w:cs="Times New Roman"/>
                <w:sz w:val="24"/>
                <w:szCs w:val="24"/>
              </w:rPr>
              <w:t> Куклы и фигурки, различающиеся по эмоциональным состояниям (радость, грусть, удивление).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5C9155" w14:textId="77777777" w:rsidR="0025660D" w:rsidRPr="0025660D" w:rsidRDefault="0025660D" w:rsidP="0025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3403303" w14:textId="77777777" w:rsidR="0025660D" w:rsidRPr="0025660D" w:rsidRDefault="0025660D" w:rsidP="0025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60D" w:rsidRPr="0025660D" w14:paraId="2F917E37" w14:textId="77777777" w:rsidTr="0053621D">
        <w:trPr>
          <w:trHeight w:val="985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43A52BA" w14:textId="77777777" w:rsidR="0025660D" w:rsidRPr="0025660D" w:rsidRDefault="0025660D" w:rsidP="0025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6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3.4.</w:t>
            </w:r>
            <w:r w:rsidRPr="0025660D">
              <w:rPr>
                <w:rFonts w:ascii="Times New Roman" w:hAnsi="Times New Roman" w:cs="Times New Roman"/>
                <w:sz w:val="24"/>
                <w:szCs w:val="24"/>
              </w:rPr>
              <w:t> Книжный уголок: наличие сказок, рассказов и особенно сказов П.П. Бажова с иллюстрациями для обсуждения поступков героев.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8470FB" w14:textId="77777777" w:rsidR="0025660D" w:rsidRPr="0025660D" w:rsidRDefault="0025660D" w:rsidP="0025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FEF04A2" w14:textId="77777777" w:rsidR="0025660D" w:rsidRPr="0025660D" w:rsidRDefault="0025660D" w:rsidP="0025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60D" w:rsidRPr="0025660D" w14:paraId="4B286760" w14:textId="77777777" w:rsidTr="0053621D">
        <w:trPr>
          <w:trHeight w:val="985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BA3C2C4" w14:textId="77777777" w:rsidR="0025660D" w:rsidRPr="0025660D" w:rsidRDefault="0025660D" w:rsidP="0025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6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3.5.</w:t>
            </w:r>
            <w:r w:rsidRPr="0025660D">
              <w:rPr>
                <w:rFonts w:ascii="Times New Roman" w:hAnsi="Times New Roman" w:cs="Times New Roman"/>
                <w:sz w:val="24"/>
                <w:szCs w:val="24"/>
              </w:rPr>
              <w:t> Материалы для создания атрибутов своими руками (бумага, ткань, природный материал) в доступном для детей месте.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73E1A6" w14:textId="77777777" w:rsidR="0025660D" w:rsidRPr="0025660D" w:rsidRDefault="0025660D" w:rsidP="0025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CA46E4C" w14:textId="77777777" w:rsidR="0025660D" w:rsidRPr="0025660D" w:rsidRDefault="0025660D" w:rsidP="0025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129AD3" w14:textId="3C5BAC2E" w:rsidR="0025660D" w:rsidRPr="0025660D" w:rsidRDefault="0025660D" w:rsidP="002566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CA7F66" w14:textId="77777777" w:rsidR="0025660D" w:rsidRPr="0025660D" w:rsidRDefault="0025660D" w:rsidP="002566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5660D">
        <w:rPr>
          <w:rFonts w:ascii="Times New Roman" w:hAnsi="Times New Roman" w:cs="Times New Roman"/>
          <w:b/>
          <w:bCs/>
          <w:sz w:val="28"/>
          <w:szCs w:val="28"/>
        </w:rPr>
        <w:t>РАЗДЕЛ 4. УЧАСТИЕ ДЕТЕЙ И РОДИТЕЛЕЙ В СОЗДАНИИ СРЕДЫ</w:t>
      </w:r>
    </w:p>
    <w:tbl>
      <w:tblPr>
        <w:tblW w:w="9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08"/>
        <w:gridCol w:w="2768"/>
        <w:gridCol w:w="1801"/>
      </w:tblGrid>
      <w:tr w:rsidR="0025660D" w:rsidRPr="0025660D" w14:paraId="3A78A984" w14:textId="77777777" w:rsidTr="0053621D">
        <w:trPr>
          <w:trHeight w:val="685"/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F86315C" w14:textId="77777777" w:rsidR="0025660D" w:rsidRPr="0025660D" w:rsidRDefault="0025660D" w:rsidP="005362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66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A20974D" w14:textId="77777777" w:rsidR="0025660D" w:rsidRPr="0025660D" w:rsidRDefault="0025660D" w:rsidP="005362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66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 (Да/Нет/Частично)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5928A3" w14:textId="77777777" w:rsidR="0025660D" w:rsidRPr="0025660D" w:rsidRDefault="0025660D" w:rsidP="005362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66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Примеры и планы</w:t>
            </w:r>
          </w:p>
        </w:tc>
      </w:tr>
      <w:tr w:rsidR="0025660D" w:rsidRPr="0025660D" w14:paraId="383E7F43" w14:textId="77777777" w:rsidTr="0053621D">
        <w:trPr>
          <w:trHeight w:val="1033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20BFE8D" w14:textId="77777777" w:rsidR="0025660D" w:rsidRPr="0025660D" w:rsidRDefault="0025660D" w:rsidP="0025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6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4.1.</w:t>
            </w:r>
            <w:r w:rsidRPr="0025660D">
              <w:rPr>
                <w:rFonts w:ascii="Times New Roman" w:hAnsi="Times New Roman" w:cs="Times New Roman"/>
                <w:sz w:val="24"/>
                <w:szCs w:val="24"/>
              </w:rPr>
              <w:t> В группе есть продукты совместного детско-родительского творчества (поделки, рисунки), используемые в игре.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13139A4" w14:textId="77777777" w:rsidR="0025660D" w:rsidRPr="0025660D" w:rsidRDefault="0025660D" w:rsidP="0025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87D414A" w14:textId="77777777" w:rsidR="0025660D" w:rsidRPr="0025660D" w:rsidRDefault="0025660D" w:rsidP="0025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60D" w:rsidRPr="0025660D" w14:paraId="22C91385" w14:textId="77777777" w:rsidTr="0053621D">
        <w:trPr>
          <w:trHeight w:val="685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0A4FCD7" w14:textId="77777777" w:rsidR="0025660D" w:rsidRPr="0025660D" w:rsidRDefault="0025660D" w:rsidP="0025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6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4.2.</w:t>
            </w:r>
            <w:r w:rsidRPr="0025660D">
              <w:rPr>
                <w:rFonts w:ascii="Times New Roman" w:hAnsi="Times New Roman" w:cs="Times New Roman"/>
                <w:sz w:val="24"/>
                <w:szCs w:val="24"/>
              </w:rPr>
              <w:t> Имеется «Копилка идей» от детей или стенд «Во что мы хотим играть?».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84933A" w14:textId="77777777" w:rsidR="0025660D" w:rsidRPr="0025660D" w:rsidRDefault="0025660D" w:rsidP="0025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D111114" w14:textId="77777777" w:rsidR="0025660D" w:rsidRPr="0025660D" w:rsidRDefault="0025660D" w:rsidP="0025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60D" w:rsidRPr="0025660D" w14:paraId="633DBECA" w14:textId="77777777" w:rsidTr="0053621D">
        <w:trPr>
          <w:trHeight w:val="1033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6FE9455" w14:textId="77777777" w:rsidR="0025660D" w:rsidRPr="0025660D" w:rsidRDefault="0025660D" w:rsidP="0025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6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4.3.</w:t>
            </w:r>
            <w:r w:rsidRPr="0025660D">
              <w:rPr>
                <w:rFonts w:ascii="Times New Roman" w:hAnsi="Times New Roman" w:cs="Times New Roman"/>
                <w:sz w:val="24"/>
                <w:szCs w:val="24"/>
              </w:rPr>
              <w:t> Родителям предоставлялась информация о значении игры и о том, какие атрибуты можно создать дома.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8D5181" w14:textId="77777777" w:rsidR="0025660D" w:rsidRPr="0025660D" w:rsidRDefault="0025660D" w:rsidP="0025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B7C866D" w14:textId="77777777" w:rsidR="0025660D" w:rsidRPr="0025660D" w:rsidRDefault="0025660D" w:rsidP="0025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CD3841" w14:textId="77777777" w:rsidR="0025660D" w:rsidRPr="0025660D" w:rsidRDefault="0025660D" w:rsidP="002566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660D">
        <w:rPr>
          <w:rFonts w:ascii="Times New Roman" w:hAnsi="Times New Roman" w:cs="Times New Roman"/>
          <w:sz w:val="28"/>
          <w:szCs w:val="28"/>
        </w:rPr>
        <w:pict w14:anchorId="7416975A">
          <v:rect id="_x0000_i1029" style="width:0;height:.75pt" o:hralign="center" o:hrstd="t" o:hr="t" fillcolor="#a0a0a0" stroked="f"/>
        </w:pict>
      </w:r>
    </w:p>
    <w:p w14:paraId="25F3EC88" w14:textId="77777777" w:rsidR="0025660D" w:rsidRPr="0025660D" w:rsidRDefault="0025660D" w:rsidP="002566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5660D">
        <w:rPr>
          <w:rFonts w:ascii="Times New Roman" w:hAnsi="Times New Roman" w:cs="Times New Roman"/>
          <w:b/>
          <w:bCs/>
          <w:sz w:val="28"/>
          <w:szCs w:val="28"/>
        </w:rPr>
        <w:t>РАЗДЕЛ 5. ИТОГОВАЯ ОЦЕНКА И РЕКОМЕНДАЦИИ</w:t>
      </w:r>
    </w:p>
    <w:p w14:paraId="19C5EBDC" w14:textId="77777777" w:rsidR="0025660D" w:rsidRPr="0025660D" w:rsidRDefault="0025660D" w:rsidP="002566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660D">
        <w:rPr>
          <w:rFonts w:ascii="Times New Roman" w:hAnsi="Times New Roman" w:cs="Times New Roman"/>
          <w:b/>
          <w:bCs/>
          <w:sz w:val="28"/>
          <w:szCs w:val="28"/>
        </w:rPr>
        <w:t>5.1. Сильные стороны игровой среды данной группы (что уже работает на нравственное воспитание):</w:t>
      </w:r>
    </w:p>
    <w:p w14:paraId="58F61137" w14:textId="77777777" w:rsidR="0025660D" w:rsidRPr="0025660D" w:rsidRDefault="0025660D" w:rsidP="0025660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660D">
        <w:rPr>
          <w:rFonts w:ascii="Times New Roman" w:hAnsi="Times New Roman" w:cs="Times New Roman"/>
          <w:sz w:val="28"/>
          <w:szCs w:val="28"/>
        </w:rPr>
        <w:pict w14:anchorId="21B93F2C">
          <v:rect id="_x0000_i1030" style="width:0;height:.75pt" o:hralign="center" o:hrstd="t" o:hr="t" fillcolor="#a0a0a0" stroked="f"/>
        </w:pict>
      </w:r>
    </w:p>
    <w:p w14:paraId="72FF50F5" w14:textId="77777777" w:rsidR="0025660D" w:rsidRPr="0025660D" w:rsidRDefault="0025660D" w:rsidP="0025660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660D">
        <w:rPr>
          <w:rFonts w:ascii="Times New Roman" w:hAnsi="Times New Roman" w:cs="Times New Roman"/>
          <w:sz w:val="28"/>
          <w:szCs w:val="28"/>
        </w:rPr>
        <w:pict w14:anchorId="5AB94EFA">
          <v:rect id="_x0000_i1031" style="width:0;height:.75pt" o:hralign="center" o:hrstd="t" o:hr="t" fillcolor="#a0a0a0" stroked="f"/>
        </w:pict>
      </w:r>
    </w:p>
    <w:p w14:paraId="47D1A903" w14:textId="77777777" w:rsidR="0025660D" w:rsidRPr="0025660D" w:rsidRDefault="0025660D" w:rsidP="0025660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660D">
        <w:rPr>
          <w:rFonts w:ascii="Times New Roman" w:hAnsi="Times New Roman" w:cs="Times New Roman"/>
          <w:sz w:val="28"/>
          <w:szCs w:val="28"/>
        </w:rPr>
        <w:pict w14:anchorId="1217BE6A">
          <v:rect id="_x0000_i1032" style="width:0;height:.75pt" o:hralign="center" o:hrstd="t" o:hr="t" fillcolor="#a0a0a0" stroked="f"/>
        </w:pict>
      </w:r>
    </w:p>
    <w:p w14:paraId="514DA20B" w14:textId="77777777" w:rsidR="0025660D" w:rsidRPr="0025660D" w:rsidRDefault="0025660D" w:rsidP="002566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660D">
        <w:rPr>
          <w:rFonts w:ascii="Times New Roman" w:hAnsi="Times New Roman" w:cs="Times New Roman"/>
          <w:b/>
          <w:bCs/>
          <w:sz w:val="28"/>
          <w:szCs w:val="28"/>
        </w:rPr>
        <w:t>5.2. Ключевые «дефициты» и точки роста (что необходимо создать, обновить, добавить):</w:t>
      </w:r>
    </w:p>
    <w:p w14:paraId="2A4E648D" w14:textId="77777777" w:rsidR="0025660D" w:rsidRPr="0025660D" w:rsidRDefault="0025660D" w:rsidP="0025660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660D">
        <w:rPr>
          <w:rFonts w:ascii="Times New Roman" w:hAnsi="Times New Roman" w:cs="Times New Roman"/>
          <w:sz w:val="28"/>
          <w:szCs w:val="28"/>
        </w:rPr>
        <w:pict w14:anchorId="33F0AA12">
          <v:rect id="_x0000_i1033" style="width:0;height:.75pt" o:hralign="center" o:hrstd="t" o:hr="t" fillcolor="#a0a0a0" stroked="f"/>
        </w:pict>
      </w:r>
    </w:p>
    <w:p w14:paraId="1C7445EC" w14:textId="77777777" w:rsidR="0025660D" w:rsidRPr="0025660D" w:rsidRDefault="0025660D" w:rsidP="0025660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660D">
        <w:rPr>
          <w:rFonts w:ascii="Times New Roman" w:hAnsi="Times New Roman" w:cs="Times New Roman"/>
          <w:sz w:val="28"/>
          <w:szCs w:val="28"/>
        </w:rPr>
        <w:pict w14:anchorId="32B94BE8">
          <v:rect id="_x0000_i1034" style="width:0;height:.75pt" o:hralign="center" o:hrstd="t" o:hr="t" fillcolor="#a0a0a0" stroked="f"/>
        </w:pict>
      </w:r>
    </w:p>
    <w:p w14:paraId="33AB3A43" w14:textId="77777777" w:rsidR="0025660D" w:rsidRPr="0025660D" w:rsidRDefault="0025660D" w:rsidP="0025660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660D">
        <w:rPr>
          <w:rFonts w:ascii="Times New Roman" w:hAnsi="Times New Roman" w:cs="Times New Roman"/>
          <w:sz w:val="28"/>
          <w:szCs w:val="28"/>
        </w:rPr>
        <w:pict w14:anchorId="09A1D52E">
          <v:rect id="_x0000_i1035" style="width:0;height:.75pt" o:hralign="center" o:hrstd="t" o:hr="t" fillcolor="#a0a0a0" stroked="f"/>
        </w:pict>
      </w:r>
    </w:p>
    <w:p w14:paraId="4AE6F9C6" w14:textId="588AD4F8" w:rsidR="0025660D" w:rsidRDefault="0025660D" w:rsidP="002566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5660D">
        <w:rPr>
          <w:rFonts w:ascii="Times New Roman" w:hAnsi="Times New Roman" w:cs="Times New Roman"/>
          <w:b/>
          <w:bCs/>
          <w:sz w:val="28"/>
          <w:szCs w:val="28"/>
        </w:rPr>
        <w:t xml:space="preserve">5.3. Конкретные предложения по модернизации среды до ________ </w:t>
      </w:r>
    </w:p>
    <w:p w14:paraId="611910D9" w14:textId="77777777" w:rsidR="006E3354" w:rsidRDefault="006E3354" w:rsidP="002566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79B9BE4" w14:textId="10536367" w:rsidR="006E3354" w:rsidRPr="0025660D" w:rsidRDefault="006E3354" w:rsidP="002566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660D">
        <w:rPr>
          <w:rFonts w:ascii="Times New Roman" w:hAnsi="Times New Roman" w:cs="Times New Roman"/>
          <w:b/>
          <w:bCs/>
          <w:sz w:val="28"/>
          <w:szCs w:val="28"/>
        </w:rPr>
        <w:t>Подпись воспитателя (аудитора):</w:t>
      </w:r>
      <w:r w:rsidRPr="0025660D">
        <w:rPr>
          <w:rFonts w:ascii="Times New Roman" w:hAnsi="Times New Roman" w:cs="Times New Roman"/>
          <w:sz w:val="28"/>
          <w:szCs w:val="28"/>
        </w:rPr>
        <w:t> _________________________</w:t>
      </w:r>
    </w:p>
    <w:p w14:paraId="1A090E2E" w14:textId="77777777" w:rsidR="0025660D" w:rsidRPr="0025660D" w:rsidRDefault="0025660D" w:rsidP="0025660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660D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Предметно-атрибутивное обогащение:</w:t>
      </w:r>
      <w:r w:rsidRPr="0025660D">
        <w:rPr>
          <w:rFonts w:ascii="Times New Roman" w:hAnsi="Times New Roman" w:cs="Times New Roman"/>
          <w:sz w:val="28"/>
          <w:szCs w:val="28"/>
        </w:rPr>
        <w:t> (Например: </w:t>
      </w:r>
      <w:r w:rsidRPr="0025660D">
        <w:rPr>
          <w:rFonts w:ascii="Times New Roman" w:hAnsi="Times New Roman" w:cs="Times New Roman"/>
          <w:i/>
          <w:iCs/>
          <w:sz w:val="28"/>
          <w:szCs w:val="28"/>
        </w:rPr>
        <w:t>Дополнить зону «Путешествия» картой Урала, флажками городов, создать чемодан «Исследователя» с лупой и блокнотом.</w:t>
      </w:r>
      <w:r w:rsidRPr="0025660D">
        <w:rPr>
          <w:rFonts w:ascii="Times New Roman" w:hAnsi="Times New Roman" w:cs="Times New Roman"/>
          <w:sz w:val="28"/>
          <w:szCs w:val="28"/>
        </w:rPr>
        <w:t>)</w:t>
      </w:r>
    </w:p>
    <w:p w14:paraId="6871A7BE" w14:textId="77777777" w:rsidR="0025660D" w:rsidRPr="0025660D" w:rsidRDefault="0025660D" w:rsidP="0025660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660D">
        <w:rPr>
          <w:rFonts w:ascii="Times New Roman" w:hAnsi="Times New Roman" w:cs="Times New Roman"/>
          <w:b/>
          <w:bCs/>
          <w:sz w:val="28"/>
          <w:szCs w:val="28"/>
        </w:rPr>
        <w:t>Организационные изменения:</w:t>
      </w:r>
      <w:r w:rsidRPr="0025660D">
        <w:rPr>
          <w:rFonts w:ascii="Times New Roman" w:hAnsi="Times New Roman" w:cs="Times New Roman"/>
          <w:sz w:val="28"/>
          <w:szCs w:val="28"/>
        </w:rPr>
        <w:t> (Например: </w:t>
      </w:r>
      <w:r w:rsidRPr="0025660D">
        <w:rPr>
          <w:rFonts w:ascii="Times New Roman" w:hAnsi="Times New Roman" w:cs="Times New Roman"/>
          <w:i/>
          <w:iCs/>
          <w:sz w:val="28"/>
          <w:szCs w:val="28"/>
        </w:rPr>
        <w:t>Переставить стеллаж для лучшего зонирования «Строительной» и «Сюжетной» зоны. Создать мобильную ширму для уединения.</w:t>
      </w:r>
      <w:r w:rsidRPr="0025660D">
        <w:rPr>
          <w:rFonts w:ascii="Times New Roman" w:hAnsi="Times New Roman" w:cs="Times New Roman"/>
          <w:sz w:val="28"/>
          <w:szCs w:val="28"/>
        </w:rPr>
        <w:t>)</w:t>
      </w:r>
    </w:p>
    <w:p w14:paraId="6B3D043B" w14:textId="77777777" w:rsidR="0025660D" w:rsidRPr="0025660D" w:rsidRDefault="0025660D" w:rsidP="0025660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660D">
        <w:rPr>
          <w:rFonts w:ascii="Times New Roman" w:hAnsi="Times New Roman" w:cs="Times New Roman"/>
          <w:b/>
          <w:bCs/>
          <w:sz w:val="28"/>
          <w:szCs w:val="28"/>
        </w:rPr>
        <w:t>Работа с детьми и родителями:</w:t>
      </w:r>
      <w:r w:rsidRPr="0025660D">
        <w:rPr>
          <w:rFonts w:ascii="Times New Roman" w:hAnsi="Times New Roman" w:cs="Times New Roman"/>
          <w:sz w:val="28"/>
          <w:szCs w:val="28"/>
        </w:rPr>
        <w:t> (Например: </w:t>
      </w:r>
      <w:r w:rsidRPr="0025660D">
        <w:rPr>
          <w:rFonts w:ascii="Times New Roman" w:hAnsi="Times New Roman" w:cs="Times New Roman"/>
          <w:i/>
          <w:iCs/>
          <w:sz w:val="28"/>
          <w:szCs w:val="28"/>
        </w:rPr>
        <w:t>Запустить проект «Костюмы героев сказов Бажова». Организовать мастерскую по пошиву фартуков для игры в «Кафе».</w:t>
      </w:r>
      <w:r w:rsidRPr="0025660D">
        <w:rPr>
          <w:rFonts w:ascii="Times New Roman" w:hAnsi="Times New Roman" w:cs="Times New Roman"/>
          <w:sz w:val="28"/>
          <w:szCs w:val="28"/>
        </w:rPr>
        <w:t>)</w:t>
      </w:r>
    </w:p>
    <w:p w14:paraId="46335A06" w14:textId="6A190EBA" w:rsidR="0025660D" w:rsidRPr="0025660D" w:rsidRDefault="0025660D" w:rsidP="002566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116761" w14:textId="77777777" w:rsidR="0025660D" w:rsidRPr="0025660D" w:rsidRDefault="0025660D" w:rsidP="002566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660D">
        <w:rPr>
          <w:rFonts w:ascii="Times New Roman" w:hAnsi="Times New Roman" w:cs="Times New Roman"/>
          <w:b/>
          <w:bCs/>
          <w:sz w:val="28"/>
          <w:szCs w:val="28"/>
        </w:rPr>
        <w:t>Инструкция по использованию:</w:t>
      </w:r>
    </w:p>
    <w:p w14:paraId="25B7CDDB" w14:textId="77777777" w:rsidR="0025660D" w:rsidRPr="0025660D" w:rsidRDefault="0025660D" w:rsidP="0025660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660D">
        <w:rPr>
          <w:rFonts w:ascii="Times New Roman" w:hAnsi="Times New Roman" w:cs="Times New Roman"/>
          <w:b/>
          <w:bCs/>
          <w:sz w:val="28"/>
          <w:szCs w:val="28"/>
        </w:rPr>
        <w:t>Заполняется</w:t>
      </w:r>
      <w:r w:rsidRPr="0025660D">
        <w:rPr>
          <w:rFonts w:ascii="Times New Roman" w:hAnsi="Times New Roman" w:cs="Times New Roman"/>
          <w:sz w:val="28"/>
          <w:szCs w:val="28"/>
        </w:rPr>
        <w:t> рабочей группой по аудиту (старший воспитатель + воспитатели) при обходе каждой группы.</w:t>
      </w:r>
    </w:p>
    <w:p w14:paraId="17610754" w14:textId="77777777" w:rsidR="0025660D" w:rsidRPr="0025660D" w:rsidRDefault="0025660D" w:rsidP="0025660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660D">
        <w:rPr>
          <w:rFonts w:ascii="Times New Roman" w:hAnsi="Times New Roman" w:cs="Times New Roman"/>
          <w:b/>
          <w:bCs/>
          <w:sz w:val="28"/>
          <w:szCs w:val="28"/>
        </w:rPr>
        <w:t>Раздел 2</w:t>
      </w:r>
      <w:r w:rsidRPr="0025660D">
        <w:rPr>
          <w:rFonts w:ascii="Times New Roman" w:hAnsi="Times New Roman" w:cs="Times New Roman"/>
          <w:sz w:val="28"/>
          <w:szCs w:val="28"/>
        </w:rPr>
        <w:t> — ключевой. Рекомендуется проанализировать каждую тематическую зону отдельно, возможно, на отдельном листе.</w:t>
      </w:r>
    </w:p>
    <w:p w14:paraId="0062E0E9" w14:textId="77777777" w:rsidR="0025660D" w:rsidRPr="0025660D" w:rsidRDefault="0025660D" w:rsidP="0025660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660D">
        <w:rPr>
          <w:rFonts w:ascii="Times New Roman" w:hAnsi="Times New Roman" w:cs="Times New Roman"/>
          <w:b/>
          <w:bCs/>
          <w:sz w:val="28"/>
          <w:szCs w:val="28"/>
        </w:rPr>
        <w:t>Результаты</w:t>
      </w:r>
      <w:r w:rsidRPr="0025660D">
        <w:rPr>
          <w:rFonts w:ascii="Times New Roman" w:hAnsi="Times New Roman" w:cs="Times New Roman"/>
          <w:sz w:val="28"/>
          <w:szCs w:val="28"/>
        </w:rPr>
        <w:t> по группам сводятся старшим воспитателем в </w:t>
      </w:r>
      <w:r w:rsidRPr="0025660D">
        <w:rPr>
          <w:rFonts w:ascii="Times New Roman" w:hAnsi="Times New Roman" w:cs="Times New Roman"/>
          <w:b/>
          <w:bCs/>
          <w:sz w:val="28"/>
          <w:szCs w:val="28"/>
        </w:rPr>
        <w:t>сводную таблицу</w:t>
      </w:r>
      <w:r w:rsidRPr="0025660D">
        <w:rPr>
          <w:rFonts w:ascii="Times New Roman" w:hAnsi="Times New Roman" w:cs="Times New Roman"/>
          <w:sz w:val="28"/>
          <w:szCs w:val="28"/>
        </w:rPr>
        <w:t> для выявления общих тенденций и планирования закупок/активности.</w:t>
      </w:r>
    </w:p>
    <w:p w14:paraId="6C5AF161" w14:textId="77777777" w:rsidR="0025660D" w:rsidRPr="0025660D" w:rsidRDefault="0025660D" w:rsidP="0025660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660D">
        <w:rPr>
          <w:rFonts w:ascii="Times New Roman" w:hAnsi="Times New Roman" w:cs="Times New Roman"/>
          <w:b/>
          <w:bCs/>
          <w:sz w:val="28"/>
          <w:szCs w:val="28"/>
        </w:rPr>
        <w:t>Итоговый раздел 5</w:t>
      </w:r>
      <w:r w:rsidRPr="0025660D">
        <w:rPr>
          <w:rFonts w:ascii="Times New Roman" w:hAnsi="Times New Roman" w:cs="Times New Roman"/>
          <w:sz w:val="28"/>
          <w:szCs w:val="28"/>
        </w:rPr>
        <w:t> служит основой для </w:t>
      </w:r>
      <w:r w:rsidRPr="0025660D">
        <w:rPr>
          <w:rFonts w:ascii="Times New Roman" w:hAnsi="Times New Roman" w:cs="Times New Roman"/>
          <w:b/>
          <w:bCs/>
          <w:sz w:val="28"/>
          <w:szCs w:val="28"/>
        </w:rPr>
        <w:t>индивидуального плана модернизации</w:t>
      </w:r>
      <w:r w:rsidRPr="0025660D">
        <w:rPr>
          <w:rFonts w:ascii="Times New Roman" w:hAnsi="Times New Roman" w:cs="Times New Roman"/>
          <w:sz w:val="28"/>
          <w:szCs w:val="28"/>
        </w:rPr>
        <w:t> игровой среды каждой возрастной группы.</w:t>
      </w:r>
    </w:p>
    <w:p w14:paraId="77EB12EB" w14:textId="77777777" w:rsidR="0025660D" w:rsidRPr="0025660D" w:rsidRDefault="0025660D" w:rsidP="002566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660D">
        <w:rPr>
          <w:rFonts w:ascii="Times New Roman" w:hAnsi="Times New Roman" w:cs="Times New Roman"/>
          <w:sz w:val="28"/>
          <w:szCs w:val="28"/>
        </w:rPr>
        <w:t>Этот бланк позволит провести аудит не как формальную проверку, а как аналитическую работу, нацеленную на конкретное улучшение условий для развития детей через игру.</w:t>
      </w:r>
    </w:p>
    <w:p w14:paraId="7DB0F881" w14:textId="77777777" w:rsidR="00583F65" w:rsidRPr="0025660D" w:rsidRDefault="00583F65" w:rsidP="002566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83F65" w:rsidRPr="002566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552F3D"/>
    <w:multiLevelType w:val="multilevel"/>
    <w:tmpl w:val="09C42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3534A3"/>
    <w:multiLevelType w:val="multilevel"/>
    <w:tmpl w:val="03E6E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C45E65"/>
    <w:multiLevelType w:val="multilevel"/>
    <w:tmpl w:val="41DAC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A6F72AE"/>
    <w:multiLevelType w:val="multilevel"/>
    <w:tmpl w:val="BCF47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FE1"/>
    <w:rsid w:val="0025660D"/>
    <w:rsid w:val="002B4DA6"/>
    <w:rsid w:val="003A1FE1"/>
    <w:rsid w:val="0053621D"/>
    <w:rsid w:val="00583F65"/>
    <w:rsid w:val="006E3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26DC3"/>
  <w15:chartTrackingRefBased/>
  <w15:docId w15:val="{36B35688-2F62-4470-A4AF-8001B286B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7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11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03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56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82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90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26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643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2026-02-03T10:27:00Z</dcterms:created>
  <dcterms:modified xsi:type="dcterms:W3CDTF">2026-02-03T10:33:00Z</dcterms:modified>
</cp:coreProperties>
</file>