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F92BC" w14:textId="4B2470F8" w:rsidR="00973E6E" w:rsidRPr="00973E6E" w:rsidRDefault="00973E6E" w:rsidP="00CB10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3E6E">
        <w:rPr>
          <w:rFonts w:ascii="Times New Roman" w:hAnsi="Times New Roman" w:cs="Times New Roman"/>
          <w:b/>
          <w:bCs/>
          <w:sz w:val="28"/>
          <w:szCs w:val="28"/>
        </w:rPr>
        <w:t>Ценность свободной игры детей дошкольного возраста. Диалог с родителями</w:t>
      </w:r>
    </w:p>
    <w:p w14:paraId="500EC7F0" w14:textId="2051181C" w:rsidR="00973E6E" w:rsidRPr="00973E6E" w:rsidRDefault="00973E6E" w:rsidP="00973E6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73E6E">
        <w:rPr>
          <w:rFonts w:ascii="Times New Roman" w:hAnsi="Times New Roman" w:cs="Times New Roman"/>
          <w:b/>
          <w:bCs/>
          <w:sz w:val="28"/>
          <w:szCs w:val="28"/>
        </w:rPr>
        <w:t>Харькова Н.В.</w:t>
      </w:r>
    </w:p>
    <w:p w14:paraId="3D6CA210" w14:textId="31824576" w:rsidR="00B8457D" w:rsidRPr="00973E6E" w:rsidRDefault="00903D99" w:rsidP="00CB10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3E6E">
        <w:rPr>
          <w:rFonts w:ascii="Times New Roman" w:hAnsi="Times New Roman" w:cs="Times New Roman"/>
          <w:b/>
          <w:bCs/>
          <w:sz w:val="28"/>
          <w:szCs w:val="28"/>
        </w:rPr>
        <w:t>Слайд 1</w:t>
      </w:r>
    </w:p>
    <w:p w14:paraId="0B9226C4" w14:textId="6E03EA2F" w:rsidR="00B8457D" w:rsidRPr="00973E6E" w:rsidRDefault="00252EEC" w:rsidP="00CB1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3D99" w:rsidRPr="00973E6E">
        <w:rPr>
          <w:rFonts w:ascii="Times New Roman" w:hAnsi="Times New Roman" w:cs="Times New Roman"/>
          <w:sz w:val="28"/>
          <w:szCs w:val="28"/>
        </w:rPr>
        <w:t>Доброго дня, уважаемые коллеги! Разрешите представиться! Хорькова Наталья Владимировна, инструктор по ФК, д/с 437.Сегодня тема для доклада «Ценность свободной игры детей дошкольного возраста» является очень актуальной и острой.</w:t>
      </w:r>
    </w:p>
    <w:p w14:paraId="00E5F6B6" w14:textId="77777777" w:rsidR="00B8457D" w:rsidRPr="00973E6E" w:rsidRDefault="00903D99" w:rsidP="00CB10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3E6E">
        <w:rPr>
          <w:rFonts w:ascii="Times New Roman" w:hAnsi="Times New Roman" w:cs="Times New Roman"/>
          <w:b/>
          <w:bCs/>
          <w:sz w:val="28"/>
          <w:szCs w:val="28"/>
        </w:rPr>
        <w:t>Слайд 2</w:t>
      </w:r>
    </w:p>
    <w:p w14:paraId="11365EDD" w14:textId="49987F9B" w:rsidR="00B8457D" w:rsidRPr="00973E6E" w:rsidRDefault="002B68D9" w:rsidP="00CB10C2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973E6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903D99" w:rsidRPr="00973E6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Цитатами великих педагогов, практиков мы понимаем,</w:t>
      </w:r>
      <w:r w:rsidRPr="00973E6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03D99" w:rsidRPr="00973E6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насколько важную роль имеют игры в развитии детей. И еще одну цитату педагога-новатора Сухомлинского я озвучу.</w:t>
      </w:r>
    </w:p>
    <w:p w14:paraId="6DE20758" w14:textId="705F6A3A" w:rsidR="00B8457D" w:rsidRPr="00973E6E" w:rsidRDefault="002B68D9" w:rsidP="00CB10C2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973E6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903D99" w:rsidRPr="00973E6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Игра – это огромное светлое нежное, через которое в духовный мир ребенка вливается живительный поток представлений и понятий об окружающем мире. Игра – это искра, зажигающая огонек пытливости и любознательности».</w:t>
      </w:r>
      <w:r w:rsidR="00903D99" w:rsidRPr="00973E6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73E6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903D99" w:rsidRPr="00973E6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В.</w:t>
      </w:r>
      <w:r w:rsidRPr="00973E6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03D99" w:rsidRPr="00973E6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А.</w:t>
      </w:r>
      <w:r w:rsidRPr="00973E6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03D99" w:rsidRPr="00973E6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Сухомлинский</w:t>
      </w:r>
    </w:p>
    <w:p w14:paraId="1340B61E" w14:textId="6FC19433" w:rsidR="00B8457D" w:rsidRPr="00973E6E" w:rsidRDefault="002B68D9" w:rsidP="00CB10C2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973E6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903D99" w:rsidRPr="00973E6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Известно, что ведущей деятельностью дошкольного возраста является игра. </w:t>
      </w:r>
      <w:r w:rsidRPr="00973E6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Но в</w:t>
      </w:r>
      <w:r w:rsidR="00903D99" w:rsidRPr="00973E6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обыденной жизни со словом «игра» родители связывают что-то несерьёзное, развлекательное и весёлое.  Поэтому, всё чаще возникают ситуации, что взрослые посещают развивающие центры и частные сады, где дети с трёх лет сидят за столами и следуют инструкциям педагога.  </w:t>
      </w:r>
    </w:p>
    <w:p w14:paraId="3497516D" w14:textId="77777777" w:rsidR="00B8457D" w:rsidRPr="00973E6E" w:rsidRDefault="00903D99" w:rsidP="00CB10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3E6E">
        <w:rPr>
          <w:rFonts w:ascii="Times New Roman" w:hAnsi="Times New Roman" w:cs="Times New Roman"/>
          <w:b/>
          <w:bCs/>
          <w:sz w:val="28"/>
          <w:szCs w:val="28"/>
        </w:rPr>
        <w:t>Слайд 3</w:t>
      </w:r>
    </w:p>
    <w:p w14:paraId="2C1B82BD" w14:textId="177B1D19" w:rsidR="00B8457D" w:rsidRPr="00973E6E" w:rsidRDefault="002B68D9" w:rsidP="00CB1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E6E">
        <w:rPr>
          <w:rFonts w:ascii="Times New Roman" w:hAnsi="Times New Roman" w:cs="Times New Roman"/>
          <w:sz w:val="28"/>
          <w:szCs w:val="28"/>
        </w:rPr>
        <w:tab/>
      </w:r>
      <w:r w:rsidR="00903D99" w:rsidRPr="00973E6E">
        <w:rPr>
          <w:rFonts w:ascii="Times New Roman" w:hAnsi="Times New Roman" w:cs="Times New Roman"/>
          <w:sz w:val="28"/>
          <w:szCs w:val="28"/>
        </w:rPr>
        <w:t>Проблемой современности является высокий ритм жизни, этим самым человечество теряет главные ценности, в том числе и дефицит игровой деятельности у дошкольников прогрессирует.</w:t>
      </w:r>
    </w:p>
    <w:p w14:paraId="367352B8" w14:textId="6917FC74" w:rsidR="00B8457D" w:rsidRPr="00973E6E" w:rsidRDefault="00903D99" w:rsidP="00CB10C2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973E6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B68D9" w:rsidRPr="00973E6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973E6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Это связано и с технологическим прогрессом,</w:t>
      </w:r>
      <w:r w:rsidR="00952778" w:rsidRPr="00973E6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73E6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не соблюдением режима дня у детей. Все чаще родители предлагают альтернативу- гаджет своему ребенку, который не является свободной игрой.</w:t>
      </w:r>
    </w:p>
    <w:p w14:paraId="01393051" w14:textId="583CED11" w:rsidR="00B8457D" w:rsidRPr="00973E6E" w:rsidRDefault="002B68D9" w:rsidP="00CB10C2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973E6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903D99" w:rsidRPr="00973E6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Родители имеют высокую занятость, они сами «привязаны» к гаджетам и меньше времени уделяют прогулкам на свежем воздухе с детьми и стараются своих детей организовать дополнительным образованием.</w:t>
      </w:r>
    </w:p>
    <w:p w14:paraId="09FF543E" w14:textId="7449FF44" w:rsidR="00B8457D" w:rsidRPr="00973E6E" w:rsidRDefault="002B68D9" w:rsidP="00CB10C2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973E6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903D99" w:rsidRPr="00973E6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Недостаток игровой деятельности у дошкольников неблагоприятно сказывается на психологическом развитии детей, физическом развитии, социальные навыки формируются только при живом общении, эмоциональный </w:t>
      </w:r>
      <w:r w:rsidRPr="00973E6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интеллект</w:t>
      </w:r>
      <w:r w:rsidR="00903D99" w:rsidRPr="00973E6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страдает.</w:t>
      </w:r>
    </w:p>
    <w:p w14:paraId="234F8693" w14:textId="77777777" w:rsidR="00B8457D" w:rsidRPr="00973E6E" w:rsidRDefault="00903D99" w:rsidP="00CB10C2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73E6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Слайд 4</w:t>
      </w:r>
    </w:p>
    <w:p w14:paraId="3CEA6F49" w14:textId="77777777" w:rsidR="00B8457D" w:rsidRPr="00973E6E" w:rsidRDefault="00903D99" w:rsidP="00CB10C2">
      <w:pPr>
        <w:spacing w:after="0" w:line="240" w:lineRule="auto"/>
        <w:jc w:val="both"/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</w:pPr>
      <w:r w:rsidRPr="00973E6E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Виды свободной игры:</w:t>
      </w:r>
    </w:p>
    <w:p w14:paraId="08BC165B" w14:textId="77777777" w:rsidR="00B8457D" w:rsidRPr="00973E6E" w:rsidRDefault="00903D99" w:rsidP="00CB10C2">
      <w:pPr>
        <w:spacing w:after="0" w:line="240" w:lineRule="auto"/>
        <w:jc w:val="both"/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</w:pPr>
      <w:r w:rsidRPr="00973E6E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 xml:space="preserve">настольные игры, игры с конструктором, игры с игрушками </w:t>
      </w:r>
    </w:p>
    <w:p w14:paraId="32B26026" w14:textId="77777777" w:rsidR="00B8457D" w:rsidRPr="00973E6E" w:rsidRDefault="00903D99" w:rsidP="00CB10C2">
      <w:pPr>
        <w:spacing w:after="0" w:line="240" w:lineRule="auto"/>
        <w:jc w:val="both"/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</w:pPr>
      <w:r w:rsidRPr="00973E6E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•</w:t>
      </w:r>
      <w:r w:rsidRPr="00973E6E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ab/>
        <w:t>игры на свежем воздухе в детском городке (</w:t>
      </w:r>
      <w:proofErr w:type="spellStart"/>
      <w:proofErr w:type="gramStart"/>
      <w:r w:rsidRPr="00973E6E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турники,качели</w:t>
      </w:r>
      <w:proofErr w:type="spellEnd"/>
      <w:proofErr w:type="gramEnd"/>
      <w:r w:rsidRPr="00973E6E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)</w:t>
      </w:r>
    </w:p>
    <w:p w14:paraId="001F6966" w14:textId="77777777" w:rsidR="00B8457D" w:rsidRPr="00973E6E" w:rsidRDefault="00903D99" w:rsidP="00CB10C2">
      <w:pPr>
        <w:spacing w:after="0" w:line="240" w:lineRule="auto"/>
        <w:jc w:val="both"/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</w:pPr>
      <w:r w:rsidRPr="00973E6E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•</w:t>
      </w:r>
      <w:r w:rsidRPr="00973E6E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ab/>
        <w:t>творческие игры — раскраски, рисунки, лепка и др.</w:t>
      </w:r>
    </w:p>
    <w:p w14:paraId="501B2E7E" w14:textId="77777777" w:rsidR="00B8457D" w:rsidRPr="00973E6E" w:rsidRDefault="00903D99" w:rsidP="00CB10C2">
      <w:pPr>
        <w:spacing w:after="0" w:line="240" w:lineRule="auto"/>
        <w:jc w:val="both"/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</w:pPr>
      <w:r w:rsidRPr="00973E6E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>•</w:t>
      </w:r>
      <w:r w:rsidRPr="00973E6E">
        <w:rPr>
          <w:rFonts w:ascii="Times New Roman" w:eastAsia="Arial" w:hAnsi="Times New Roman"/>
          <w:color w:val="000000"/>
          <w:sz w:val="28"/>
          <w:szCs w:val="28"/>
          <w:shd w:val="clear" w:color="auto" w:fill="FFFFFF"/>
        </w:rPr>
        <w:tab/>
        <w:t>занятия с книгами.</w:t>
      </w:r>
    </w:p>
    <w:p w14:paraId="3DD379B5" w14:textId="77777777" w:rsidR="00B8457D" w:rsidRPr="00973E6E" w:rsidRDefault="00903D99" w:rsidP="00CB10C2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73E6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Слайд 5</w:t>
      </w:r>
    </w:p>
    <w:p w14:paraId="74F0E620" w14:textId="77777777" w:rsidR="00B8457D" w:rsidRPr="00973E6E" w:rsidRDefault="00903D99" w:rsidP="00CB10C2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973E6E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Функции свободной игры:</w:t>
      </w:r>
    </w:p>
    <w:p w14:paraId="58B93D81" w14:textId="55D2CB10" w:rsidR="00B8457D" w:rsidRPr="00973E6E" w:rsidRDefault="002B68D9" w:rsidP="00CB1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E6E">
        <w:rPr>
          <w:rFonts w:ascii="Times New Roman" w:hAnsi="Times New Roman" w:cs="Times New Roman"/>
          <w:sz w:val="28"/>
          <w:szCs w:val="28"/>
        </w:rPr>
        <w:tab/>
      </w:r>
      <w:r w:rsidR="00903D99" w:rsidRPr="00973E6E">
        <w:rPr>
          <w:rFonts w:ascii="Times New Roman" w:hAnsi="Times New Roman" w:cs="Times New Roman"/>
          <w:sz w:val="28"/>
          <w:szCs w:val="28"/>
        </w:rPr>
        <w:t>Дети создают свою собственную реальность через игру. Нет ничего невозможного - расцветающее воображение делает возможным практически все. Воображение, творчество и игра немыслимы друг без друга. Детская игровая деятельность одновременно сложна и полна воображения. Они постоянно создаются заново. Во время игры часто возникают проблемы, требующие решения. Поиск решений - неотъемлемая часть игры. Это обучение через открытие - активное освоение мира в его собственном смысле.</w:t>
      </w:r>
    </w:p>
    <w:p w14:paraId="55795CA6" w14:textId="12C50C4B" w:rsidR="00B8457D" w:rsidRPr="00973E6E" w:rsidRDefault="002B68D9" w:rsidP="00CB1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E6E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03D99" w:rsidRPr="00973E6E">
        <w:rPr>
          <w:rFonts w:ascii="Times New Roman" w:hAnsi="Times New Roman" w:cs="Times New Roman"/>
          <w:sz w:val="28"/>
          <w:szCs w:val="28"/>
        </w:rPr>
        <w:t>Игра предлагает идеальную развивающую основу для социального обучения. Ведь когда дети играют вместе, необходимо реализовать разные игровые идеи. Для этого необходимо заключать соглашения, согласовывать правила, разрешать конфликты и обсуждать возможные решения. Индивидуальные потребности должны быть отброшены в пользу идеи игры и игровой группы, чтобы совместная игра вообще могла развиваться. Дети стремятся к социальным связям. Они хотят принадлежать к игровой группе и вырабатывают новые модели поведения и стратегии, которые позволяют им принадлежать к ней. Игра открывает путь к себе, а также от себя к "ты" и "мы".</w:t>
      </w:r>
    </w:p>
    <w:p w14:paraId="2BE41D87" w14:textId="77777777" w:rsidR="00B8457D" w:rsidRPr="00973E6E" w:rsidRDefault="00903D99" w:rsidP="00CB10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3E6E">
        <w:rPr>
          <w:rFonts w:ascii="Times New Roman" w:hAnsi="Times New Roman" w:cs="Times New Roman"/>
          <w:b/>
          <w:bCs/>
          <w:sz w:val="28"/>
          <w:szCs w:val="28"/>
        </w:rPr>
        <w:t>Слайд 6</w:t>
      </w:r>
    </w:p>
    <w:p w14:paraId="694D99FC" w14:textId="5AFF90CA" w:rsidR="00B8457D" w:rsidRPr="00973E6E" w:rsidRDefault="00BA2510" w:rsidP="00CB1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E6E">
        <w:rPr>
          <w:rFonts w:ascii="Times New Roman" w:hAnsi="Times New Roman" w:cs="Times New Roman"/>
          <w:sz w:val="28"/>
          <w:szCs w:val="28"/>
        </w:rPr>
        <w:tab/>
      </w:r>
      <w:r w:rsidR="00903D99" w:rsidRPr="00973E6E">
        <w:rPr>
          <w:rFonts w:ascii="Times New Roman" w:hAnsi="Times New Roman" w:cs="Times New Roman"/>
          <w:sz w:val="28"/>
          <w:szCs w:val="28"/>
        </w:rPr>
        <w:t>Наблюдая за детьми во время игры, мы всегда видим, что они перерабатывают впечатления через игру. В ролевых играх разыгрываются прекрасные, счастливые, но также и грустные, пугающие события. То, во что играет ребенок, имеет для него смысл и значение. Речь идет не столько о достижении конкретной цели или результата. Гораздо важнее сам процесс игры и те впечатления, которые они могут получить от игры с собой и другими детьми.</w:t>
      </w:r>
    </w:p>
    <w:p w14:paraId="61193F7F" w14:textId="77777777" w:rsidR="00B8457D" w:rsidRPr="00973E6E" w:rsidRDefault="00903D99" w:rsidP="00CB10C2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73E6E">
        <w:rPr>
          <w:rFonts w:ascii="Times New Roman" w:hAnsi="Times New Roman" w:cs="Times New Roman"/>
          <w:b/>
          <w:bCs/>
          <w:sz w:val="28"/>
          <w:szCs w:val="28"/>
        </w:rPr>
        <w:t>Слайд 7</w:t>
      </w:r>
    </w:p>
    <w:p w14:paraId="20A5DB02" w14:textId="77777777" w:rsidR="00B8457D" w:rsidRPr="00973E6E" w:rsidRDefault="00903D99" w:rsidP="00CB10C2">
      <w:pPr>
        <w:pStyle w:val="3"/>
        <w:keepNext w:val="0"/>
        <w:keepLines w:val="0"/>
        <w:shd w:val="clear" w:color="auto" w:fill="FFFFFF"/>
        <w:spacing w:before="0" w:after="0" w:line="240" w:lineRule="auto"/>
        <w:jc w:val="both"/>
        <w:rPr>
          <w:rFonts w:ascii="Times New Roman" w:eastAsia="Tahoma" w:hAnsi="Times New Roman" w:cs="Times New Roman"/>
          <w:color w:val="000000" w:themeColor="text1"/>
          <w:shd w:val="clear" w:color="auto" w:fill="FFFFFF"/>
        </w:rPr>
      </w:pPr>
      <w:r w:rsidRPr="00973E6E">
        <w:rPr>
          <w:rFonts w:ascii="Times New Roman" w:eastAsia="Tahoma" w:hAnsi="Times New Roman" w:cs="Times New Roman"/>
          <w:color w:val="000000" w:themeColor="text1"/>
          <w:shd w:val="clear" w:color="auto" w:fill="FFFFFF"/>
        </w:rPr>
        <w:t>В диалоге с родителями предложить им:</w:t>
      </w:r>
    </w:p>
    <w:p w14:paraId="15CF9679" w14:textId="11EB8965" w:rsidR="00B8457D" w:rsidRPr="00973E6E" w:rsidRDefault="00903D99" w:rsidP="00CB10C2">
      <w:pPr>
        <w:pStyle w:val="3"/>
        <w:keepNext w:val="0"/>
        <w:keepLines w:val="0"/>
        <w:shd w:val="clear" w:color="auto" w:fill="FFFFFF"/>
        <w:spacing w:before="0" w:after="0" w:line="240" w:lineRule="auto"/>
        <w:jc w:val="both"/>
        <w:rPr>
          <w:rFonts w:ascii="Times New Roman" w:eastAsia="Tahoma" w:hAnsi="Times New Roman" w:cs="Times New Roman"/>
          <w:b/>
          <w:bCs/>
          <w:color w:val="212121"/>
          <w:shd w:val="clear" w:color="auto" w:fill="FFFFFF"/>
        </w:rPr>
      </w:pPr>
      <w:r w:rsidRPr="00973E6E">
        <w:rPr>
          <w:rFonts w:ascii="Times New Roman" w:eastAsia="Tahoma" w:hAnsi="Times New Roman" w:cs="Times New Roman"/>
          <w:b/>
          <w:bCs/>
          <w:color w:val="000000" w:themeColor="text1"/>
          <w:shd w:val="clear" w:color="auto" w:fill="FFFFFF"/>
        </w:rPr>
        <w:t xml:space="preserve">- создать благоприятную среду для игр как </w:t>
      </w:r>
      <w:r w:rsidR="00BA2510" w:rsidRPr="00973E6E">
        <w:rPr>
          <w:rFonts w:ascii="Times New Roman" w:eastAsia="Tahoma" w:hAnsi="Times New Roman" w:cs="Times New Roman"/>
          <w:b/>
          <w:bCs/>
          <w:color w:val="000000" w:themeColor="text1"/>
          <w:shd w:val="clear" w:color="auto" w:fill="FFFFFF"/>
        </w:rPr>
        <w:t>дома,</w:t>
      </w:r>
      <w:r w:rsidRPr="00973E6E">
        <w:rPr>
          <w:rFonts w:ascii="Times New Roman" w:eastAsia="Tahoma" w:hAnsi="Times New Roman" w:cs="Times New Roman"/>
          <w:b/>
          <w:bCs/>
          <w:color w:val="000000" w:themeColor="text1"/>
          <w:shd w:val="clear" w:color="auto" w:fill="FFFFFF"/>
        </w:rPr>
        <w:t xml:space="preserve"> так и на свежем воздухе найти локацию</w:t>
      </w:r>
    </w:p>
    <w:p w14:paraId="57CC6304" w14:textId="77777777" w:rsidR="00B8457D" w:rsidRPr="00973E6E" w:rsidRDefault="00903D99" w:rsidP="00CB10C2">
      <w:pPr>
        <w:pStyle w:val="3"/>
        <w:keepNext w:val="0"/>
        <w:keepLines w:val="0"/>
        <w:shd w:val="clear" w:color="auto" w:fill="FFFFFF"/>
        <w:spacing w:before="0" w:after="0" w:line="240" w:lineRule="auto"/>
        <w:jc w:val="both"/>
        <w:rPr>
          <w:rFonts w:ascii="Times New Roman" w:eastAsia="Tahoma" w:hAnsi="Times New Roman" w:cs="Times New Roman"/>
          <w:b/>
          <w:bCs/>
          <w:color w:val="auto"/>
        </w:rPr>
      </w:pPr>
      <w:r w:rsidRPr="00973E6E">
        <w:rPr>
          <w:rFonts w:ascii="Times New Roman" w:eastAsia="Tahoma" w:hAnsi="Times New Roman" w:cs="Times New Roman"/>
          <w:b/>
          <w:bCs/>
          <w:color w:val="auto"/>
          <w:shd w:val="clear" w:color="auto" w:fill="FFFFFF"/>
        </w:rPr>
        <w:t>-ограничить экранное время:</w:t>
      </w:r>
    </w:p>
    <w:p w14:paraId="56FF8018" w14:textId="44D37D9A" w:rsidR="00B8457D" w:rsidRPr="00973E6E" w:rsidRDefault="00BA2510" w:rsidP="00CB10C2">
      <w:pPr>
        <w:pStyle w:val="a5"/>
        <w:shd w:val="clear" w:color="auto" w:fill="FFFFFF"/>
        <w:spacing w:beforeAutospacing="0" w:afterAutospacing="0"/>
        <w:jc w:val="both"/>
        <w:rPr>
          <w:rFonts w:eastAsia="Tahoma"/>
          <w:color w:val="212121"/>
          <w:sz w:val="28"/>
          <w:szCs w:val="28"/>
          <w:lang w:val="ru-RU"/>
        </w:rPr>
      </w:pPr>
      <w:r w:rsidRPr="00973E6E">
        <w:rPr>
          <w:rFonts w:eastAsia="Tahoma"/>
          <w:color w:val="212121"/>
          <w:sz w:val="28"/>
          <w:szCs w:val="28"/>
          <w:shd w:val="clear" w:color="auto" w:fill="FFFFFF"/>
          <w:lang w:val="ru-RU"/>
        </w:rPr>
        <w:tab/>
        <w:t>У</w:t>
      </w:r>
      <w:r w:rsidR="00903D99" w:rsidRPr="00973E6E">
        <w:rPr>
          <w:rFonts w:eastAsia="Tahoma"/>
          <w:color w:val="212121"/>
          <w:sz w:val="28"/>
          <w:szCs w:val="28"/>
          <w:shd w:val="clear" w:color="auto" w:fill="FFFFFF"/>
          <w:lang w:val="ru-RU"/>
        </w:rPr>
        <w:t>становить правила использования гаджетов и придерживаться их. Важно, чтобы эти правила распространялись и на взрослых членов семьи — дети учатся на примере родителей. Рассматривать экранное время как привилегию, которая следует после активного времяпрепровождения на свежем воздухе.</w:t>
      </w:r>
    </w:p>
    <w:p w14:paraId="22E20B49" w14:textId="77777777" w:rsidR="00B8457D" w:rsidRPr="00973E6E" w:rsidRDefault="00903D99" w:rsidP="00CB10C2">
      <w:pPr>
        <w:pStyle w:val="3"/>
        <w:keepNext w:val="0"/>
        <w:keepLines w:val="0"/>
        <w:shd w:val="clear" w:color="auto" w:fill="FFFFFF"/>
        <w:spacing w:before="0" w:after="0" w:line="240" w:lineRule="auto"/>
        <w:jc w:val="both"/>
        <w:rPr>
          <w:rFonts w:ascii="Times New Roman" w:eastAsia="Tahoma" w:hAnsi="Times New Roman" w:cs="Times New Roman"/>
          <w:b/>
          <w:bCs/>
          <w:color w:val="5D8C5D"/>
        </w:rPr>
      </w:pPr>
      <w:r w:rsidRPr="00973E6E">
        <w:rPr>
          <w:rFonts w:ascii="Times New Roman" w:eastAsia="Tahoma" w:hAnsi="Times New Roman" w:cs="Times New Roman"/>
          <w:b/>
          <w:bCs/>
          <w:color w:val="auto"/>
          <w:shd w:val="clear" w:color="auto" w:fill="FFFFFF"/>
        </w:rPr>
        <w:t>-быть примером</w:t>
      </w:r>
    </w:p>
    <w:p w14:paraId="54D7BEF1" w14:textId="19626BA1" w:rsidR="00B8457D" w:rsidRPr="00973E6E" w:rsidRDefault="00BA2510" w:rsidP="00CB10C2">
      <w:pPr>
        <w:pStyle w:val="a5"/>
        <w:shd w:val="clear" w:color="auto" w:fill="FFFFFF"/>
        <w:spacing w:beforeAutospacing="0" w:afterAutospacing="0"/>
        <w:jc w:val="both"/>
        <w:rPr>
          <w:rFonts w:eastAsia="Tahoma"/>
          <w:color w:val="212121"/>
          <w:sz w:val="28"/>
          <w:szCs w:val="28"/>
          <w:lang w:val="ru-RU"/>
        </w:rPr>
      </w:pPr>
      <w:r w:rsidRPr="00973E6E">
        <w:rPr>
          <w:rFonts w:eastAsia="Tahoma"/>
          <w:color w:val="212121"/>
          <w:sz w:val="28"/>
          <w:szCs w:val="28"/>
          <w:shd w:val="clear" w:color="auto" w:fill="FFFFFF"/>
          <w:lang w:val="ru-RU"/>
        </w:rPr>
        <w:tab/>
      </w:r>
      <w:r w:rsidR="00903D99" w:rsidRPr="00973E6E">
        <w:rPr>
          <w:rFonts w:eastAsia="Tahoma"/>
          <w:color w:val="212121"/>
          <w:sz w:val="28"/>
          <w:szCs w:val="28"/>
          <w:shd w:val="clear" w:color="auto" w:fill="FFFFFF"/>
          <w:lang w:val="ru-RU"/>
        </w:rPr>
        <w:t>Самый эффективный способ привить ребенку любовь к активным играм — показать собственный пример. Семейные прогулки, пикники, активные игры во дворе с поддержкой родителей формируют у детей положительное отношение к свободным играм.</w:t>
      </w:r>
    </w:p>
    <w:p w14:paraId="73C51211" w14:textId="77777777" w:rsidR="00B8457D" w:rsidRPr="00973E6E" w:rsidRDefault="00903D99" w:rsidP="00CB10C2">
      <w:pPr>
        <w:pStyle w:val="3"/>
        <w:keepNext w:val="0"/>
        <w:keepLines w:val="0"/>
        <w:shd w:val="clear" w:color="auto" w:fill="FFFFFF"/>
        <w:spacing w:before="0" w:after="0" w:line="240" w:lineRule="auto"/>
        <w:jc w:val="both"/>
        <w:rPr>
          <w:rFonts w:ascii="Times New Roman" w:eastAsia="Tahoma" w:hAnsi="Times New Roman" w:cs="Times New Roman"/>
          <w:b/>
          <w:bCs/>
          <w:color w:val="auto"/>
        </w:rPr>
      </w:pPr>
      <w:r w:rsidRPr="00973E6E">
        <w:rPr>
          <w:rFonts w:ascii="Times New Roman" w:eastAsia="Tahoma" w:hAnsi="Times New Roman" w:cs="Times New Roman"/>
          <w:b/>
          <w:bCs/>
          <w:color w:val="auto"/>
          <w:shd w:val="clear" w:color="auto" w:fill="FFFFFF"/>
        </w:rPr>
        <w:t>-познакомить детей с традиционными играми</w:t>
      </w:r>
    </w:p>
    <w:p w14:paraId="6A53134E" w14:textId="00864F25" w:rsidR="00B8457D" w:rsidRPr="00973E6E" w:rsidRDefault="00BA2510" w:rsidP="00CB10C2">
      <w:pPr>
        <w:pStyle w:val="a5"/>
        <w:shd w:val="clear" w:color="auto" w:fill="FFFFFF"/>
        <w:spacing w:beforeAutospacing="0" w:afterAutospacing="0"/>
        <w:jc w:val="both"/>
        <w:rPr>
          <w:rFonts w:eastAsia="Tahoma"/>
          <w:color w:val="212121"/>
          <w:sz w:val="28"/>
          <w:szCs w:val="28"/>
          <w:shd w:val="clear" w:color="auto" w:fill="FFFFFF"/>
          <w:lang w:val="ru-RU"/>
        </w:rPr>
      </w:pPr>
      <w:r w:rsidRPr="00973E6E">
        <w:rPr>
          <w:rFonts w:eastAsia="Tahoma"/>
          <w:color w:val="212121"/>
          <w:sz w:val="28"/>
          <w:szCs w:val="28"/>
          <w:shd w:val="clear" w:color="auto" w:fill="FFFFFF"/>
          <w:lang w:val="ru-RU"/>
        </w:rPr>
        <w:tab/>
      </w:r>
      <w:r w:rsidR="00903D99" w:rsidRPr="00973E6E">
        <w:rPr>
          <w:rFonts w:eastAsia="Tahoma"/>
          <w:color w:val="212121"/>
          <w:sz w:val="28"/>
          <w:szCs w:val="28"/>
          <w:shd w:val="clear" w:color="auto" w:fill="FFFFFF"/>
          <w:lang w:val="ru-RU"/>
        </w:rPr>
        <w:t xml:space="preserve">Многие современные дети просто не знают традиционных уличных игр. Научите их играть в те игры, в которые играли вы сами: городки, лапта, вышибалы, классики, </w:t>
      </w:r>
      <w:proofErr w:type="spellStart"/>
      <w:r w:rsidR="00903D99" w:rsidRPr="00973E6E">
        <w:rPr>
          <w:rFonts w:eastAsia="Tahoma"/>
          <w:color w:val="212121"/>
          <w:sz w:val="28"/>
          <w:szCs w:val="28"/>
          <w:shd w:val="clear" w:color="auto" w:fill="FFFFFF"/>
          <w:lang w:val="ru-RU"/>
        </w:rPr>
        <w:t>резиночка</w:t>
      </w:r>
      <w:proofErr w:type="spellEnd"/>
      <w:r w:rsidR="00903D99" w:rsidRPr="00973E6E">
        <w:rPr>
          <w:rFonts w:eastAsia="Tahoma"/>
          <w:color w:val="212121"/>
          <w:sz w:val="28"/>
          <w:szCs w:val="28"/>
          <w:shd w:val="clear" w:color="auto" w:fill="FFFFFF"/>
          <w:lang w:val="ru-RU"/>
        </w:rPr>
        <w:t>, прятки. Поиграть вместе с детьми, а затем дать возможность детям играть самостоятельно.</w:t>
      </w:r>
    </w:p>
    <w:p w14:paraId="10187E5E" w14:textId="77777777" w:rsidR="00B8457D" w:rsidRPr="00973E6E" w:rsidRDefault="00903D99" w:rsidP="00CB10C2">
      <w:pPr>
        <w:pStyle w:val="a5"/>
        <w:shd w:val="clear" w:color="auto" w:fill="FFFFFF"/>
        <w:spacing w:beforeAutospacing="0" w:afterAutospacing="0"/>
        <w:jc w:val="center"/>
        <w:rPr>
          <w:rFonts w:eastAsia="Tahoma"/>
          <w:b/>
          <w:bCs/>
          <w:color w:val="212121"/>
          <w:sz w:val="28"/>
          <w:szCs w:val="28"/>
          <w:shd w:val="clear" w:color="auto" w:fill="FFFFFF"/>
          <w:lang w:val="ru-RU"/>
        </w:rPr>
      </w:pPr>
      <w:r w:rsidRPr="00973E6E">
        <w:rPr>
          <w:rFonts w:eastAsia="Tahoma"/>
          <w:b/>
          <w:bCs/>
          <w:color w:val="212121"/>
          <w:sz w:val="28"/>
          <w:szCs w:val="28"/>
          <w:shd w:val="clear" w:color="auto" w:fill="FFFFFF"/>
          <w:lang w:val="ru-RU"/>
        </w:rPr>
        <w:t>Слайд 8</w:t>
      </w:r>
    </w:p>
    <w:p w14:paraId="16B48643" w14:textId="77777777" w:rsidR="00B8457D" w:rsidRPr="00973E6E" w:rsidRDefault="00903D99" w:rsidP="00CB10C2">
      <w:pPr>
        <w:pStyle w:val="2"/>
        <w:keepNext w:val="0"/>
        <w:keepLines w:val="0"/>
        <w:shd w:val="clear" w:color="auto" w:fill="FFFFFF"/>
        <w:spacing w:before="0" w:after="0" w:line="240" w:lineRule="auto"/>
        <w:jc w:val="both"/>
        <w:rPr>
          <w:rFonts w:ascii="Times New Roman" w:eastAsia="Tahoma" w:hAnsi="Times New Roman" w:cs="Times New Roman"/>
          <w:color w:val="auto"/>
          <w:sz w:val="28"/>
          <w:szCs w:val="28"/>
        </w:rPr>
      </w:pPr>
      <w:r w:rsidRPr="00973E6E">
        <w:rPr>
          <w:rFonts w:ascii="Times New Roman" w:eastAsia="Tahoma" w:hAnsi="Times New Roman" w:cs="Times New Roman"/>
          <w:color w:val="auto"/>
          <w:sz w:val="28"/>
          <w:szCs w:val="28"/>
        </w:rPr>
        <w:t>Выводы. Чему учит свободная игра:</w:t>
      </w:r>
    </w:p>
    <w:p w14:paraId="268F6EF7" w14:textId="77777777" w:rsidR="00B8457D" w:rsidRPr="00973E6E" w:rsidRDefault="00903D99" w:rsidP="00CB10C2">
      <w:pPr>
        <w:pStyle w:val="a5"/>
        <w:shd w:val="clear" w:color="auto" w:fill="FFFFFF"/>
        <w:spacing w:beforeAutospacing="0" w:afterAutospacing="0"/>
        <w:jc w:val="both"/>
        <w:rPr>
          <w:rFonts w:eastAsia="Tahoma"/>
          <w:color w:val="212121"/>
          <w:sz w:val="28"/>
          <w:szCs w:val="28"/>
          <w:lang w:val="ru-RU"/>
        </w:rPr>
      </w:pPr>
      <w:r w:rsidRPr="00973E6E">
        <w:rPr>
          <w:rFonts w:eastAsia="Tahoma"/>
          <w:color w:val="212121"/>
          <w:sz w:val="28"/>
          <w:szCs w:val="28"/>
          <w:shd w:val="clear" w:color="auto" w:fill="FFFFFF"/>
          <w:lang w:val="ru-RU"/>
        </w:rPr>
        <w:t>Навыки, которые дети приобретают в играх, оказываются чрезвычайно востребованными в современном мире:</w:t>
      </w:r>
    </w:p>
    <w:p w14:paraId="67A0BD2A" w14:textId="77777777" w:rsidR="00B8457D" w:rsidRPr="00973E6E" w:rsidRDefault="00903D99" w:rsidP="00CB10C2">
      <w:pPr>
        <w:numPr>
          <w:ilvl w:val="0"/>
          <w:numId w:val="1"/>
        </w:numPr>
        <w:spacing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E6E">
        <w:rPr>
          <w:rFonts w:ascii="Times New Roman" w:eastAsia="Tahoma" w:hAnsi="Times New Roman" w:cs="Times New Roman"/>
          <w:color w:val="212121"/>
          <w:sz w:val="28"/>
          <w:szCs w:val="28"/>
          <w:shd w:val="clear" w:color="auto" w:fill="FFFFFF"/>
        </w:rPr>
        <w:t>Умение работать в команде</w:t>
      </w:r>
    </w:p>
    <w:p w14:paraId="1C85E062" w14:textId="77777777" w:rsidR="00B8457D" w:rsidRPr="00973E6E" w:rsidRDefault="00903D99" w:rsidP="00CB10C2">
      <w:pPr>
        <w:numPr>
          <w:ilvl w:val="0"/>
          <w:numId w:val="1"/>
        </w:numPr>
        <w:spacing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E6E">
        <w:rPr>
          <w:rFonts w:ascii="Times New Roman" w:eastAsia="Tahoma" w:hAnsi="Times New Roman" w:cs="Times New Roman"/>
          <w:color w:val="212121"/>
          <w:sz w:val="28"/>
          <w:szCs w:val="28"/>
          <w:shd w:val="clear" w:color="auto" w:fill="FFFFFF"/>
        </w:rPr>
        <w:t>Адаптивность и гибкость мышления</w:t>
      </w:r>
    </w:p>
    <w:p w14:paraId="56FDC733" w14:textId="77777777" w:rsidR="00B8457D" w:rsidRPr="00973E6E" w:rsidRDefault="00903D99" w:rsidP="00CB10C2">
      <w:pPr>
        <w:numPr>
          <w:ilvl w:val="0"/>
          <w:numId w:val="1"/>
        </w:numPr>
        <w:spacing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E6E">
        <w:rPr>
          <w:rFonts w:ascii="Times New Roman" w:eastAsia="Tahoma" w:hAnsi="Times New Roman" w:cs="Times New Roman"/>
          <w:color w:val="212121"/>
          <w:sz w:val="28"/>
          <w:szCs w:val="28"/>
          <w:shd w:val="clear" w:color="auto" w:fill="FFFFFF"/>
        </w:rPr>
        <w:t>Устойчивость к неудачам</w:t>
      </w:r>
    </w:p>
    <w:p w14:paraId="60CFC0D3" w14:textId="77777777" w:rsidR="00B8457D" w:rsidRPr="00973E6E" w:rsidRDefault="00903D99" w:rsidP="00CB10C2">
      <w:pPr>
        <w:numPr>
          <w:ilvl w:val="0"/>
          <w:numId w:val="1"/>
        </w:numPr>
        <w:spacing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E6E">
        <w:rPr>
          <w:rFonts w:ascii="Times New Roman" w:eastAsia="Tahoma" w:hAnsi="Times New Roman" w:cs="Times New Roman"/>
          <w:color w:val="212121"/>
          <w:sz w:val="28"/>
          <w:szCs w:val="28"/>
          <w:shd w:val="clear" w:color="auto" w:fill="FFFFFF"/>
        </w:rPr>
        <w:t>Креативность и нестандартное мышление</w:t>
      </w:r>
    </w:p>
    <w:p w14:paraId="1D253B91" w14:textId="77777777" w:rsidR="00B8457D" w:rsidRPr="00973E6E" w:rsidRDefault="00903D99" w:rsidP="00CB10C2">
      <w:pPr>
        <w:numPr>
          <w:ilvl w:val="0"/>
          <w:numId w:val="1"/>
        </w:numPr>
        <w:spacing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E6E">
        <w:rPr>
          <w:rFonts w:ascii="Times New Roman" w:eastAsia="Tahoma" w:hAnsi="Times New Roman" w:cs="Times New Roman"/>
          <w:color w:val="212121"/>
          <w:sz w:val="28"/>
          <w:szCs w:val="28"/>
          <w:shd w:val="clear" w:color="auto" w:fill="FFFFFF"/>
        </w:rPr>
        <w:t>Эмоциональный интеллект</w:t>
      </w:r>
    </w:p>
    <w:p w14:paraId="386AE625" w14:textId="77777777" w:rsidR="00B8457D" w:rsidRPr="00973E6E" w:rsidRDefault="00903D99" w:rsidP="00CB10C2">
      <w:pPr>
        <w:numPr>
          <w:ilvl w:val="0"/>
          <w:numId w:val="1"/>
        </w:numPr>
        <w:spacing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E6E">
        <w:rPr>
          <w:rFonts w:ascii="Times New Roman" w:eastAsia="Tahoma" w:hAnsi="Times New Roman" w:cs="Times New Roman"/>
          <w:color w:val="212121"/>
          <w:sz w:val="28"/>
          <w:szCs w:val="28"/>
          <w:shd w:val="clear" w:color="auto" w:fill="FFFFFF"/>
        </w:rPr>
        <w:t>Стратегическое планирование</w:t>
      </w:r>
    </w:p>
    <w:p w14:paraId="780BE351" w14:textId="77777777" w:rsidR="00B8457D" w:rsidRPr="00973E6E" w:rsidRDefault="00903D99" w:rsidP="00CB10C2">
      <w:pPr>
        <w:numPr>
          <w:ilvl w:val="0"/>
          <w:numId w:val="1"/>
        </w:numPr>
        <w:spacing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E6E">
        <w:rPr>
          <w:rFonts w:ascii="Times New Roman" w:eastAsia="Tahoma" w:hAnsi="Times New Roman" w:cs="Times New Roman"/>
          <w:color w:val="212121"/>
          <w:sz w:val="28"/>
          <w:szCs w:val="28"/>
          <w:shd w:val="clear" w:color="auto" w:fill="FFFFFF"/>
        </w:rPr>
        <w:t>Физическая выносливость и координация</w:t>
      </w:r>
    </w:p>
    <w:p w14:paraId="7B1C9E5F" w14:textId="3B96FBE2" w:rsidR="00B8457D" w:rsidRPr="00973E6E" w:rsidRDefault="00BA2510" w:rsidP="00CB10C2">
      <w:pPr>
        <w:pStyle w:val="a5"/>
        <w:shd w:val="clear" w:color="auto" w:fill="FFFFFF"/>
        <w:spacing w:beforeAutospacing="0" w:afterAutospacing="0"/>
        <w:jc w:val="both"/>
        <w:rPr>
          <w:rFonts w:eastAsia="Tahoma"/>
          <w:color w:val="212121"/>
          <w:sz w:val="28"/>
          <w:szCs w:val="28"/>
          <w:shd w:val="clear" w:color="auto" w:fill="FFFFFF"/>
          <w:lang w:val="ru-RU"/>
        </w:rPr>
      </w:pPr>
      <w:r w:rsidRPr="00973E6E">
        <w:rPr>
          <w:rFonts w:eastAsia="Tahoma"/>
          <w:color w:val="212121"/>
          <w:sz w:val="28"/>
          <w:szCs w:val="28"/>
          <w:shd w:val="clear" w:color="auto" w:fill="FFFFFF"/>
          <w:lang w:val="ru-RU"/>
        </w:rPr>
        <w:lastRenderedPageBreak/>
        <w:tab/>
      </w:r>
      <w:r w:rsidR="00903D99" w:rsidRPr="00973E6E">
        <w:rPr>
          <w:rFonts w:eastAsia="Tahoma"/>
          <w:color w:val="212121"/>
          <w:sz w:val="28"/>
          <w:szCs w:val="28"/>
          <w:shd w:val="clear" w:color="auto" w:fill="FFFFFF"/>
          <w:lang w:val="ru-RU"/>
        </w:rPr>
        <w:t>Эти качества высоко ценятся и являются залогом успешной самореализации в будущем.</w:t>
      </w:r>
    </w:p>
    <w:p w14:paraId="13F49DC6" w14:textId="2A49E4D8" w:rsidR="00B8457D" w:rsidRPr="00973E6E" w:rsidRDefault="00BA2510" w:rsidP="00CB10C2">
      <w:pPr>
        <w:pStyle w:val="2"/>
        <w:keepNext w:val="0"/>
        <w:keepLines w:val="0"/>
        <w:shd w:val="clear" w:color="auto" w:fill="FFFFFF"/>
        <w:spacing w:before="0" w:after="0" w:line="240" w:lineRule="auto"/>
        <w:jc w:val="both"/>
        <w:rPr>
          <w:rFonts w:ascii="Times New Roman" w:eastAsia="Tahoma" w:hAnsi="Times New Roman" w:cs="Times New Roman"/>
          <w:color w:val="auto"/>
          <w:sz w:val="28"/>
          <w:szCs w:val="28"/>
        </w:rPr>
      </w:pPr>
      <w:r w:rsidRPr="00973E6E">
        <w:rPr>
          <w:rFonts w:ascii="Times New Roman" w:eastAsia="Tahoma" w:hAnsi="Times New Roman" w:cs="Times New Roman"/>
          <w:color w:val="auto"/>
          <w:sz w:val="28"/>
          <w:szCs w:val="28"/>
          <w:shd w:val="clear" w:color="auto" w:fill="FFFFFF"/>
        </w:rPr>
        <w:tab/>
      </w:r>
      <w:r w:rsidR="00903D99" w:rsidRPr="00973E6E">
        <w:rPr>
          <w:rFonts w:ascii="Times New Roman" w:eastAsia="Tahoma" w:hAnsi="Times New Roman" w:cs="Times New Roman"/>
          <w:color w:val="auto"/>
          <w:sz w:val="28"/>
          <w:szCs w:val="28"/>
          <w:shd w:val="clear" w:color="auto" w:fill="FFFFFF"/>
        </w:rPr>
        <w:t>Заключение: вернуть детям право на детство</w:t>
      </w:r>
    </w:p>
    <w:p w14:paraId="2A5560C4" w14:textId="77777777" w:rsidR="00B8457D" w:rsidRPr="00973E6E" w:rsidRDefault="00903D99" w:rsidP="00CB10C2">
      <w:pPr>
        <w:pStyle w:val="a5"/>
        <w:shd w:val="clear" w:color="auto" w:fill="FFFFFF"/>
        <w:spacing w:beforeAutospacing="0" w:afterAutospacing="0"/>
        <w:jc w:val="both"/>
        <w:rPr>
          <w:rFonts w:eastAsia="Arial"/>
          <w:color w:val="000000"/>
          <w:sz w:val="28"/>
          <w:szCs w:val="28"/>
          <w:shd w:val="clear" w:color="auto" w:fill="FFFFFF"/>
          <w:lang w:val="ru-RU"/>
        </w:rPr>
      </w:pPr>
      <w:r w:rsidRPr="00973E6E">
        <w:rPr>
          <w:rFonts w:eastAsia="Tahoma"/>
          <w:color w:val="212121"/>
          <w:sz w:val="28"/>
          <w:szCs w:val="28"/>
          <w:shd w:val="clear" w:color="auto" w:fill="FFFFFF"/>
          <w:lang w:val="ru-RU"/>
        </w:rPr>
        <w:t>Вернуть детям игру — значит вернуть им право на полноценное детство, со всеми его радостями, открытиями и даже небольшими трудностями, которые учат преодолению препятствий. Это не призыв к отказу от технологического прогресса, а напоминание о необходимости баланса между виртуальным и реальным мирами.</w:t>
      </w:r>
    </w:p>
    <w:p w14:paraId="69FA93F7" w14:textId="77777777" w:rsidR="00B8457D" w:rsidRPr="00973E6E" w:rsidRDefault="00B8457D" w:rsidP="00CB1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0B54D4" w14:textId="77777777" w:rsidR="00B8457D" w:rsidRPr="00973E6E" w:rsidRDefault="00B8457D" w:rsidP="00CB1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C2361C" w14:textId="77777777" w:rsidR="00B8457D" w:rsidRPr="00973E6E" w:rsidRDefault="00B8457D" w:rsidP="00CB1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A2BBFF" w14:textId="77777777" w:rsidR="00B8457D" w:rsidRPr="00973E6E" w:rsidRDefault="00B8457D" w:rsidP="00CB1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457D" w:rsidRPr="00973E6E" w:rsidSect="002B68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E47F8" w14:textId="77777777" w:rsidR="003978C0" w:rsidRDefault="003978C0">
      <w:pPr>
        <w:spacing w:line="240" w:lineRule="auto"/>
      </w:pPr>
      <w:r>
        <w:separator/>
      </w:r>
    </w:p>
  </w:endnote>
  <w:endnote w:type="continuationSeparator" w:id="0">
    <w:p w14:paraId="025B7DAC" w14:textId="77777777" w:rsidR="003978C0" w:rsidRDefault="003978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FFBB4" w14:textId="77777777" w:rsidR="003978C0" w:rsidRDefault="003978C0">
      <w:pPr>
        <w:spacing w:after="0"/>
      </w:pPr>
      <w:r>
        <w:separator/>
      </w:r>
    </w:p>
  </w:footnote>
  <w:footnote w:type="continuationSeparator" w:id="0">
    <w:p w14:paraId="584C1A75" w14:textId="77777777" w:rsidR="003978C0" w:rsidRDefault="003978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3294318"/>
    <w:multiLevelType w:val="multilevel"/>
    <w:tmpl w:val="F329431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ADA"/>
    <w:rsid w:val="00025D6B"/>
    <w:rsid w:val="00084928"/>
    <w:rsid w:val="00252EEC"/>
    <w:rsid w:val="002B68D9"/>
    <w:rsid w:val="003011C3"/>
    <w:rsid w:val="00382A3D"/>
    <w:rsid w:val="003978C0"/>
    <w:rsid w:val="00537ADA"/>
    <w:rsid w:val="00892294"/>
    <w:rsid w:val="00903D99"/>
    <w:rsid w:val="00952778"/>
    <w:rsid w:val="00973E6E"/>
    <w:rsid w:val="00AB0F77"/>
    <w:rsid w:val="00AB3554"/>
    <w:rsid w:val="00B8457D"/>
    <w:rsid w:val="00BA2510"/>
    <w:rsid w:val="00CB10C2"/>
    <w:rsid w:val="00D97FB6"/>
    <w:rsid w:val="00F975D1"/>
    <w:rsid w:val="01DB20B9"/>
    <w:rsid w:val="1E97337C"/>
    <w:rsid w:val="23552514"/>
    <w:rsid w:val="2AEE614F"/>
    <w:rsid w:val="30CC5F4E"/>
    <w:rsid w:val="3936272E"/>
    <w:rsid w:val="41022B36"/>
    <w:rsid w:val="42A97827"/>
    <w:rsid w:val="64073768"/>
    <w:rsid w:val="640962F4"/>
    <w:rsid w:val="69F31866"/>
    <w:rsid w:val="6DF6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5384F"/>
  <w15:docId w15:val="{6B028E1B-BF2D-401C-B095-20D37677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a6">
    <w:name w:val="Subtitle"/>
    <w:basedOn w:val="a"/>
    <w:next w:val="a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4">
    <w:name w:val="Заголовок Знак"/>
    <w:basedOn w:val="a0"/>
    <w:link w:val="a3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Fiera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Сидорова Алёна Александровна</cp:lastModifiedBy>
  <cp:revision>8</cp:revision>
  <cp:lastPrinted>2025-11-04T12:26:00Z</cp:lastPrinted>
  <dcterms:created xsi:type="dcterms:W3CDTF">2025-10-30T15:01:00Z</dcterms:created>
  <dcterms:modified xsi:type="dcterms:W3CDTF">2026-04-10T09:12:00Z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A92F4497C8C34388A6BE3976C108B863_13</vt:lpwstr>
  </property>
</Properties>
</file>