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6F21" w14:textId="77777777" w:rsidR="00BC04A3" w:rsidRPr="00BC04A3" w:rsidRDefault="00BC04A3" w:rsidP="00A0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ПЛАН РАБОТЫ МЕТОДИЧЕСКОГО ОБЪЕДИНЕНИЯ НА 2023–2024 УЧЕБНЫЙ ГОД</w:t>
      </w:r>
    </w:p>
    <w:p w14:paraId="79370E58" w14:textId="77777777" w:rsidR="00455576" w:rsidRDefault="00455576" w:rsidP="00A0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702E2" w14:textId="74B729C0" w:rsidR="00BC04A3" w:rsidRPr="00BC04A3" w:rsidRDefault="00BC04A3" w:rsidP="00A04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A040DB">
        <w:rPr>
          <w:rFonts w:ascii="Times New Roman" w:hAnsi="Times New Roman" w:cs="Times New Roman"/>
          <w:sz w:val="24"/>
          <w:szCs w:val="24"/>
        </w:rPr>
        <w:t xml:space="preserve"> </w:t>
      </w:r>
      <w:r w:rsidRPr="00BC04A3">
        <w:rPr>
          <w:rFonts w:ascii="Times New Roman" w:hAnsi="Times New Roman" w:cs="Times New Roman"/>
          <w:sz w:val="24"/>
          <w:szCs w:val="24"/>
        </w:rPr>
        <w:t>«Развитие профессиональных компетенций педагогов в области коррекционно-развивающей работы с детьми с ОВЗ»</w:t>
      </w:r>
    </w:p>
    <w:p w14:paraId="1ACB11C9" w14:textId="77777777" w:rsidR="00455576" w:rsidRDefault="00455576" w:rsidP="00A0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64CED" w14:textId="502E499E" w:rsidR="00BC04A3" w:rsidRPr="00BC04A3" w:rsidRDefault="00BC04A3" w:rsidP="00A04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– детский сад № 148 города Екатеринбурга, Свердловской области</w:t>
      </w:r>
    </w:p>
    <w:p w14:paraId="7A27CDAD" w14:textId="77777777" w:rsidR="00455576" w:rsidRDefault="00455576" w:rsidP="00BC0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1FC1B" w14:textId="7B760842" w:rsidR="00BC04A3" w:rsidRPr="00BC04A3" w:rsidRDefault="00BC04A3" w:rsidP="00BC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 w:rsidR="00455576">
        <w:rPr>
          <w:rFonts w:ascii="Times New Roman" w:hAnsi="Times New Roman" w:cs="Times New Roman"/>
          <w:sz w:val="24"/>
          <w:szCs w:val="24"/>
        </w:rPr>
        <w:t xml:space="preserve"> </w:t>
      </w:r>
      <w:r w:rsidRPr="00BC04A3">
        <w:rPr>
          <w:rFonts w:ascii="Times New Roman" w:hAnsi="Times New Roman" w:cs="Times New Roman"/>
          <w:sz w:val="24"/>
          <w:szCs w:val="24"/>
        </w:rPr>
        <w:t>педагог-психолог Сидорова Алёна Александровна</w:t>
      </w:r>
    </w:p>
    <w:p w14:paraId="28119A1C" w14:textId="645ED006" w:rsidR="00BC04A3" w:rsidRPr="00BC04A3" w:rsidRDefault="00BC04A3" w:rsidP="00BC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455576">
        <w:rPr>
          <w:rFonts w:ascii="Times New Roman" w:hAnsi="Times New Roman" w:cs="Times New Roman"/>
          <w:sz w:val="24"/>
          <w:szCs w:val="24"/>
        </w:rPr>
        <w:t xml:space="preserve"> </w:t>
      </w:r>
      <w:r w:rsidRPr="00BC04A3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педагогов в вопросах организации коррекционно-развивающей работы с детьми с ограниченными возможностями здоровья (ОВЗ) в условиях инклюзивного образования.</w:t>
      </w:r>
    </w:p>
    <w:p w14:paraId="4651F937" w14:textId="77777777" w:rsidR="00BC04A3" w:rsidRPr="00BC04A3" w:rsidRDefault="00BC04A3" w:rsidP="00BC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1D2930A" w14:textId="77777777" w:rsidR="00BC04A3" w:rsidRPr="00BC04A3" w:rsidRDefault="00BC04A3" w:rsidP="004555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Изучить современные подходы к диагностике и коррекции развития детей с ОВЗ.</w:t>
      </w:r>
    </w:p>
    <w:p w14:paraId="165FBB3B" w14:textId="77777777" w:rsidR="00BC04A3" w:rsidRPr="00BC04A3" w:rsidRDefault="00BC04A3" w:rsidP="004555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Апробировать и внедрить эффективные методы и приемы коррекционно-развивающей работы (нейропсихологические упражнения, сенсорная интеграция, альтернативная коммуникация).</w:t>
      </w:r>
    </w:p>
    <w:p w14:paraId="719E7CAE" w14:textId="77777777" w:rsidR="00BC04A3" w:rsidRPr="00BC04A3" w:rsidRDefault="00BC04A3" w:rsidP="004555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Разработать методическое пособие по использованию нейропсихологических упражнений в работе с детьми с тяжелыми нарушениями речи (ТНР).</w:t>
      </w:r>
    </w:p>
    <w:p w14:paraId="68220C87" w14:textId="77777777" w:rsidR="00BC04A3" w:rsidRPr="00BC04A3" w:rsidRDefault="00BC04A3" w:rsidP="00BC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Продукты деятельности:</w:t>
      </w:r>
    </w:p>
    <w:p w14:paraId="7D4797D7" w14:textId="77777777" w:rsidR="00BC04A3" w:rsidRPr="00BC04A3" w:rsidRDefault="00BC04A3" w:rsidP="0045557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Методическое пособие «Система использования нейропсихологических упражнений в коррекционно-развивающей работе воспитателя с детьми дошкольного возраста с ТНР».</w:t>
      </w:r>
    </w:p>
    <w:p w14:paraId="3E991C86" w14:textId="77777777" w:rsidR="00BC04A3" w:rsidRPr="00BC04A3" w:rsidRDefault="00BC04A3" w:rsidP="0045557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Картотеки нейропсихологических упражнений по возрастным группам.</w:t>
      </w:r>
    </w:p>
    <w:p w14:paraId="12E81F9E" w14:textId="77777777" w:rsidR="00BC04A3" w:rsidRPr="00BC04A3" w:rsidRDefault="00BC04A3" w:rsidP="0045557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Бланки мониторинга развития высших психических функций детей с ОВЗ.</w:t>
      </w:r>
    </w:p>
    <w:p w14:paraId="6E11A931" w14:textId="77777777" w:rsidR="00BC04A3" w:rsidRPr="00BC04A3" w:rsidRDefault="00BC04A3" w:rsidP="00BC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14:paraId="3694B0DE" w14:textId="77777777" w:rsidR="00BC04A3" w:rsidRPr="00BC04A3" w:rsidRDefault="00BC04A3" w:rsidP="004555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Повышение качества коррекционно-развивающей работы с детьми с ОВЗ.</w:t>
      </w:r>
    </w:p>
    <w:p w14:paraId="0151F611" w14:textId="77777777" w:rsidR="00BC04A3" w:rsidRPr="00BC04A3" w:rsidRDefault="00BC04A3" w:rsidP="004555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Создание и апробация авторского методического пособия по нейропсихологическому подходу.</w:t>
      </w:r>
    </w:p>
    <w:p w14:paraId="40598D3E" w14:textId="77777777" w:rsidR="00BC04A3" w:rsidRPr="00BC04A3" w:rsidRDefault="00BC04A3" w:rsidP="004555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C04A3">
        <w:rPr>
          <w:rFonts w:ascii="Times New Roman" w:hAnsi="Times New Roman" w:cs="Times New Roman"/>
          <w:sz w:val="24"/>
          <w:szCs w:val="24"/>
        </w:rPr>
        <w:t>Положительная динамика в развитии высших психических функций детей целевой группы.</w:t>
      </w:r>
    </w:p>
    <w:p w14:paraId="468C5DAA" w14:textId="77777777" w:rsidR="00BC04A3" w:rsidRPr="00BC04A3" w:rsidRDefault="00BC04A3" w:rsidP="00455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4A3">
        <w:rPr>
          <w:rFonts w:ascii="Times New Roman" w:hAnsi="Times New Roman" w:cs="Times New Roman"/>
          <w:b/>
          <w:bCs/>
          <w:sz w:val="24"/>
          <w:szCs w:val="24"/>
        </w:rPr>
        <w:t>План мероприятий на 2023–2024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659"/>
        <w:gridCol w:w="1685"/>
        <w:gridCol w:w="2519"/>
      </w:tblGrid>
      <w:tr w:rsidR="006934D5" w:rsidRPr="00BC04A3" w14:paraId="6BCE732F" w14:textId="77777777" w:rsidTr="003536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F21568" w14:textId="77777777" w:rsidR="00BC04A3" w:rsidRPr="00BC04A3" w:rsidRDefault="00BC04A3" w:rsidP="0035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2BF7AC" w14:textId="77777777" w:rsidR="00BC04A3" w:rsidRPr="00BC04A3" w:rsidRDefault="00BC04A3" w:rsidP="0035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C94080" w14:textId="77777777" w:rsidR="00BC04A3" w:rsidRPr="00BC04A3" w:rsidRDefault="00BC04A3" w:rsidP="0035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BC3F1F" w14:textId="77777777" w:rsidR="00BC04A3" w:rsidRPr="00BC04A3" w:rsidRDefault="00BC04A3" w:rsidP="0035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536D5" w:rsidRPr="006934D5" w14:paraId="04D01627" w14:textId="77777777" w:rsidTr="005D0B8A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577FD7" w14:textId="59223E8C" w:rsidR="003536D5" w:rsidRPr="00BC04A3" w:rsidRDefault="003536D5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6934D5" w:rsidRPr="00BC04A3" w14:paraId="6B4D467F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EE8EBD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E6C7D3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Круглый стол по утверждению плана работы МО на 2023–2024 уч.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8C90FD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6A3219C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руководитель МО</w:t>
            </w:r>
          </w:p>
        </w:tc>
      </w:tr>
      <w:tr w:rsidR="006934D5" w:rsidRPr="00BC04A3" w14:paraId="0077FA25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96547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3373C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группы по разработке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EE9B7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CF518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6934D5" w:rsidRPr="00BC04A3" w14:paraId="41572249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C41D35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A143D6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 материалов по работе с детьми с ОВЗ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B435F6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86C59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934D5" w:rsidRPr="00BC04A3" w14:paraId="6F5104DA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CB2658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8ADBA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методического пособия «Система использования нейропсихологических упражнений…»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188B4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Апрель–май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A3E9E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Руководитель МО, творческая группа</w:t>
            </w:r>
          </w:p>
        </w:tc>
      </w:tr>
      <w:tr w:rsidR="00337FDF" w:rsidRPr="006934D5" w14:paraId="1652BD66" w14:textId="77777777" w:rsidTr="00A46CB5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38E269" w14:textId="2372CD87" w:rsidR="00337FDF" w:rsidRPr="00BC04A3" w:rsidRDefault="00337FDF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Работа с педагогическими кадрами</w:t>
            </w:r>
          </w:p>
        </w:tc>
      </w:tr>
      <w:tr w:rsidR="006934D5" w:rsidRPr="00BC04A3" w14:paraId="63BD3C12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38B13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F38FE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Изучение и обсуждение плана МО на 2023–2024 уч.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E473B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3956A1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руководитель МО</w:t>
            </w:r>
          </w:p>
        </w:tc>
      </w:tr>
      <w:tr w:rsidR="006934D5" w:rsidRPr="00BC04A3" w14:paraId="583E45FB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B679B8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68795D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Семинары-практикумы: «Нейропсихологический подход в коррекции речевых нарушений», «Сенсорная интеграция в ДОУ», «Альтернативная коммуникация (PECS)»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049F75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66079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учитель-логопед, воспитатели</w:t>
            </w:r>
          </w:p>
        </w:tc>
      </w:tr>
      <w:tr w:rsidR="006934D5" w:rsidRPr="00BC04A3" w14:paraId="52AE3085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0FA05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8855D2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Создание картотеки нейропсихологических упражнений для детей 3–7 лет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51360E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93659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Воспитатели, психолог</w:t>
            </w:r>
          </w:p>
        </w:tc>
      </w:tr>
      <w:tr w:rsidR="006934D5" w:rsidRPr="00BC04A3" w14:paraId="4BD0BA0B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883B26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522308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Оформление «Уголков нейроигр» в группах компенсирующей направленности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16B80E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9FDC3B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34D5" w:rsidRPr="006934D5" w14:paraId="0C990A20" w14:textId="77777777" w:rsidTr="00182ECF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3B3CD1" w14:textId="730EC6C3" w:rsidR="006934D5" w:rsidRPr="00BC04A3" w:rsidRDefault="006934D5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6934D5" w:rsidRPr="00BC04A3" w14:paraId="52034D89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262C3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7A20F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Проведение входной и итоговой диагностики развития высших психических функций детей с ТНР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4FF41C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7548F1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934D5" w:rsidRPr="00BC04A3" w14:paraId="771424BB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C2603A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2F27AA5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Внедрение нейропсихологических упражнений в ежедневную образовательную деятельность (утренняя гимнастика, занятия, режимные моменты)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57E32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B25FDB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34D5" w:rsidRPr="00BC04A3" w14:paraId="64366AB4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D2016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8CED24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Открытые занятия с демонстрацией нейропсихологических приемов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72494E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731D44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34D5" w:rsidRPr="00BC04A3" w14:paraId="2A0230AE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6A873A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69959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экспериментальной деятельности по апробации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9CF6D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Сентябрь 2023 – 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B53014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Руководитель МО, воспитатели</w:t>
            </w:r>
          </w:p>
        </w:tc>
      </w:tr>
      <w:tr w:rsidR="006934D5" w:rsidRPr="006934D5" w14:paraId="484A4380" w14:textId="77777777" w:rsidTr="00CA3397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A99873" w14:textId="7392BF42" w:rsidR="006934D5" w:rsidRPr="00BC04A3" w:rsidRDefault="006934D5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6934D5" w:rsidRPr="00BC04A3" w14:paraId="0C9C8FE9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0C698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394CB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Консультации, буклеты, памятки: «Нейроигры дома», «Развиваем межполушарное взаимодействие», «Сенсорная интеграция в быту»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3FE44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26ABE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6934D5" w:rsidRPr="00BC04A3" w14:paraId="54CC94B4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49A7D2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B81CC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«Играем с пользой для мозга»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33B628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E01683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934D5" w:rsidRPr="00BC04A3" w14:paraId="700049C8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71938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36AA71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сборе материалов для создания пособия (фотографии, отзывы)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35948F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90EDD1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6934D5" w:rsidRPr="006934D5" w14:paraId="37636178" w14:textId="77777777" w:rsidTr="002C63EA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161654" w14:textId="622FDC4C" w:rsidR="006934D5" w:rsidRPr="00BC04A3" w:rsidRDefault="006934D5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6934D5" w:rsidRPr="00BC04A3" w14:paraId="0FDF693D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9F00F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F53C21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 по нейропсихологической коррекции (выступления на МО, педсоветах, публикации)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109894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BA3064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6934D5" w:rsidRPr="00BC04A3" w14:paraId="7DC3CF19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D4F4C6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BEF877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Анализ работы МО за год, планирование на следующий учебный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54ED155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C19D7E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6934D5" w:rsidRPr="00BC04A3" w14:paraId="318C04D4" w14:textId="77777777" w:rsidTr="003536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ECFAAD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599DC9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отчета по результатам апробации методического пособия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06E0D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4A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0" w:type="auto"/>
            <w:hideMark/>
          </w:tcPr>
          <w:p w14:paraId="3CEB7FA0" w14:textId="77777777" w:rsidR="00BC04A3" w:rsidRPr="00BC04A3" w:rsidRDefault="00BC04A3" w:rsidP="0035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BFF05" w14:textId="77777777" w:rsidR="00495C25" w:rsidRPr="006934D5" w:rsidRDefault="00495C25" w:rsidP="00D85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5C25" w:rsidRPr="0069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11B"/>
    <w:multiLevelType w:val="multilevel"/>
    <w:tmpl w:val="07E6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66FD6"/>
    <w:multiLevelType w:val="multilevel"/>
    <w:tmpl w:val="7DA6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011EA"/>
    <w:multiLevelType w:val="multilevel"/>
    <w:tmpl w:val="EE2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9"/>
    <w:rsid w:val="00325429"/>
    <w:rsid w:val="00337FDF"/>
    <w:rsid w:val="003536D5"/>
    <w:rsid w:val="00455576"/>
    <w:rsid w:val="00495C25"/>
    <w:rsid w:val="006934D5"/>
    <w:rsid w:val="00A040DB"/>
    <w:rsid w:val="00AE5500"/>
    <w:rsid w:val="00BC04A3"/>
    <w:rsid w:val="00D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AC31"/>
  <w15:chartTrackingRefBased/>
  <w15:docId w15:val="{B465DF11-B946-4C07-AE2E-90B0DBAD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2026-04-10T11:06:00Z</dcterms:created>
  <dcterms:modified xsi:type="dcterms:W3CDTF">2026-04-10T11:22:00Z</dcterms:modified>
</cp:coreProperties>
</file>