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EE9BC" w14:textId="77777777" w:rsidR="00EA35C2" w:rsidRPr="00EA35C2" w:rsidRDefault="00EA35C2" w:rsidP="00EA35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5C2">
        <w:rPr>
          <w:rFonts w:ascii="Times New Roman" w:hAnsi="Times New Roman" w:cs="Times New Roman"/>
          <w:b/>
          <w:bCs/>
          <w:sz w:val="28"/>
          <w:szCs w:val="28"/>
        </w:rPr>
        <w:t>ПРОГРАММА СЕМИНАРА</w:t>
      </w:r>
    </w:p>
    <w:p w14:paraId="5509B88C" w14:textId="77777777" w:rsidR="00EA35C2" w:rsidRPr="00EA35C2" w:rsidRDefault="00EA35C2" w:rsidP="00EA35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35C2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110F75F7" w14:textId="77777777" w:rsidR="00EA35C2" w:rsidRDefault="00EA35C2" w:rsidP="00EA35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7335AF" w14:textId="6A4FC397" w:rsidR="00EA35C2" w:rsidRDefault="00EA35C2" w:rsidP="00EA35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35C2">
        <w:rPr>
          <w:rFonts w:ascii="Times New Roman" w:hAnsi="Times New Roman" w:cs="Times New Roman"/>
          <w:b/>
          <w:bCs/>
          <w:sz w:val="28"/>
          <w:szCs w:val="28"/>
        </w:rPr>
        <w:t>Программа семинара</w:t>
      </w:r>
    </w:p>
    <w:p w14:paraId="039CA1C6" w14:textId="7F0BCD9C" w:rsidR="00EA35C2" w:rsidRDefault="00EA35C2" w:rsidP="00EA35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35C2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5C2">
        <w:rPr>
          <w:rFonts w:ascii="Times New Roman" w:hAnsi="Times New Roman" w:cs="Times New Roman"/>
          <w:sz w:val="28"/>
          <w:szCs w:val="28"/>
        </w:rPr>
        <w:t>«Игровые технологии: от традиционных игр до квестов»</w:t>
      </w:r>
    </w:p>
    <w:p w14:paraId="751A4EB6" w14:textId="77777777" w:rsidR="00EA35C2" w:rsidRDefault="00EA35C2" w:rsidP="00EA35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7D06A3" w14:textId="4567ED89" w:rsidR="00EA35C2" w:rsidRDefault="00EA35C2" w:rsidP="00EA3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5C2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5C2">
        <w:rPr>
          <w:rFonts w:ascii="Times New Roman" w:hAnsi="Times New Roman" w:cs="Times New Roman"/>
          <w:sz w:val="28"/>
          <w:szCs w:val="28"/>
        </w:rPr>
        <w:t>12.12.2022</w:t>
      </w:r>
    </w:p>
    <w:p w14:paraId="28EAAA5B" w14:textId="76ACB64D" w:rsidR="00EA35C2" w:rsidRDefault="00EA35C2" w:rsidP="00EA3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5C2">
        <w:rPr>
          <w:rFonts w:ascii="Times New Roman" w:hAnsi="Times New Roman" w:cs="Times New Roman"/>
          <w:b/>
          <w:bCs/>
          <w:sz w:val="28"/>
          <w:szCs w:val="28"/>
        </w:rPr>
        <w:t>Время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5C2">
        <w:rPr>
          <w:rFonts w:ascii="Times New Roman" w:hAnsi="Times New Roman" w:cs="Times New Roman"/>
          <w:sz w:val="28"/>
          <w:szCs w:val="28"/>
        </w:rPr>
        <w:t>13.00 – 15.00</w:t>
      </w:r>
    </w:p>
    <w:p w14:paraId="2E9B55E9" w14:textId="0EEEB511" w:rsidR="00EA35C2" w:rsidRDefault="00EA35C2" w:rsidP="00EA3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5C2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5C2">
        <w:rPr>
          <w:rFonts w:ascii="Times New Roman" w:hAnsi="Times New Roman" w:cs="Times New Roman"/>
          <w:sz w:val="28"/>
          <w:szCs w:val="28"/>
        </w:rPr>
        <w:t>музыкальный зал</w:t>
      </w:r>
    </w:p>
    <w:p w14:paraId="7E67AC73" w14:textId="346CE8F3" w:rsidR="00EA35C2" w:rsidRDefault="00EA35C2" w:rsidP="00EA3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5C2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5C2">
        <w:rPr>
          <w:rFonts w:ascii="Times New Roman" w:hAnsi="Times New Roman" w:cs="Times New Roman"/>
          <w:sz w:val="28"/>
          <w:szCs w:val="28"/>
        </w:rPr>
        <w:t>педагоги ДОУ</w:t>
      </w:r>
    </w:p>
    <w:p w14:paraId="70F9B83C" w14:textId="7609DEDC" w:rsidR="00EA35C2" w:rsidRPr="00EA35C2" w:rsidRDefault="00EA35C2" w:rsidP="00EA3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5C2">
        <w:rPr>
          <w:rFonts w:ascii="Times New Roman" w:hAnsi="Times New Roman" w:cs="Times New Roman"/>
          <w:b/>
          <w:bCs/>
          <w:sz w:val="28"/>
          <w:szCs w:val="28"/>
        </w:rPr>
        <w:t>Ответственный: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5C2">
        <w:rPr>
          <w:rFonts w:ascii="Times New Roman" w:hAnsi="Times New Roman" w:cs="Times New Roman"/>
          <w:sz w:val="28"/>
          <w:szCs w:val="28"/>
        </w:rPr>
        <w:t>руководитель МО Сидорова А.А.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0"/>
        <w:gridCol w:w="2757"/>
        <w:gridCol w:w="2937"/>
        <w:gridCol w:w="2551"/>
      </w:tblGrid>
      <w:tr w:rsidR="00EA35C2" w:rsidRPr="00EA35C2" w14:paraId="31828A50" w14:textId="77777777" w:rsidTr="00EA35C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71DCCC9" w14:textId="77777777" w:rsidR="00EA35C2" w:rsidRPr="00EA35C2" w:rsidRDefault="00EA35C2" w:rsidP="00EA3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5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D45FF95" w14:textId="77777777" w:rsidR="00EA35C2" w:rsidRPr="00EA35C2" w:rsidRDefault="00EA35C2" w:rsidP="00EA3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5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16AB252" w14:textId="77777777" w:rsidR="00EA35C2" w:rsidRPr="00EA35C2" w:rsidRDefault="00EA35C2" w:rsidP="00EA3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5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547E0AA" w14:textId="77777777" w:rsidR="00EA35C2" w:rsidRPr="00EA35C2" w:rsidRDefault="00EA35C2" w:rsidP="00EA3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5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EA35C2" w:rsidRPr="00EA35C2" w14:paraId="22B167FC" w14:textId="77777777" w:rsidTr="00EA35C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800ED82" w14:textId="77777777" w:rsidR="00EA35C2" w:rsidRPr="00EA35C2" w:rsidRDefault="00EA35C2" w:rsidP="00EA35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5C2">
              <w:rPr>
                <w:rFonts w:ascii="Times New Roman" w:hAnsi="Times New Roman" w:cs="Times New Roman"/>
                <w:sz w:val="28"/>
                <w:szCs w:val="28"/>
              </w:rPr>
              <w:t>13.00–13.10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6A49B3F" w14:textId="77777777" w:rsidR="00EA35C2" w:rsidRPr="00EA35C2" w:rsidRDefault="00EA35C2" w:rsidP="00EA35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5C2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3E4A605" w14:textId="77777777" w:rsidR="00EA35C2" w:rsidRPr="00EA35C2" w:rsidRDefault="00EA35C2" w:rsidP="00EA35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5C2">
              <w:rPr>
                <w:rFonts w:ascii="Times New Roman" w:hAnsi="Times New Roman" w:cs="Times New Roman"/>
                <w:sz w:val="28"/>
                <w:szCs w:val="28"/>
              </w:rPr>
              <w:t>Вступительное слово, объявление темы и цели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5C1B108" w14:textId="77777777" w:rsidR="00EA35C2" w:rsidRPr="00EA35C2" w:rsidRDefault="00EA35C2" w:rsidP="00EA35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5C2">
              <w:rPr>
                <w:rFonts w:ascii="Times New Roman" w:hAnsi="Times New Roman" w:cs="Times New Roman"/>
                <w:sz w:val="28"/>
                <w:szCs w:val="28"/>
              </w:rPr>
              <w:t>Сидорова А.А.</w:t>
            </w:r>
          </w:p>
        </w:tc>
      </w:tr>
      <w:tr w:rsidR="00EA35C2" w:rsidRPr="00EA35C2" w14:paraId="7ACCCE6B" w14:textId="77777777" w:rsidTr="00EA35C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AEEED91" w14:textId="77777777" w:rsidR="00EA35C2" w:rsidRPr="00EA35C2" w:rsidRDefault="00EA35C2" w:rsidP="00EA35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5C2">
              <w:rPr>
                <w:rFonts w:ascii="Times New Roman" w:hAnsi="Times New Roman" w:cs="Times New Roman"/>
                <w:sz w:val="28"/>
                <w:szCs w:val="28"/>
              </w:rPr>
              <w:t>13.10–13.40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B1C7DF0" w14:textId="77777777" w:rsidR="00EA35C2" w:rsidRPr="00EA35C2" w:rsidRDefault="00EA35C2" w:rsidP="00EA35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5C2">
              <w:rPr>
                <w:rFonts w:ascii="Times New Roman" w:hAnsi="Times New Roman" w:cs="Times New Roman"/>
                <w:sz w:val="28"/>
                <w:szCs w:val="28"/>
              </w:rPr>
              <w:t>Теоретическая часть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F1824BF" w14:textId="77777777" w:rsidR="00EA35C2" w:rsidRPr="00EA35C2" w:rsidRDefault="00EA35C2" w:rsidP="00EA35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5C2">
              <w:rPr>
                <w:rFonts w:ascii="Times New Roman" w:hAnsi="Times New Roman" w:cs="Times New Roman"/>
                <w:sz w:val="28"/>
                <w:szCs w:val="28"/>
              </w:rPr>
              <w:t>Классификация игр в ДОУ. Понятие «квест-технология». Виды квестов.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C4694F2" w14:textId="77777777" w:rsidR="00EA35C2" w:rsidRPr="00EA35C2" w:rsidRDefault="00EA35C2" w:rsidP="00EA35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5C2">
              <w:rPr>
                <w:rFonts w:ascii="Times New Roman" w:hAnsi="Times New Roman" w:cs="Times New Roman"/>
                <w:sz w:val="28"/>
                <w:szCs w:val="28"/>
              </w:rPr>
              <w:t>Сидорова А.А.</w:t>
            </w:r>
          </w:p>
        </w:tc>
      </w:tr>
      <w:tr w:rsidR="00EA35C2" w:rsidRPr="00EA35C2" w14:paraId="7DF142D1" w14:textId="77777777" w:rsidTr="00EA35C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E17DC27" w14:textId="77777777" w:rsidR="00EA35C2" w:rsidRPr="00EA35C2" w:rsidRDefault="00EA35C2" w:rsidP="00EA35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5C2">
              <w:rPr>
                <w:rFonts w:ascii="Times New Roman" w:hAnsi="Times New Roman" w:cs="Times New Roman"/>
                <w:sz w:val="28"/>
                <w:szCs w:val="28"/>
              </w:rPr>
              <w:t>13.40–14.30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465929F" w14:textId="77777777" w:rsidR="00EA35C2" w:rsidRPr="00EA35C2" w:rsidRDefault="00EA35C2" w:rsidP="00EA35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5C2">
              <w:rPr>
                <w:rFonts w:ascii="Times New Roman" w:hAnsi="Times New Roman" w:cs="Times New Roman"/>
                <w:sz w:val="28"/>
                <w:szCs w:val="28"/>
              </w:rPr>
              <w:t>Практическая часть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7B6980F" w14:textId="77777777" w:rsidR="00EA35C2" w:rsidRPr="00EA35C2" w:rsidRDefault="00EA35C2" w:rsidP="00EA35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5C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сценариев мини-квестов в </w:t>
            </w:r>
            <w:proofErr w:type="spellStart"/>
            <w:r w:rsidRPr="00EA35C2">
              <w:rPr>
                <w:rFonts w:ascii="Times New Roman" w:hAnsi="Times New Roman" w:cs="Times New Roman"/>
                <w:sz w:val="28"/>
                <w:szCs w:val="28"/>
              </w:rPr>
              <w:t>микрогруппах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2F43710" w14:textId="77777777" w:rsidR="00EA35C2" w:rsidRPr="00EA35C2" w:rsidRDefault="00EA35C2" w:rsidP="00EA35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5C2">
              <w:rPr>
                <w:rFonts w:ascii="Times New Roman" w:hAnsi="Times New Roman" w:cs="Times New Roman"/>
                <w:sz w:val="28"/>
                <w:szCs w:val="28"/>
              </w:rPr>
              <w:t>Педагоги (в подгруппах)</w:t>
            </w:r>
          </w:p>
        </w:tc>
      </w:tr>
      <w:tr w:rsidR="00EA35C2" w:rsidRPr="00EA35C2" w14:paraId="381AB29E" w14:textId="77777777" w:rsidTr="00EA35C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B9D3C3F" w14:textId="77777777" w:rsidR="00EA35C2" w:rsidRPr="00EA35C2" w:rsidRDefault="00EA35C2" w:rsidP="00EA35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5C2">
              <w:rPr>
                <w:rFonts w:ascii="Times New Roman" w:hAnsi="Times New Roman" w:cs="Times New Roman"/>
                <w:sz w:val="28"/>
                <w:szCs w:val="28"/>
              </w:rPr>
              <w:t>14.30–14.50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A1CFB27" w14:textId="77777777" w:rsidR="00EA35C2" w:rsidRPr="00EA35C2" w:rsidRDefault="00EA35C2" w:rsidP="00EA35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5C2">
              <w:rPr>
                <w:rFonts w:ascii="Times New Roman" w:hAnsi="Times New Roman" w:cs="Times New Roman"/>
                <w:sz w:val="28"/>
                <w:szCs w:val="28"/>
              </w:rPr>
              <w:t>Презентация квестов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4DBDED5" w14:textId="77777777" w:rsidR="00EA35C2" w:rsidRPr="00EA35C2" w:rsidRDefault="00EA35C2" w:rsidP="00EA35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5C2">
              <w:rPr>
                <w:rFonts w:ascii="Times New Roman" w:hAnsi="Times New Roman" w:cs="Times New Roman"/>
                <w:sz w:val="28"/>
                <w:szCs w:val="28"/>
              </w:rPr>
              <w:t>Представление разработанных сценариев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2007F27" w14:textId="77777777" w:rsidR="00EA35C2" w:rsidRPr="00EA35C2" w:rsidRDefault="00EA35C2" w:rsidP="00EA35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5C2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EA35C2" w:rsidRPr="00EA35C2" w14:paraId="59325D73" w14:textId="77777777" w:rsidTr="00EA35C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3431AC2" w14:textId="77777777" w:rsidR="00EA35C2" w:rsidRPr="00EA35C2" w:rsidRDefault="00EA35C2" w:rsidP="00EA35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5C2">
              <w:rPr>
                <w:rFonts w:ascii="Times New Roman" w:hAnsi="Times New Roman" w:cs="Times New Roman"/>
                <w:sz w:val="28"/>
                <w:szCs w:val="28"/>
              </w:rPr>
              <w:t>14.50–15.00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06669A1" w14:textId="77777777" w:rsidR="00EA35C2" w:rsidRPr="00EA35C2" w:rsidRDefault="00EA35C2" w:rsidP="00EA35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5C2">
              <w:rPr>
                <w:rFonts w:ascii="Times New Roman" w:hAnsi="Times New Roman" w:cs="Times New Roman"/>
                <w:sz w:val="28"/>
                <w:szCs w:val="28"/>
              </w:rPr>
              <w:t>Итоги, рефлексия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3EF27B9" w14:textId="77777777" w:rsidR="00EA35C2" w:rsidRPr="00EA35C2" w:rsidRDefault="00EA35C2" w:rsidP="00EA35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5C2">
              <w:rPr>
                <w:rFonts w:ascii="Times New Roman" w:hAnsi="Times New Roman" w:cs="Times New Roman"/>
                <w:sz w:val="28"/>
                <w:szCs w:val="28"/>
              </w:rPr>
              <w:t>Подведение итогов, выдача памяток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8D39CC8" w14:textId="77777777" w:rsidR="00EA35C2" w:rsidRPr="00EA35C2" w:rsidRDefault="00EA35C2" w:rsidP="00EA35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5C2">
              <w:rPr>
                <w:rFonts w:ascii="Times New Roman" w:hAnsi="Times New Roman" w:cs="Times New Roman"/>
                <w:sz w:val="28"/>
                <w:szCs w:val="28"/>
              </w:rPr>
              <w:t>Сидорова А.А.</w:t>
            </w:r>
          </w:p>
        </w:tc>
      </w:tr>
    </w:tbl>
    <w:p w14:paraId="34DACDE5" w14:textId="77777777" w:rsidR="00F86259" w:rsidRPr="00EA35C2" w:rsidRDefault="00F86259" w:rsidP="00EA3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86259" w:rsidRPr="00EA3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485"/>
    <w:rsid w:val="00187485"/>
    <w:rsid w:val="00EA35C2"/>
    <w:rsid w:val="00F8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2594"/>
  <w15:chartTrackingRefBased/>
  <w15:docId w15:val="{EF84D428-B8E3-4379-A349-E12E5E17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2026-04-10T13:27:00Z</dcterms:created>
  <dcterms:modified xsi:type="dcterms:W3CDTF">2026-04-10T13:29:00Z</dcterms:modified>
</cp:coreProperties>
</file>