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982E7" w14:textId="77777777" w:rsidR="008A6ABA" w:rsidRPr="008A6ABA" w:rsidRDefault="008A6ABA" w:rsidP="008A6A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6ABA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14:paraId="67AFB427" w14:textId="77777777" w:rsidR="008A6ABA" w:rsidRPr="008A6ABA" w:rsidRDefault="008A6ABA" w:rsidP="008A6A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6ABA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6D233A76" w14:textId="77777777" w:rsidR="008A6ABA" w:rsidRDefault="008A6ABA" w:rsidP="008A6A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F47FA4" w14:textId="77777777" w:rsidR="008A6ABA" w:rsidRDefault="008A6ABA" w:rsidP="008A6A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6ABA">
        <w:rPr>
          <w:rFonts w:ascii="Times New Roman" w:hAnsi="Times New Roman" w:cs="Times New Roman"/>
          <w:b/>
          <w:bCs/>
          <w:sz w:val="28"/>
          <w:szCs w:val="28"/>
        </w:rPr>
        <w:t>Памятка для педагогов</w:t>
      </w:r>
      <w:r w:rsidRPr="008A6ABA">
        <w:rPr>
          <w:rFonts w:ascii="Times New Roman" w:hAnsi="Times New Roman" w:cs="Times New Roman"/>
          <w:sz w:val="28"/>
          <w:szCs w:val="28"/>
        </w:rPr>
        <w:br/>
      </w:r>
      <w:r w:rsidRPr="008A6ABA">
        <w:rPr>
          <w:rFonts w:ascii="Times New Roman" w:hAnsi="Times New Roman" w:cs="Times New Roman"/>
          <w:b/>
          <w:bCs/>
          <w:sz w:val="28"/>
          <w:szCs w:val="28"/>
        </w:rPr>
        <w:t>«Игровые технологии в ДОУ»</w:t>
      </w:r>
    </w:p>
    <w:p w14:paraId="374180A4" w14:textId="77777777" w:rsidR="008A6ABA" w:rsidRDefault="008A6ABA" w:rsidP="008A6A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8E94B2" w14:textId="65D1A8B1" w:rsidR="008A6ABA" w:rsidRPr="008A6ABA" w:rsidRDefault="008A6ABA" w:rsidP="008A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ABA">
        <w:rPr>
          <w:rFonts w:ascii="Times New Roman" w:hAnsi="Times New Roman" w:cs="Times New Roman"/>
          <w:b/>
          <w:bCs/>
          <w:sz w:val="28"/>
          <w:szCs w:val="28"/>
        </w:rPr>
        <w:t>Классификация игр в ДОУ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5"/>
        <w:gridCol w:w="3636"/>
        <w:gridCol w:w="3402"/>
      </w:tblGrid>
      <w:tr w:rsidR="008A6ABA" w:rsidRPr="008A6ABA" w14:paraId="60CB0922" w14:textId="77777777" w:rsidTr="008A6ABA">
        <w:trPr>
          <w:tblHeader/>
        </w:trPr>
        <w:tc>
          <w:tcPr>
            <w:tcW w:w="245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3EB4AE1" w14:textId="77777777" w:rsidR="008A6ABA" w:rsidRPr="008A6ABA" w:rsidRDefault="008A6ABA" w:rsidP="008A6A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6A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игры</w:t>
            </w:r>
          </w:p>
        </w:tc>
        <w:tc>
          <w:tcPr>
            <w:tcW w:w="363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A467E4" w14:textId="77777777" w:rsidR="008A6ABA" w:rsidRPr="008A6ABA" w:rsidRDefault="008A6ABA" w:rsidP="008A6A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6A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Характеристика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325A9E" w14:textId="77777777" w:rsidR="008A6ABA" w:rsidRPr="008A6ABA" w:rsidRDefault="008A6ABA" w:rsidP="008A6A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6A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Примеры</w:t>
            </w:r>
          </w:p>
        </w:tc>
      </w:tr>
      <w:tr w:rsidR="008A6ABA" w:rsidRPr="008A6ABA" w14:paraId="077A760A" w14:textId="77777777" w:rsidTr="008A6ABA">
        <w:tc>
          <w:tcPr>
            <w:tcW w:w="245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82A3DDC" w14:textId="77777777" w:rsidR="008A6ABA" w:rsidRPr="008A6ABA" w:rsidRDefault="008A6ABA" w:rsidP="008A6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ABA">
              <w:rPr>
                <w:rFonts w:ascii="Times New Roman" w:hAnsi="Times New Roman" w:cs="Times New Roman"/>
                <w:sz w:val="28"/>
                <w:szCs w:val="28"/>
              </w:rPr>
              <w:t>Дидактические</w:t>
            </w:r>
          </w:p>
        </w:tc>
        <w:tc>
          <w:tcPr>
            <w:tcW w:w="363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940FF7" w14:textId="77777777" w:rsidR="008A6ABA" w:rsidRPr="008A6ABA" w:rsidRDefault="008A6ABA" w:rsidP="008A6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ABA">
              <w:rPr>
                <w:rFonts w:ascii="Times New Roman" w:hAnsi="Times New Roman" w:cs="Times New Roman"/>
                <w:sz w:val="28"/>
                <w:szCs w:val="28"/>
              </w:rPr>
              <w:t>Игры с правилами, обучающие цели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63557EA" w14:textId="77777777" w:rsidR="008A6ABA" w:rsidRPr="008A6ABA" w:rsidRDefault="008A6ABA" w:rsidP="008A6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ABA">
              <w:rPr>
                <w:rFonts w:ascii="Times New Roman" w:hAnsi="Times New Roman" w:cs="Times New Roman"/>
                <w:sz w:val="28"/>
                <w:szCs w:val="28"/>
              </w:rPr>
              <w:t>«Найди пару», «Четвёртый лишний», лото</w:t>
            </w:r>
          </w:p>
        </w:tc>
      </w:tr>
      <w:tr w:rsidR="008A6ABA" w:rsidRPr="008A6ABA" w14:paraId="10446EA4" w14:textId="77777777" w:rsidTr="008A6ABA">
        <w:tc>
          <w:tcPr>
            <w:tcW w:w="245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00F22CC" w14:textId="77777777" w:rsidR="008A6ABA" w:rsidRPr="008A6ABA" w:rsidRDefault="008A6ABA" w:rsidP="008A6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ABA">
              <w:rPr>
                <w:rFonts w:ascii="Times New Roman" w:hAnsi="Times New Roman" w:cs="Times New Roman"/>
                <w:sz w:val="28"/>
                <w:szCs w:val="28"/>
              </w:rPr>
              <w:t>Сюжетно-ролевые</w:t>
            </w:r>
          </w:p>
        </w:tc>
        <w:tc>
          <w:tcPr>
            <w:tcW w:w="363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B69252" w14:textId="77777777" w:rsidR="008A6ABA" w:rsidRPr="008A6ABA" w:rsidRDefault="008A6ABA" w:rsidP="008A6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ABA">
              <w:rPr>
                <w:rFonts w:ascii="Times New Roman" w:hAnsi="Times New Roman" w:cs="Times New Roman"/>
                <w:sz w:val="28"/>
                <w:szCs w:val="28"/>
              </w:rPr>
              <w:t>Воспроизведение действий и отношений взрослых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A18460E" w14:textId="77777777" w:rsidR="008A6ABA" w:rsidRPr="008A6ABA" w:rsidRDefault="008A6ABA" w:rsidP="008A6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ABA">
              <w:rPr>
                <w:rFonts w:ascii="Times New Roman" w:hAnsi="Times New Roman" w:cs="Times New Roman"/>
                <w:sz w:val="28"/>
                <w:szCs w:val="28"/>
              </w:rPr>
              <w:t>«Больница», «Магазин», «Семья»</w:t>
            </w:r>
          </w:p>
        </w:tc>
      </w:tr>
      <w:tr w:rsidR="008A6ABA" w:rsidRPr="008A6ABA" w14:paraId="7AD9601D" w14:textId="77777777" w:rsidTr="008A6ABA">
        <w:tc>
          <w:tcPr>
            <w:tcW w:w="245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C553E41" w14:textId="77777777" w:rsidR="008A6ABA" w:rsidRPr="008A6ABA" w:rsidRDefault="008A6ABA" w:rsidP="008A6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ABA">
              <w:rPr>
                <w:rFonts w:ascii="Times New Roman" w:hAnsi="Times New Roman" w:cs="Times New Roman"/>
                <w:sz w:val="28"/>
                <w:szCs w:val="28"/>
              </w:rPr>
              <w:t>Театрализованные</w:t>
            </w:r>
          </w:p>
        </w:tc>
        <w:tc>
          <w:tcPr>
            <w:tcW w:w="363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4211B0" w14:textId="77777777" w:rsidR="008A6ABA" w:rsidRPr="008A6ABA" w:rsidRDefault="008A6ABA" w:rsidP="008A6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ABA">
              <w:rPr>
                <w:rFonts w:ascii="Times New Roman" w:hAnsi="Times New Roman" w:cs="Times New Roman"/>
                <w:sz w:val="28"/>
                <w:szCs w:val="28"/>
              </w:rPr>
              <w:t>Разыгрывание сюжетов литературных произведений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AAD711E" w14:textId="77777777" w:rsidR="008A6ABA" w:rsidRPr="008A6ABA" w:rsidRDefault="008A6ABA" w:rsidP="008A6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ABA">
              <w:rPr>
                <w:rFonts w:ascii="Times New Roman" w:hAnsi="Times New Roman" w:cs="Times New Roman"/>
                <w:sz w:val="28"/>
                <w:szCs w:val="28"/>
              </w:rPr>
              <w:t>«Репка», «Теремок»</w:t>
            </w:r>
          </w:p>
        </w:tc>
      </w:tr>
      <w:tr w:rsidR="008A6ABA" w:rsidRPr="008A6ABA" w14:paraId="2F06C895" w14:textId="77777777" w:rsidTr="008A6ABA">
        <w:tc>
          <w:tcPr>
            <w:tcW w:w="245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0493F09" w14:textId="77777777" w:rsidR="008A6ABA" w:rsidRPr="008A6ABA" w:rsidRDefault="008A6ABA" w:rsidP="008A6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ABA">
              <w:rPr>
                <w:rFonts w:ascii="Times New Roman" w:hAnsi="Times New Roman" w:cs="Times New Roman"/>
                <w:sz w:val="28"/>
                <w:szCs w:val="28"/>
              </w:rPr>
              <w:t>Подвижные</w:t>
            </w:r>
          </w:p>
        </w:tc>
        <w:tc>
          <w:tcPr>
            <w:tcW w:w="363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03F18C" w14:textId="77777777" w:rsidR="008A6ABA" w:rsidRPr="008A6ABA" w:rsidRDefault="008A6ABA" w:rsidP="008A6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ABA">
              <w:rPr>
                <w:rFonts w:ascii="Times New Roman" w:hAnsi="Times New Roman" w:cs="Times New Roman"/>
                <w:sz w:val="28"/>
                <w:szCs w:val="28"/>
              </w:rPr>
              <w:t>С элементами бега, прыжков, метания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35640F5" w14:textId="77777777" w:rsidR="008A6ABA" w:rsidRPr="008A6ABA" w:rsidRDefault="008A6ABA" w:rsidP="008A6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ABA">
              <w:rPr>
                <w:rFonts w:ascii="Times New Roman" w:hAnsi="Times New Roman" w:cs="Times New Roman"/>
                <w:sz w:val="28"/>
                <w:szCs w:val="28"/>
              </w:rPr>
              <w:t>«Гуси-лебеди», «У медведя во бору»</w:t>
            </w:r>
          </w:p>
        </w:tc>
      </w:tr>
      <w:tr w:rsidR="008A6ABA" w:rsidRPr="008A6ABA" w14:paraId="0FFA0AAA" w14:textId="77777777" w:rsidTr="008A6ABA">
        <w:tc>
          <w:tcPr>
            <w:tcW w:w="245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249D66B" w14:textId="77777777" w:rsidR="008A6ABA" w:rsidRPr="008A6ABA" w:rsidRDefault="008A6ABA" w:rsidP="008A6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ABA">
              <w:rPr>
                <w:rFonts w:ascii="Times New Roman" w:hAnsi="Times New Roman" w:cs="Times New Roman"/>
                <w:sz w:val="28"/>
                <w:szCs w:val="28"/>
              </w:rPr>
              <w:t>Компьютерные / интерактивные</w:t>
            </w:r>
          </w:p>
        </w:tc>
        <w:tc>
          <w:tcPr>
            <w:tcW w:w="363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B39BFD" w14:textId="77777777" w:rsidR="008A6ABA" w:rsidRPr="008A6ABA" w:rsidRDefault="008A6ABA" w:rsidP="008A6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ABA">
              <w:rPr>
                <w:rFonts w:ascii="Times New Roman" w:hAnsi="Times New Roman" w:cs="Times New Roman"/>
                <w:sz w:val="28"/>
                <w:szCs w:val="28"/>
              </w:rPr>
              <w:t>С использованием ИКТ (для детей 5–7 лет)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6741FEF" w14:textId="77777777" w:rsidR="008A6ABA" w:rsidRPr="008A6ABA" w:rsidRDefault="008A6ABA" w:rsidP="008A6A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ABA">
              <w:rPr>
                <w:rFonts w:ascii="Times New Roman" w:hAnsi="Times New Roman" w:cs="Times New Roman"/>
                <w:sz w:val="28"/>
                <w:szCs w:val="28"/>
              </w:rPr>
              <w:t>Обучающие программы, презентации-игры</w:t>
            </w:r>
          </w:p>
        </w:tc>
      </w:tr>
    </w:tbl>
    <w:p w14:paraId="0677D262" w14:textId="77777777" w:rsidR="008A6ABA" w:rsidRPr="008A6ABA" w:rsidRDefault="008A6ABA" w:rsidP="008A6A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6ABA">
        <w:rPr>
          <w:rFonts w:ascii="Times New Roman" w:hAnsi="Times New Roman" w:cs="Times New Roman"/>
          <w:b/>
          <w:bCs/>
          <w:sz w:val="28"/>
          <w:szCs w:val="28"/>
        </w:rPr>
        <w:t>Что такое квест?</w:t>
      </w:r>
    </w:p>
    <w:p w14:paraId="3DCEBD0A" w14:textId="12644034" w:rsidR="008A6ABA" w:rsidRPr="008A6ABA" w:rsidRDefault="008A6ABA" w:rsidP="008A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A6ABA">
        <w:rPr>
          <w:rFonts w:ascii="Times New Roman" w:hAnsi="Times New Roman" w:cs="Times New Roman"/>
          <w:b/>
          <w:bCs/>
          <w:sz w:val="28"/>
          <w:szCs w:val="28"/>
        </w:rPr>
        <w:t>Квес</w:t>
      </w:r>
      <w:r w:rsidR="00293424"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6ABA">
        <w:rPr>
          <w:rFonts w:ascii="Times New Roman" w:hAnsi="Times New Roman" w:cs="Times New Roman"/>
          <w:sz w:val="28"/>
          <w:szCs w:val="28"/>
        </w:rPr>
        <w:t>– это игровая технология, в которой ребёнок (или команда) проходит последовательность этапов, выполняя задания для достижения конечной цели.</w:t>
      </w:r>
    </w:p>
    <w:p w14:paraId="3F36EE64" w14:textId="77777777" w:rsidR="008A6ABA" w:rsidRPr="008A6ABA" w:rsidRDefault="008A6ABA" w:rsidP="008A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ABA">
        <w:rPr>
          <w:rFonts w:ascii="Times New Roman" w:hAnsi="Times New Roman" w:cs="Times New Roman"/>
          <w:b/>
          <w:bCs/>
          <w:sz w:val="28"/>
          <w:szCs w:val="28"/>
        </w:rPr>
        <w:t>Виды квестов по форме проведения:</w:t>
      </w:r>
    </w:p>
    <w:tbl>
      <w:tblPr>
        <w:tblW w:w="9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5"/>
        <w:gridCol w:w="7789"/>
      </w:tblGrid>
      <w:tr w:rsidR="008A6ABA" w:rsidRPr="008A6ABA" w14:paraId="4E05D99F" w14:textId="77777777" w:rsidTr="00293424">
        <w:trPr>
          <w:trHeight w:val="317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964504A" w14:textId="77777777" w:rsidR="008A6ABA" w:rsidRPr="008A6ABA" w:rsidRDefault="008A6ABA" w:rsidP="00293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6A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68F82E" w14:textId="77777777" w:rsidR="008A6ABA" w:rsidRPr="008A6ABA" w:rsidRDefault="008A6ABA" w:rsidP="00293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6A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Описание</w:t>
            </w:r>
          </w:p>
        </w:tc>
      </w:tr>
      <w:tr w:rsidR="008A6ABA" w:rsidRPr="008A6ABA" w14:paraId="65586CAA" w14:textId="77777777" w:rsidTr="00293424">
        <w:trPr>
          <w:trHeight w:val="33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17A8B97" w14:textId="77777777" w:rsidR="008A6ABA" w:rsidRPr="008A6ABA" w:rsidRDefault="008A6ABA" w:rsidP="002934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ABA">
              <w:rPr>
                <w:rFonts w:ascii="Times New Roman" w:hAnsi="Times New Roman" w:cs="Times New Roman"/>
                <w:sz w:val="28"/>
                <w:szCs w:val="28"/>
              </w:rPr>
              <w:t>Линейный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54A1019" w14:textId="77777777" w:rsidR="008A6ABA" w:rsidRPr="008A6ABA" w:rsidRDefault="008A6ABA" w:rsidP="002934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ABA">
              <w:rPr>
                <w:rFonts w:ascii="Times New Roman" w:hAnsi="Times New Roman" w:cs="Times New Roman"/>
                <w:sz w:val="28"/>
                <w:szCs w:val="28"/>
              </w:rPr>
              <w:t>Задания решаются одно за другим по цепочке</w:t>
            </w:r>
          </w:p>
        </w:tc>
      </w:tr>
      <w:tr w:rsidR="008A6ABA" w:rsidRPr="008A6ABA" w14:paraId="124B525A" w14:textId="77777777" w:rsidTr="00293424">
        <w:trPr>
          <w:trHeight w:val="31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C4DB0F2" w14:textId="77777777" w:rsidR="008A6ABA" w:rsidRPr="008A6ABA" w:rsidRDefault="008A6ABA" w:rsidP="002934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ABA">
              <w:rPr>
                <w:rFonts w:ascii="Times New Roman" w:hAnsi="Times New Roman" w:cs="Times New Roman"/>
                <w:sz w:val="28"/>
                <w:szCs w:val="28"/>
              </w:rPr>
              <w:t>Штурмовой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B89D8B5" w14:textId="77777777" w:rsidR="008A6ABA" w:rsidRPr="008A6ABA" w:rsidRDefault="008A6ABA" w:rsidP="002934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ABA">
              <w:rPr>
                <w:rFonts w:ascii="Times New Roman" w:hAnsi="Times New Roman" w:cs="Times New Roman"/>
                <w:sz w:val="28"/>
                <w:szCs w:val="28"/>
              </w:rPr>
              <w:t>Задания выдаются одновременно, выполнять можно в любом порядке</w:t>
            </w:r>
          </w:p>
        </w:tc>
      </w:tr>
      <w:tr w:rsidR="008A6ABA" w:rsidRPr="008A6ABA" w14:paraId="035E8F05" w14:textId="77777777" w:rsidTr="00293424">
        <w:trPr>
          <w:trHeight w:val="33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EA2FBD1" w14:textId="77777777" w:rsidR="008A6ABA" w:rsidRPr="008A6ABA" w:rsidRDefault="008A6ABA" w:rsidP="002934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ABA">
              <w:rPr>
                <w:rFonts w:ascii="Times New Roman" w:hAnsi="Times New Roman" w:cs="Times New Roman"/>
                <w:sz w:val="28"/>
                <w:szCs w:val="28"/>
              </w:rPr>
              <w:t>Кольцевой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DA378CF" w14:textId="77777777" w:rsidR="008A6ABA" w:rsidRPr="008A6ABA" w:rsidRDefault="008A6ABA" w:rsidP="002934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6ABA">
              <w:rPr>
                <w:rFonts w:ascii="Times New Roman" w:hAnsi="Times New Roman" w:cs="Times New Roman"/>
                <w:sz w:val="28"/>
                <w:szCs w:val="28"/>
              </w:rPr>
              <w:t>Задания повторяются по кругу (несколько раз)</w:t>
            </w:r>
          </w:p>
        </w:tc>
      </w:tr>
    </w:tbl>
    <w:p w14:paraId="5DA162FE" w14:textId="77777777" w:rsidR="008A6ABA" w:rsidRPr="008A6ABA" w:rsidRDefault="008A6ABA" w:rsidP="008A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ABA">
        <w:rPr>
          <w:rFonts w:ascii="Times New Roman" w:hAnsi="Times New Roman" w:cs="Times New Roman"/>
          <w:b/>
          <w:bCs/>
          <w:sz w:val="28"/>
          <w:szCs w:val="28"/>
        </w:rPr>
        <w:t>Структура квеста для дошкольников:</w:t>
      </w:r>
    </w:p>
    <w:p w14:paraId="135FA29C" w14:textId="17C123FA" w:rsidR="008A6ABA" w:rsidRPr="008A6ABA" w:rsidRDefault="008A6ABA" w:rsidP="00293424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A6ABA">
        <w:rPr>
          <w:rFonts w:ascii="Times New Roman" w:hAnsi="Times New Roman" w:cs="Times New Roman"/>
          <w:b/>
          <w:bCs/>
          <w:sz w:val="28"/>
          <w:szCs w:val="28"/>
        </w:rPr>
        <w:t>Вступление</w:t>
      </w:r>
      <w:r w:rsidR="00293424">
        <w:rPr>
          <w:rFonts w:ascii="Times New Roman" w:hAnsi="Times New Roman" w:cs="Times New Roman"/>
          <w:sz w:val="28"/>
          <w:szCs w:val="28"/>
        </w:rPr>
        <w:t xml:space="preserve"> </w:t>
      </w:r>
      <w:r w:rsidRPr="008A6ABA">
        <w:rPr>
          <w:rFonts w:ascii="Times New Roman" w:hAnsi="Times New Roman" w:cs="Times New Roman"/>
          <w:sz w:val="28"/>
          <w:szCs w:val="28"/>
        </w:rPr>
        <w:t>– создание игровой мотивации (письмо, карта, пропавший герой).</w:t>
      </w:r>
    </w:p>
    <w:p w14:paraId="56EE0992" w14:textId="4BE03190" w:rsidR="008A6ABA" w:rsidRPr="008A6ABA" w:rsidRDefault="008A6ABA" w:rsidP="00293424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A6ABA">
        <w:rPr>
          <w:rFonts w:ascii="Times New Roman" w:hAnsi="Times New Roman" w:cs="Times New Roman"/>
          <w:b/>
          <w:bCs/>
          <w:sz w:val="28"/>
          <w:szCs w:val="28"/>
        </w:rPr>
        <w:t>Маршрутный лист</w:t>
      </w:r>
      <w:r w:rsidR="00293424">
        <w:rPr>
          <w:rFonts w:ascii="Times New Roman" w:hAnsi="Times New Roman" w:cs="Times New Roman"/>
          <w:sz w:val="28"/>
          <w:szCs w:val="28"/>
        </w:rPr>
        <w:t xml:space="preserve"> </w:t>
      </w:r>
      <w:r w:rsidRPr="008A6ABA">
        <w:rPr>
          <w:rFonts w:ascii="Times New Roman" w:hAnsi="Times New Roman" w:cs="Times New Roman"/>
          <w:sz w:val="28"/>
          <w:szCs w:val="28"/>
        </w:rPr>
        <w:t>– карта с отметками, где искать задания.</w:t>
      </w:r>
    </w:p>
    <w:p w14:paraId="04F20A26" w14:textId="38054563" w:rsidR="008A6ABA" w:rsidRPr="008A6ABA" w:rsidRDefault="008A6ABA" w:rsidP="00293424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A6ABA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Задания</w:t>
      </w:r>
      <w:r w:rsidR="00293424">
        <w:rPr>
          <w:rFonts w:ascii="Times New Roman" w:hAnsi="Times New Roman" w:cs="Times New Roman"/>
          <w:sz w:val="28"/>
          <w:szCs w:val="28"/>
        </w:rPr>
        <w:t xml:space="preserve"> </w:t>
      </w:r>
      <w:r w:rsidRPr="008A6ABA">
        <w:rPr>
          <w:rFonts w:ascii="Times New Roman" w:hAnsi="Times New Roman" w:cs="Times New Roman"/>
          <w:sz w:val="28"/>
          <w:szCs w:val="28"/>
        </w:rPr>
        <w:t>– загадки, головоломки, физические упражнения, творческие задания.</w:t>
      </w:r>
    </w:p>
    <w:p w14:paraId="547BFAB1" w14:textId="67E45790" w:rsidR="008A6ABA" w:rsidRPr="008A6ABA" w:rsidRDefault="008A6ABA" w:rsidP="00293424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A6ABA">
        <w:rPr>
          <w:rFonts w:ascii="Times New Roman" w:hAnsi="Times New Roman" w:cs="Times New Roman"/>
          <w:b/>
          <w:bCs/>
          <w:sz w:val="28"/>
          <w:szCs w:val="28"/>
        </w:rPr>
        <w:t>Финал</w:t>
      </w:r>
      <w:r w:rsidR="00293424">
        <w:rPr>
          <w:rFonts w:ascii="Times New Roman" w:hAnsi="Times New Roman" w:cs="Times New Roman"/>
          <w:sz w:val="28"/>
          <w:szCs w:val="28"/>
        </w:rPr>
        <w:t xml:space="preserve"> </w:t>
      </w:r>
      <w:r w:rsidRPr="008A6ABA">
        <w:rPr>
          <w:rFonts w:ascii="Times New Roman" w:hAnsi="Times New Roman" w:cs="Times New Roman"/>
          <w:sz w:val="28"/>
          <w:szCs w:val="28"/>
        </w:rPr>
        <w:t>– нахождение «клада», подарка, сюрприза.</w:t>
      </w:r>
    </w:p>
    <w:p w14:paraId="334D3C8E" w14:textId="24E45264" w:rsidR="008A6ABA" w:rsidRPr="008A6ABA" w:rsidRDefault="008A6ABA" w:rsidP="00293424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A6ABA">
        <w:rPr>
          <w:rFonts w:ascii="Times New Roman" w:hAnsi="Times New Roman" w:cs="Times New Roman"/>
          <w:b/>
          <w:bCs/>
          <w:sz w:val="28"/>
          <w:szCs w:val="28"/>
        </w:rPr>
        <w:t>Рефлексия</w:t>
      </w:r>
      <w:r w:rsidR="00293424">
        <w:rPr>
          <w:rFonts w:ascii="Times New Roman" w:hAnsi="Times New Roman" w:cs="Times New Roman"/>
          <w:sz w:val="28"/>
          <w:szCs w:val="28"/>
        </w:rPr>
        <w:t xml:space="preserve"> </w:t>
      </w:r>
      <w:r w:rsidRPr="008A6ABA">
        <w:rPr>
          <w:rFonts w:ascii="Times New Roman" w:hAnsi="Times New Roman" w:cs="Times New Roman"/>
          <w:sz w:val="28"/>
          <w:szCs w:val="28"/>
        </w:rPr>
        <w:t>– обсуждение, что понравилось, что было трудно.</w:t>
      </w:r>
    </w:p>
    <w:p w14:paraId="3518EEC6" w14:textId="77777777" w:rsidR="008A6ABA" w:rsidRPr="008A6ABA" w:rsidRDefault="008A6ABA" w:rsidP="008A6A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6ABA">
        <w:rPr>
          <w:rFonts w:ascii="Times New Roman" w:hAnsi="Times New Roman" w:cs="Times New Roman"/>
          <w:b/>
          <w:bCs/>
          <w:sz w:val="28"/>
          <w:szCs w:val="28"/>
        </w:rPr>
        <w:t>Рекомендации по организации квестов</w:t>
      </w:r>
    </w:p>
    <w:p w14:paraId="188CFDF2" w14:textId="77777777" w:rsidR="008A6ABA" w:rsidRPr="00293424" w:rsidRDefault="008A6ABA" w:rsidP="00293424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93424">
        <w:rPr>
          <w:rFonts w:ascii="Times New Roman" w:hAnsi="Times New Roman" w:cs="Times New Roman"/>
          <w:sz w:val="28"/>
          <w:szCs w:val="28"/>
        </w:rPr>
        <w:t>Длительность: для детей 3–4 лет – 10–15 минут, 5–7 лет – 20–30 минут.</w:t>
      </w:r>
    </w:p>
    <w:p w14:paraId="73F6E27C" w14:textId="77777777" w:rsidR="008A6ABA" w:rsidRPr="00293424" w:rsidRDefault="008A6ABA" w:rsidP="00293424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93424">
        <w:rPr>
          <w:rFonts w:ascii="Times New Roman" w:hAnsi="Times New Roman" w:cs="Times New Roman"/>
          <w:sz w:val="28"/>
          <w:szCs w:val="28"/>
        </w:rPr>
        <w:t>Количество заданий: 3–5 в зависимости от возраста.</w:t>
      </w:r>
    </w:p>
    <w:p w14:paraId="615BAA61" w14:textId="77777777" w:rsidR="008A6ABA" w:rsidRPr="00293424" w:rsidRDefault="008A6ABA" w:rsidP="00293424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93424">
        <w:rPr>
          <w:rFonts w:ascii="Times New Roman" w:hAnsi="Times New Roman" w:cs="Times New Roman"/>
          <w:sz w:val="28"/>
          <w:szCs w:val="28"/>
        </w:rPr>
        <w:t>Задания должны быть посильными, чередовать умственную и физическую нагрузку.</w:t>
      </w:r>
    </w:p>
    <w:p w14:paraId="14A4247B" w14:textId="77777777" w:rsidR="008A6ABA" w:rsidRPr="00293424" w:rsidRDefault="008A6ABA" w:rsidP="00293424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93424">
        <w:rPr>
          <w:rFonts w:ascii="Times New Roman" w:hAnsi="Times New Roman" w:cs="Times New Roman"/>
          <w:sz w:val="28"/>
          <w:szCs w:val="28"/>
        </w:rPr>
        <w:t>Финал – обязательно позитивный (сюрприз, награда).</w:t>
      </w:r>
    </w:p>
    <w:p w14:paraId="1F78934B" w14:textId="77777777" w:rsidR="00293424" w:rsidRDefault="00293424" w:rsidP="008A6A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1A6071" w14:textId="09D080D3" w:rsidR="00293424" w:rsidRDefault="008A6ABA" w:rsidP="008A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ABA">
        <w:rPr>
          <w:rFonts w:ascii="Times New Roman" w:hAnsi="Times New Roman" w:cs="Times New Roman"/>
          <w:b/>
          <w:bCs/>
          <w:sz w:val="28"/>
          <w:szCs w:val="28"/>
        </w:rPr>
        <w:t>Дата составления:</w:t>
      </w:r>
      <w:r w:rsidR="00293424">
        <w:rPr>
          <w:rFonts w:ascii="Times New Roman" w:hAnsi="Times New Roman" w:cs="Times New Roman"/>
          <w:sz w:val="28"/>
          <w:szCs w:val="28"/>
        </w:rPr>
        <w:t xml:space="preserve"> </w:t>
      </w:r>
      <w:r w:rsidRPr="008A6ABA">
        <w:rPr>
          <w:rFonts w:ascii="Times New Roman" w:hAnsi="Times New Roman" w:cs="Times New Roman"/>
          <w:sz w:val="28"/>
          <w:szCs w:val="28"/>
        </w:rPr>
        <w:t>декабрь 2022 г.</w:t>
      </w:r>
    </w:p>
    <w:p w14:paraId="781842F8" w14:textId="34800BA6" w:rsidR="008A6ABA" w:rsidRPr="008A6ABA" w:rsidRDefault="008A6ABA" w:rsidP="008A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ABA">
        <w:rPr>
          <w:rFonts w:ascii="Times New Roman" w:hAnsi="Times New Roman" w:cs="Times New Roman"/>
          <w:b/>
          <w:bCs/>
          <w:sz w:val="28"/>
          <w:szCs w:val="28"/>
        </w:rPr>
        <w:t>Составитель:</w:t>
      </w:r>
      <w:r w:rsidR="00293424">
        <w:rPr>
          <w:rFonts w:ascii="Times New Roman" w:hAnsi="Times New Roman" w:cs="Times New Roman"/>
          <w:sz w:val="28"/>
          <w:szCs w:val="28"/>
        </w:rPr>
        <w:t xml:space="preserve"> </w:t>
      </w:r>
      <w:r w:rsidRPr="008A6ABA">
        <w:rPr>
          <w:rFonts w:ascii="Times New Roman" w:hAnsi="Times New Roman" w:cs="Times New Roman"/>
          <w:sz w:val="28"/>
          <w:szCs w:val="28"/>
        </w:rPr>
        <w:t>руководитель МО Сидорова А.А.</w:t>
      </w:r>
    </w:p>
    <w:p w14:paraId="66E64811" w14:textId="77777777" w:rsidR="00F86259" w:rsidRPr="008A6ABA" w:rsidRDefault="00F86259" w:rsidP="008A6A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86259" w:rsidRPr="008A6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D3299"/>
    <w:multiLevelType w:val="multilevel"/>
    <w:tmpl w:val="8E30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521FF5"/>
    <w:multiLevelType w:val="hybridMultilevel"/>
    <w:tmpl w:val="8280EA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4C412B"/>
    <w:multiLevelType w:val="multilevel"/>
    <w:tmpl w:val="B87AA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0FB"/>
    <w:rsid w:val="00293424"/>
    <w:rsid w:val="006740FB"/>
    <w:rsid w:val="008A6ABA"/>
    <w:rsid w:val="00F8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870C"/>
  <w15:chartTrackingRefBased/>
  <w15:docId w15:val="{6BAC25A3-D9BD-4EDD-81CF-3B5396187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4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4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2026-04-10T13:29:00Z</dcterms:created>
  <dcterms:modified xsi:type="dcterms:W3CDTF">2026-04-10T13:31:00Z</dcterms:modified>
</cp:coreProperties>
</file>