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399D" w14:textId="6895BBFA" w:rsidR="007A23B1" w:rsidRDefault="007A23B1" w:rsidP="007A23B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684A3C50" w14:textId="630B7F75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ДЕПАРТАМЕНТ ОБРАЗОВАНИЯ АДМИНИСТРАЦИЯ</w:t>
      </w:r>
    </w:p>
    <w:p w14:paraId="02F8B9E9" w14:textId="4B25861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ГОРОДА ЕКАТЕРИНБУРГА</w:t>
      </w:r>
    </w:p>
    <w:p w14:paraId="1B00C1E4" w14:textId="7996115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МУНИЦИПАЛЬНОЕ БЮДЖЕТНОЕ ДОШКОЛЬНОЕ ОБРАЗОВАТЕЛЬНОЕ УЧРЕЖДЕНИЕ –</w:t>
      </w:r>
    </w:p>
    <w:p w14:paraId="071AFBAF" w14:textId="0D2459E1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ДЕТСКИЙ САД № 148 (МБДОУ - детский сад № 148)</w:t>
      </w:r>
    </w:p>
    <w:p w14:paraId="3136275E" w14:textId="77777777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C97908" wp14:editId="3B34EFEA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B48A22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0590FCDF" w14:textId="4698B86C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Латышская ул., д. 90, Екатеринбург, Свердловская область, 620103.</w:t>
      </w:r>
    </w:p>
    <w:p w14:paraId="2641A193" w14:textId="6BE7DD1A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Тел. (343) 256-94-</w:t>
      </w:r>
      <w:proofErr w:type="gramStart"/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04.mail</w:t>
      </w:r>
      <w:proofErr w:type="gramEnd"/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:mdou148@eduekb.ruhttps://148.tvoysadik.ru/</w:t>
      </w:r>
    </w:p>
    <w:p w14:paraId="104A98E7" w14:textId="3EE03E79" w:rsidR="007A23B1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3A8B8249" w14:textId="77777777" w:rsidR="00327FCE" w:rsidRDefault="00327FCE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D88799" w14:textId="605BBDC1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7F752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14:paraId="45D6BC78" w14:textId="75FD63DD" w:rsidR="007A23B1" w:rsidRPr="005A4CBD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A0904"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09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5A0910CC" w14:textId="46897551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64DB5" w14:textId="0C5EF7A7" w:rsidR="007A23B1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заседания методического объединения: 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«Составление плана работы методического объединения на 2022–2023 учебный год»</w:t>
      </w:r>
    </w:p>
    <w:p w14:paraId="406FEC4D" w14:textId="4A49C894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</w:t>
      </w:r>
    </w:p>
    <w:p w14:paraId="506917D0" w14:textId="5C687392" w:rsidR="003D10E0" w:rsidRPr="009E7CB3" w:rsidRDefault="003B57DF" w:rsidP="003D10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20850603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bookmarkEnd w:id="0"/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Сидорова А.А., Дынга О.А., </w:t>
      </w:r>
      <w:r w:rsidR="003D10E0" w:rsidRPr="00812B24">
        <w:rPr>
          <w:rFonts w:ascii="Times New Roman" w:eastAsia="Times New Roman" w:hAnsi="Times New Roman" w:cs="Times New Roman"/>
          <w:color w:val="000000"/>
          <w:sz w:val="28"/>
          <w:szCs w:val="28"/>
        </w:rPr>
        <w:t>Жижина Л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D10E0" w:rsidRPr="00812B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r w:rsidR="003D10E0"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Баталова Н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D10E0"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bookmarkStart w:id="1" w:name="_Hlk208505716"/>
      <w:r w:rsidR="003D10E0"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Демент</w:t>
      </w:r>
      <w:r w:rsidR="005E5B34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3D10E0"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ева Д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D10E0"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"/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C065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56141"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r w:rsidR="00CC065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C57B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C06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Ведерникова Р</w:t>
      </w:r>
      <w:r w:rsidR="0075614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A340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7561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spellStart"/>
      <w:r w:rsidR="003D10E0"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>Канестерова</w:t>
      </w:r>
      <w:proofErr w:type="spellEnd"/>
      <w:r w:rsidR="003D10E0"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С. В.,</w:t>
      </w:r>
      <w:r w:rsidR="003D10E0" w:rsidRPr="000C626A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 </w:t>
      </w:r>
      <w:r w:rsidR="003D10E0"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>Нестеренко С. Л.</w:t>
      </w:r>
      <w:r w:rsidR="001A34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1A340C">
        <w:rPr>
          <w:rFonts w:ascii="Times New Roman" w:eastAsiaTheme="minorHAnsi" w:hAnsi="Times New Roman" w:cs="Times New Roman"/>
          <w:sz w:val="28"/>
          <w:szCs w:val="28"/>
          <w:lang w:eastAsia="en-US"/>
        </w:rPr>
        <w:t>Ниязбекова</w:t>
      </w:r>
      <w:proofErr w:type="spellEnd"/>
      <w:r w:rsidR="001A34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С.С., </w:t>
      </w:r>
      <w:proofErr w:type="spellStart"/>
      <w:r w:rsidR="001A340C">
        <w:rPr>
          <w:rFonts w:ascii="Times New Roman" w:eastAsiaTheme="minorHAnsi" w:hAnsi="Times New Roman" w:cs="Times New Roman"/>
          <w:sz w:val="28"/>
          <w:szCs w:val="28"/>
          <w:lang w:eastAsia="en-US"/>
        </w:rPr>
        <w:t>Дольникова</w:t>
      </w:r>
      <w:proofErr w:type="spellEnd"/>
      <w:r w:rsidR="001A34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А.А., Сюткина Г.Г., Ипатова Т.В., Ковалёва Н.А.</w:t>
      </w:r>
      <w:r w:rsidR="003D10E0" w:rsidRPr="000C626A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 </w:t>
      </w:r>
    </w:p>
    <w:p w14:paraId="5C217F67" w14:textId="13318233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1A2344D8" w14:textId="74A2CA36" w:rsidR="00D46302" w:rsidRPr="00D46302" w:rsidRDefault="00D46302" w:rsidP="00D46302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содержание работы методического объединения на 2022–2023 учебный год.</w:t>
      </w:r>
    </w:p>
    <w:p w14:paraId="5614DB13" w14:textId="77777777" w:rsidR="00D46302" w:rsidRPr="00D46302" w:rsidRDefault="00D46302" w:rsidP="00D46302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Составить план работы методического объединения на 2022–2023 учебный год.</w:t>
      </w:r>
    </w:p>
    <w:p w14:paraId="3B22163B" w14:textId="77777777" w:rsidR="00D46302" w:rsidRPr="00D46302" w:rsidRDefault="00D46302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Заслушали: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Руководителя методического объединения Сидорову А.А., которая предложила определить тему работы МО на 2022–2023 учебный год как </w:t>
      </w:r>
      <w:r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«Современные подходы к организации образовательной деятельности в условиях реализации ФГОС ДО»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. Обосновала актуальность темы необходимостью повышения профессиональной компетентности педагогов в области проектирования и реализации образовательного процесса в соответствии с ФГОС ДО.</w:t>
      </w:r>
    </w:p>
    <w:p w14:paraId="25BBA5C2" w14:textId="77777777" w:rsidR="00D46302" w:rsidRPr="00D46302" w:rsidRDefault="00D46302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Инициативу в планировании работы и выборе темы проявили Баталова Н.А., Дементьева Д.В., Жижина Л.И.</w:t>
      </w:r>
    </w:p>
    <w:p w14:paraId="2AD2D287" w14:textId="77777777" w:rsidR="00D46302" w:rsidRPr="00D46302" w:rsidRDefault="00D46302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Запланировали:</w:t>
      </w:r>
    </w:p>
    <w:p w14:paraId="74E350B8" w14:textId="77777777" w:rsidR="00D46302" w:rsidRPr="00224BA1" w:rsidRDefault="00D46302" w:rsidP="00224BA1">
      <w:pPr>
        <w:pStyle w:val="a4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4BA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анкетирования педагогов по выявлению профессиональных дефицитов.</w:t>
      </w:r>
    </w:p>
    <w:p w14:paraId="4F9C8E37" w14:textId="77777777" w:rsidR="00D46302" w:rsidRPr="00224BA1" w:rsidRDefault="00D46302" w:rsidP="00224BA1">
      <w:pPr>
        <w:pStyle w:val="a4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4BA1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банка методических разработок (конспекты занятий, сценарии, картотеки игр).</w:t>
      </w:r>
    </w:p>
    <w:p w14:paraId="4408B90F" w14:textId="77777777" w:rsidR="00D46302" w:rsidRPr="00224BA1" w:rsidRDefault="00D46302" w:rsidP="00224BA1">
      <w:pPr>
        <w:pStyle w:val="a4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4BA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Организацию семинаров-практикумов по проектным, игровым и интерактивным технологиям.</w:t>
      </w:r>
    </w:p>
    <w:p w14:paraId="1DB04F90" w14:textId="77777777" w:rsidR="00D46302" w:rsidRPr="00224BA1" w:rsidRDefault="00D46302" w:rsidP="00224BA1">
      <w:pPr>
        <w:pStyle w:val="a4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4BA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смотра-конкурса «Лучший игровой уголок группы».</w:t>
      </w:r>
    </w:p>
    <w:p w14:paraId="0FE91C5C" w14:textId="77777777" w:rsidR="00D46302" w:rsidRPr="00224BA1" w:rsidRDefault="00D46302" w:rsidP="00224BA1">
      <w:pPr>
        <w:pStyle w:val="a4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4BA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Организацию Дня открытых дверей для родителей.</w:t>
      </w:r>
    </w:p>
    <w:p w14:paraId="7CF1AF1D" w14:textId="77777777" w:rsidR="00D46302" w:rsidRPr="00D46302" w:rsidRDefault="00D46302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Решение:</w:t>
      </w:r>
    </w:p>
    <w:p w14:paraId="5ED7E67E" w14:textId="77777777" w:rsidR="00D46302" w:rsidRPr="00D46302" w:rsidRDefault="00D46302" w:rsidP="00224BA1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 05.09.2022 составить план работы методического объединения на 2022–2023 учебный год.</w:t>
      </w:r>
    </w:p>
    <w:p w14:paraId="1BB24C76" w14:textId="77777777" w:rsidR="00D46302" w:rsidRPr="00D46302" w:rsidRDefault="00D46302" w:rsidP="00224BA1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Ознакомить педагогов с планом работы на установочном заседании.</w:t>
      </w:r>
    </w:p>
    <w:p w14:paraId="222C18CB" w14:textId="77777777" w:rsidR="00D46302" w:rsidRPr="00D46302" w:rsidRDefault="00D46302" w:rsidP="00224BA1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 анкетирование педагогов для выявления профессиональных дефицитов в срок до 10.09.2022.</w:t>
      </w:r>
    </w:p>
    <w:p w14:paraId="7DB293FB" w14:textId="4A641D9D" w:rsidR="00224BA1" w:rsidRDefault="00224BA1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197AE77" wp14:editId="532D4219">
            <wp:simplePos x="0" y="0"/>
            <wp:positionH relativeFrom="column">
              <wp:posOffset>2099807</wp:posOffset>
            </wp:positionH>
            <wp:positionV relativeFrom="paragraph">
              <wp:posOffset>38983</wp:posOffset>
            </wp:positionV>
            <wp:extent cx="978383" cy="6000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383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3AC08A" w14:textId="47DF9D32" w:rsidR="00224BA1" w:rsidRDefault="00D46302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Председатель МО:</w:t>
      </w:r>
      <w:r w:rsidR="00224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Сидорова А.А.</w:t>
      </w:r>
    </w:p>
    <w:p w14:paraId="745A20DB" w14:textId="76543849" w:rsidR="00224BA1" w:rsidRDefault="00224BA1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19261913" wp14:editId="5C718448">
            <wp:simplePos x="0" y="0"/>
            <wp:positionH relativeFrom="page">
              <wp:posOffset>3252802</wp:posOffset>
            </wp:positionH>
            <wp:positionV relativeFrom="paragraph">
              <wp:posOffset>11706</wp:posOffset>
            </wp:positionV>
            <wp:extent cx="698423" cy="63817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23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FF9FE" w14:textId="0E62FD8D" w:rsidR="00D46302" w:rsidRPr="00D46302" w:rsidRDefault="00B44FD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634FC2BB" wp14:editId="0DDB2019">
            <wp:simplePos x="0" y="0"/>
            <wp:positionH relativeFrom="column">
              <wp:posOffset>3864969</wp:posOffset>
            </wp:positionH>
            <wp:positionV relativeFrom="paragraph">
              <wp:posOffset>5218</wp:posOffset>
            </wp:positionV>
            <wp:extent cx="1581150" cy="16192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6302"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Секретарь МО:</w:t>
      </w:r>
      <w:r w:rsidR="00224B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Баталова Н.А.</w:t>
      </w:r>
    </w:p>
    <w:p w14:paraId="08EBDF3F" w14:textId="07F50FFA" w:rsidR="00B44FD3" w:rsidRDefault="00B44FD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FE63B5F" w14:textId="33574B90" w:rsidR="00D46302" w:rsidRPr="00D46302" w:rsidRDefault="00B44FD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352C0FB9" wp14:editId="0D0742FC">
            <wp:simplePos x="0" y="0"/>
            <wp:positionH relativeFrom="column">
              <wp:posOffset>3569638</wp:posOffset>
            </wp:positionH>
            <wp:positionV relativeFrom="paragraph">
              <wp:posOffset>123990</wp:posOffset>
            </wp:positionV>
            <wp:extent cx="806768" cy="7334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768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302"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Выписка верна.</w:t>
      </w:r>
    </w:p>
    <w:p w14:paraId="2E808AE6" w14:textId="14514F7C" w:rsidR="00D46302" w:rsidRPr="00D46302" w:rsidRDefault="00D46302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Утверждаю.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Заведующий МБДОУ – детский сад № 148 _______________ / Ковалёва О.А.</w:t>
      </w:r>
    </w:p>
    <w:p w14:paraId="41CD795A" w14:textId="046E8D5E" w:rsidR="00DF47B5" w:rsidRPr="00600EDC" w:rsidRDefault="00DF47B5" w:rsidP="00DF47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69A374" w14:textId="2A649CF4" w:rsidR="00F3059D" w:rsidRDefault="00F3059D"/>
    <w:sectPr w:rsidR="00F30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75E8B"/>
    <w:multiLevelType w:val="multilevel"/>
    <w:tmpl w:val="765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FF0E26"/>
    <w:multiLevelType w:val="multilevel"/>
    <w:tmpl w:val="FCD64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120A05"/>
    <w:multiLevelType w:val="hybridMultilevel"/>
    <w:tmpl w:val="3F5632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855A1A"/>
    <w:multiLevelType w:val="multilevel"/>
    <w:tmpl w:val="E6525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6A"/>
    <w:rsid w:val="00056302"/>
    <w:rsid w:val="000E1CC3"/>
    <w:rsid w:val="001352A6"/>
    <w:rsid w:val="0017562A"/>
    <w:rsid w:val="001A340C"/>
    <w:rsid w:val="001E57ED"/>
    <w:rsid w:val="00224BA1"/>
    <w:rsid w:val="002E2D90"/>
    <w:rsid w:val="00327FCE"/>
    <w:rsid w:val="003B57DF"/>
    <w:rsid w:val="003D10E0"/>
    <w:rsid w:val="004F3DBD"/>
    <w:rsid w:val="00526AC9"/>
    <w:rsid w:val="005439C2"/>
    <w:rsid w:val="00550931"/>
    <w:rsid w:val="00574CF0"/>
    <w:rsid w:val="005A4CBD"/>
    <w:rsid w:val="005E5B34"/>
    <w:rsid w:val="00665A24"/>
    <w:rsid w:val="006C0C31"/>
    <w:rsid w:val="007070D2"/>
    <w:rsid w:val="00756141"/>
    <w:rsid w:val="007A0904"/>
    <w:rsid w:val="007A23B1"/>
    <w:rsid w:val="007F0B43"/>
    <w:rsid w:val="007F752F"/>
    <w:rsid w:val="00813688"/>
    <w:rsid w:val="008A75DF"/>
    <w:rsid w:val="00936F9C"/>
    <w:rsid w:val="00996C66"/>
    <w:rsid w:val="009B4E19"/>
    <w:rsid w:val="00AC57B6"/>
    <w:rsid w:val="00AF586A"/>
    <w:rsid w:val="00B44FD3"/>
    <w:rsid w:val="00C977A7"/>
    <w:rsid w:val="00CC065A"/>
    <w:rsid w:val="00D14B84"/>
    <w:rsid w:val="00D46302"/>
    <w:rsid w:val="00DA28C7"/>
    <w:rsid w:val="00DF47B5"/>
    <w:rsid w:val="00E507F2"/>
    <w:rsid w:val="00F3059D"/>
    <w:rsid w:val="00F8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CE04"/>
  <w15:chartTrackingRefBased/>
  <w15:docId w15:val="{F77DA425-3BA2-4A29-B5C4-0698FB5D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3B1"/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10E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24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Колочкова</dc:creator>
  <cp:keywords/>
  <dc:description/>
  <cp:lastModifiedBy>Сидорова Алёна Александровна</cp:lastModifiedBy>
  <cp:revision>16</cp:revision>
  <cp:lastPrinted>2024-09-10T04:43:00Z</cp:lastPrinted>
  <dcterms:created xsi:type="dcterms:W3CDTF">2024-08-27T04:44:00Z</dcterms:created>
  <dcterms:modified xsi:type="dcterms:W3CDTF">2026-04-10T12:31:00Z</dcterms:modified>
</cp:coreProperties>
</file>