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B03B" w14:textId="20EC33E6" w:rsidR="000D7D22" w:rsidRPr="000D7D22" w:rsidRDefault="000D7D22" w:rsidP="000D7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44958865" w14:textId="77777777" w:rsidR="000D7D22" w:rsidRPr="000D7D22" w:rsidRDefault="000D7D22" w:rsidP="000D7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4C49ECC" w14:textId="77777777" w:rsidR="000D7D22" w:rsidRDefault="000D7D22" w:rsidP="000D7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64C60" w14:textId="19B44B97" w:rsidR="000D7D22" w:rsidRDefault="000D7D22" w:rsidP="000D7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341ADDE2" w14:textId="263D5360" w:rsidR="000D7D22" w:rsidRDefault="000D7D22" w:rsidP="000D7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«Путешествие по временам года» (квест)</w:t>
      </w:r>
    </w:p>
    <w:p w14:paraId="58928A5E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1F605" w14:textId="627244E2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Дынга Оксана Анатольевна</w:t>
      </w:r>
    </w:p>
    <w:p w14:paraId="1A79C56D" w14:textId="4D048925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</w:t>
      </w:r>
      <w:r w:rsidRPr="000D7D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7D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7D22">
        <w:rPr>
          <w:rFonts w:ascii="Times New Roman" w:hAnsi="Times New Roman" w:cs="Times New Roman"/>
          <w:sz w:val="28"/>
          <w:szCs w:val="28"/>
        </w:rPr>
        <w:t xml:space="preserve"> лет)</w:t>
      </w:r>
    </w:p>
    <w:p w14:paraId="558F23F6" w14:textId="3325AD1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квест-игра</w:t>
      </w:r>
    </w:p>
    <w:p w14:paraId="379E770A" w14:textId="65A75714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10.01.2023</w:t>
      </w:r>
    </w:p>
    <w:p w14:paraId="55498722" w14:textId="115322B4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закрепление знаний детей о временах года и их характерных признаках через квест-игру.</w:t>
      </w:r>
    </w:p>
    <w:p w14:paraId="00D20EA7" w14:textId="77777777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588D458" w14:textId="77777777" w:rsidR="000D7D22" w:rsidRPr="000D7D22" w:rsidRDefault="000D7D22" w:rsidP="000D7D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Закрепить знания о последовательности смены времён года.</w:t>
      </w:r>
    </w:p>
    <w:p w14:paraId="3D46E5DF" w14:textId="77777777" w:rsidR="000D7D22" w:rsidRPr="000D7D22" w:rsidRDefault="000D7D22" w:rsidP="000D7D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Учить выполнять задания в команде, взаимодействовать друг с другом.</w:t>
      </w:r>
    </w:p>
    <w:p w14:paraId="63ED804D" w14:textId="77777777" w:rsidR="000D7D22" w:rsidRPr="000D7D22" w:rsidRDefault="000D7D22" w:rsidP="000D7D2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Развивать познавательный интерес, логическое мышление.</w:t>
      </w:r>
    </w:p>
    <w:p w14:paraId="295FFBDE" w14:textId="36EC2863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карта-схема путешествия, конверты с заданиями на каждую станцию («Осень», «Зима», «Весна», «Лето»), пазлы «Времена года», фишки, аудиозапись «Звуки природы».</w:t>
      </w:r>
    </w:p>
    <w:p w14:paraId="624E2AB8" w14:textId="77777777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7A9F3A4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6BC9C216" w14:textId="5FEB79BB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путешествие по временам года. Нас ждут четыре станции: Осень, Зима, Весна, Лето. На каждой станции – задание. За правильные ответы вы будете получать фишки. В конце путешествия мы соберём пазл и узнаем, какое время года самое любимое».</w:t>
      </w:r>
    </w:p>
    <w:p w14:paraId="00BC2716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2. Станция «Осень» (5 мин)</w:t>
      </w:r>
    </w:p>
    <w:p w14:paraId="3627BFC0" w14:textId="334F354A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Воспитатель: «Какие приметы осени вы знаете?» (Дети перечисляют). Задание: разложить картинки, на которых изображены осенние признаки (листопад, сбор урожая, отлёт птиц, дождь). Дети получают первую фишку.</w:t>
      </w:r>
    </w:p>
    <w:p w14:paraId="33D94AE3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3. Станция «Зима» (5 мин)</w:t>
      </w:r>
    </w:p>
    <w:p w14:paraId="2DF40909" w14:textId="65456FA7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Воспитатель: «Какие приметы зимы вы знаете?» (Дети перечисляют). Задание: отгадать загадки о зиме и зимних явлениях. Дети получают вторую фишку.</w:t>
      </w:r>
    </w:p>
    <w:p w14:paraId="1AD08C68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4. Станция «Весна» (5 мин)</w:t>
      </w:r>
    </w:p>
    <w:p w14:paraId="060B6169" w14:textId="443405D5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Воспитатель: «Какие приметы весны вы знаете?» (Дети перечисляют). Задание: собрать разрезные картинки «Подснежник», «Скворечник». Дети получают третью фишку.</w:t>
      </w:r>
    </w:p>
    <w:p w14:paraId="11B6E022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5. Физкультминутка (3 мин)</w:t>
      </w:r>
    </w:p>
    <w:p w14:paraId="73B8DF7A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Мы по лесу идём, (шагаем)</w:t>
      </w:r>
    </w:p>
    <w:p w14:paraId="5C1A2B9C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Листья собираем. (наклоны)</w:t>
      </w:r>
    </w:p>
    <w:p w14:paraId="75218E23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Ветер дует нам в лицо, (машем руками)</w:t>
      </w:r>
    </w:p>
    <w:p w14:paraId="7DA4A307" w14:textId="123E2517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Времена года – кольцо! (руками показываем круг)</w:t>
      </w:r>
    </w:p>
    <w:p w14:paraId="2CABFDFB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6. Станция «Лето» (5 мин)</w:t>
      </w:r>
    </w:p>
    <w:p w14:paraId="300F31FD" w14:textId="53923FF2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Воспитатель: «Какие приметы лета вы знаете?» (Дети перечисляют). Задание: назвать 5 летних занятий (купаться, загорать, собирать ягоды, гулять, кататься на велосипеде). Дети получают четвёртую фишку.</w:t>
      </w:r>
    </w:p>
    <w:p w14:paraId="472B6FDE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Сборка пазла «Времена года» (5 мин)</w:t>
      </w:r>
    </w:p>
    <w:p w14:paraId="51FD86DC" w14:textId="4A415374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Дети собирают общий пазл, на котором изображены все четыре времени года. Обсуждают, какое время года нравится больше всего и почему.</w:t>
      </w:r>
    </w:p>
    <w:p w14:paraId="2F812561" w14:textId="77777777" w:rsid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b/>
          <w:bCs/>
          <w:sz w:val="28"/>
          <w:szCs w:val="28"/>
        </w:rPr>
        <w:t>8. Итог занятия (4 мин)</w:t>
      </w:r>
    </w:p>
    <w:p w14:paraId="062B787F" w14:textId="168CB825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D22">
        <w:rPr>
          <w:rFonts w:ascii="Times New Roman" w:hAnsi="Times New Roman" w:cs="Times New Roman"/>
          <w:sz w:val="28"/>
          <w:szCs w:val="28"/>
        </w:rPr>
        <w:t>Воспитатель: «Какое путешествие у нас получилось? Какое задание было самым трудным? Какое – самым весёлым?» (Ответы детей). Воспитатель хвалит детей за активность.</w:t>
      </w:r>
    </w:p>
    <w:p w14:paraId="4CBA5A0E" w14:textId="01D3BD54" w:rsidR="000D7D22" w:rsidRPr="000D7D22" w:rsidRDefault="000D7D22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D7D22">
        <w:rPr>
          <w:rFonts w:ascii="Times New Roman" w:hAnsi="Times New Roman" w:cs="Times New Roman"/>
          <w:b/>
          <w:bCs/>
          <w:sz w:val="28"/>
          <w:szCs w:val="28"/>
        </w:rPr>
        <w:t>Самоанализ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D22">
        <w:rPr>
          <w:rFonts w:ascii="Times New Roman" w:hAnsi="Times New Roman" w:cs="Times New Roman"/>
          <w:sz w:val="28"/>
          <w:szCs w:val="28"/>
        </w:rPr>
        <w:t>Цель достигнута. Форма квеста вызвала у детей высокий интерес. Дети активно работали в команде, помогали друг другу. Затруднения возникли при отгадывании некоторых загадок (о весенних месяцах – дети 5 лет ещё не знают названий месяцев). Рекомендация: включить в план работы знакомство с названиями месяцев.</w:t>
      </w:r>
    </w:p>
    <w:p w14:paraId="76E6ECF9" w14:textId="77777777" w:rsidR="009E0F85" w:rsidRPr="000D7D22" w:rsidRDefault="009E0F85" w:rsidP="000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0F85" w:rsidRPr="000D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62F4B"/>
    <w:multiLevelType w:val="multilevel"/>
    <w:tmpl w:val="03E6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C9"/>
    <w:rsid w:val="000D7D22"/>
    <w:rsid w:val="001D5CC9"/>
    <w:rsid w:val="009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8735"/>
  <w15:chartTrackingRefBased/>
  <w15:docId w15:val="{53638502-8CDA-47BB-A256-66A669CE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2026-04-12T13:24:00Z</dcterms:created>
  <dcterms:modified xsi:type="dcterms:W3CDTF">2026-04-12T13:26:00Z</dcterms:modified>
</cp:coreProperties>
</file>