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74D3" w14:textId="77777777" w:rsidR="007500AE" w:rsidRPr="007500AE" w:rsidRDefault="007500AE" w:rsidP="00750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A459393" w14:textId="77777777" w:rsidR="007500AE" w:rsidRPr="007500AE" w:rsidRDefault="007500AE" w:rsidP="00750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</w:t>
      </w:r>
    </w:p>
    <w:p w14:paraId="533A0F56" w14:textId="77777777" w:rsid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B4ED6" w14:textId="2A9978E4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«Лучшее занятие по познавательному развитию»</w:t>
      </w:r>
    </w:p>
    <w:p w14:paraId="704C38D0" w14:textId="3B9FB82D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«Моя семья»</w:t>
      </w:r>
    </w:p>
    <w:p w14:paraId="372C71EF" w14:textId="5C71F993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Баталова Наталья Александровна, воспитатель подготовительной группы</w:t>
      </w:r>
    </w:p>
    <w:p w14:paraId="3F1BA6BB" w14:textId="2309DAF3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7500A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00AE">
        <w:rPr>
          <w:rFonts w:ascii="Times New Roman" w:hAnsi="Times New Roman" w:cs="Times New Roman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sz w:val="28"/>
          <w:szCs w:val="28"/>
        </w:rPr>
        <w:t>средняя</w:t>
      </w:r>
      <w:r w:rsidRPr="007500AE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22D823A9" w14:textId="7F03001E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итоговое занятие по проекту «Моя семья»</w:t>
      </w:r>
    </w:p>
    <w:p w14:paraId="58DCC80F" w14:textId="78256B43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Дата апробации: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09.01.2023</w:t>
      </w:r>
    </w:p>
    <w:p w14:paraId="28F3D419" w14:textId="4C216F86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C8518" w14:textId="77777777" w:rsidR="007500AE" w:rsidRPr="007500AE" w:rsidRDefault="007500AE" w:rsidP="00504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A2AC488" w14:textId="7BBEAEB5" w:rsidR="007500AE" w:rsidRPr="007500AE" w:rsidRDefault="00504183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0AE" w:rsidRPr="007500AE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="007500AE">
        <w:rPr>
          <w:rFonts w:ascii="Times New Roman" w:hAnsi="Times New Roman" w:cs="Times New Roman"/>
          <w:sz w:val="28"/>
          <w:szCs w:val="28"/>
        </w:rPr>
        <w:t xml:space="preserve"> </w:t>
      </w:r>
      <w:r w:rsidR="007500AE" w:rsidRPr="007500AE">
        <w:rPr>
          <w:rFonts w:ascii="Times New Roman" w:hAnsi="Times New Roman" w:cs="Times New Roman"/>
          <w:sz w:val="28"/>
          <w:szCs w:val="28"/>
        </w:rPr>
        <w:t>Семья занимает центральное место в воспитании ребёнка. Однако, как показывают наблюдения, многие дети подготовительной группы имеют недостаточно полные представления о своей семье: не всегда знают имена и отчества родителей, бабушек и дедушек, не знакомы с семейными традициями, не понимают родственных связей. Данное занятие является итоговым по проекту «Моя семья» и направлено на закрепление полученных знаний.</w:t>
      </w:r>
    </w:p>
    <w:p w14:paraId="15C274F1" w14:textId="76F0EECD" w:rsidR="007500AE" w:rsidRPr="007500AE" w:rsidRDefault="00504183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0AE" w:rsidRPr="007500A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AE" w:rsidRPr="007500AE">
        <w:rPr>
          <w:rFonts w:ascii="Times New Roman" w:hAnsi="Times New Roman" w:cs="Times New Roman"/>
          <w:sz w:val="28"/>
          <w:szCs w:val="28"/>
        </w:rPr>
        <w:t>закрепление представлений детей о семье, родственных связях, семейных традициях.</w:t>
      </w:r>
    </w:p>
    <w:p w14:paraId="600D0BBA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F87D807" w14:textId="4A7EC883" w:rsidR="007500AE" w:rsidRPr="007500AE" w:rsidRDefault="007500AE" w:rsidP="0050418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="00504183"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закрепить знания о составе семьи, родственных связях (кто кому кем приходится). Учить составлять рассказ о своей семье с опорой на фотографию.</w:t>
      </w:r>
    </w:p>
    <w:p w14:paraId="49776F3E" w14:textId="15B877A6" w:rsidR="007500AE" w:rsidRPr="007500AE" w:rsidRDefault="007500AE" w:rsidP="0050418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="00504183"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развивать связную речь, память, внимание, умение рассуждать.</w:t>
      </w:r>
    </w:p>
    <w:p w14:paraId="05F36A2E" w14:textId="1111AED1" w:rsidR="007500AE" w:rsidRPr="007500AE" w:rsidRDefault="007500AE" w:rsidP="0050418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="00504183"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воспитывать любовь и уважение к членам семьи, чувство гордости за свою семью.</w:t>
      </w:r>
    </w:p>
    <w:p w14:paraId="663D1337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50172123" w14:textId="77777777" w:rsidR="007500AE" w:rsidRPr="007500AE" w:rsidRDefault="007500AE" w:rsidP="007500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Познавательное развитие (беседа о семье, родственные связи)</w:t>
      </w:r>
    </w:p>
    <w:p w14:paraId="225F14BB" w14:textId="77777777" w:rsidR="007500AE" w:rsidRPr="007500AE" w:rsidRDefault="007500AE" w:rsidP="007500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Речевое развитие (составление рассказов, чтение стихов)</w:t>
      </w:r>
    </w:p>
    <w:p w14:paraId="34AB1BAE" w14:textId="77777777" w:rsidR="007500AE" w:rsidRPr="007500AE" w:rsidRDefault="007500AE" w:rsidP="007500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Художественно-эстетическое развитие (рисование «Моя семья»)</w:t>
      </w:r>
    </w:p>
    <w:p w14:paraId="2351C292" w14:textId="77777777" w:rsidR="007500AE" w:rsidRPr="007500AE" w:rsidRDefault="007500AE" w:rsidP="007500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Социально-коммуникативное развитие (дидактическая игра)</w:t>
      </w:r>
    </w:p>
    <w:p w14:paraId="12A22525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7177C891" w14:textId="77777777" w:rsidR="007500AE" w:rsidRPr="007500AE" w:rsidRDefault="007500AE" w:rsidP="007500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Презентация «Семейные фотографии» (на основе фотографий детей)</w:t>
      </w:r>
    </w:p>
    <w:p w14:paraId="1B56517F" w14:textId="77777777" w:rsidR="007500AE" w:rsidRPr="007500AE" w:rsidRDefault="007500AE" w:rsidP="007500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 xml:space="preserve">Семейные фотографии детей (формат А5, </w:t>
      </w:r>
      <w:proofErr w:type="spellStart"/>
      <w:r w:rsidRPr="007500AE">
        <w:rPr>
          <w:rFonts w:ascii="Times New Roman" w:hAnsi="Times New Roman" w:cs="Times New Roman"/>
          <w:sz w:val="28"/>
          <w:szCs w:val="28"/>
        </w:rPr>
        <w:t>заламинированные</w:t>
      </w:r>
      <w:proofErr w:type="spellEnd"/>
      <w:r w:rsidRPr="007500AE">
        <w:rPr>
          <w:rFonts w:ascii="Times New Roman" w:hAnsi="Times New Roman" w:cs="Times New Roman"/>
          <w:sz w:val="28"/>
          <w:szCs w:val="28"/>
        </w:rPr>
        <w:t>)</w:t>
      </w:r>
    </w:p>
    <w:p w14:paraId="5981417D" w14:textId="77777777" w:rsidR="007500AE" w:rsidRPr="007500AE" w:rsidRDefault="007500AE" w:rsidP="007500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Схема для рассказа (наглядная: картинки-подсказки)</w:t>
      </w:r>
    </w:p>
    <w:p w14:paraId="4EBA35C5" w14:textId="77777777" w:rsidR="007500AE" w:rsidRPr="007500AE" w:rsidRDefault="007500AE" w:rsidP="007500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Дидактическая игра «Кто кому кем приходится?» (карточки)</w:t>
      </w:r>
    </w:p>
    <w:p w14:paraId="58ADACD8" w14:textId="77777777" w:rsidR="007500AE" w:rsidRPr="007500AE" w:rsidRDefault="007500AE" w:rsidP="007500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Листы бумаги А4, цветные карандаши</w:t>
      </w:r>
    </w:p>
    <w:p w14:paraId="19CCB1FD" w14:textId="77777777" w:rsidR="007500AE" w:rsidRPr="007500AE" w:rsidRDefault="007500AE" w:rsidP="007500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Аудиозапись песни «Моя семья» (сл. и муз. А. Ермолова)</w:t>
      </w:r>
    </w:p>
    <w:p w14:paraId="5CD4F061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70169F4A" w14:textId="77777777" w:rsidR="007500AE" w:rsidRPr="007500AE" w:rsidRDefault="007500AE" w:rsidP="007500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Реализация проекта «Моя семья» (3 недели)</w:t>
      </w:r>
    </w:p>
    <w:p w14:paraId="2EE9C2DC" w14:textId="77777777" w:rsidR="007500AE" w:rsidRPr="007500AE" w:rsidRDefault="007500AE" w:rsidP="007500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Беседы «Моя семья», «Семейные традиции»</w:t>
      </w:r>
    </w:p>
    <w:p w14:paraId="58E537D4" w14:textId="77777777" w:rsidR="007500AE" w:rsidRPr="007500AE" w:rsidRDefault="007500AE" w:rsidP="007500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lastRenderedPageBreak/>
        <w:t xml:space="preserve">Чтение художественной литературы (Д. </w:t>
      </w:r>
      <w:proofErr w:type="spellStart"/>
      <w:r w:rsidRPr="007500AE">
        <w:rPr>
          <w:rFonts w:ascii="Times New Roman" w:hAnsi="Times New Roman" w:cs="Times New Roman"/>
          <w:sz w:val="28"/>
          <w:szCs w:val="28"/>
        </w:rPr>
        <w:t>Габе</w:t>
      </w:r>
      <w:proofErr w:type="spellEnd"/>
      <w:r w:rsidRPr="007500AE">
        <w:rPr>
          <w:rFonts w:ascii="Times New Roman" w:hAnsi="Times New Roman" w:cs="Times New Roman"/>
          <w:sz w:val="28"/>
          <w:szCs w:val="28"/>
        </w:rPr>
        <w:t xml:space="preserve"> «Моя семья», В. Осеева «Сыновья»)</w:t>
      </w:r>
    </w:p>
    <w:p w14:paraId="6C9BABE9" w14:textId="77777777" w:rsidR="007500AE" w:rsidRPr="007500AE" w:rsidRDefault="007500AE" w:rsidP="007500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Сюжетно-ролевая игра «Семья»</w:t>
      </w:r>
    </w:p>
    <w:p w14:paraId="2B1EF911" w14:textId="77777777" w:rsidR="007500AE" w:rsidRPr="007500AE" w:rsidRDefault="007500AE" w:rsidP="007500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Рисование «Портрет моей мамы», «Моя семья»</w:t>
      </w:r>
    </w:p>
    <w:p w14:paraId="5E45B88C" w14:textId="77777777" w:rsidR="007500AE" w:rsidRPr="007500AE" w:rsidRDefault="007500AE" w:rsidP="007500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Сбор семейных фотографий для презентации и альбома</w:t>
      </w:r>
    </w:p>
    <w:p w14:paraId="33C5B59E" w14:textId="76876E20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5314F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07D18569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671EFDF8" w14:textId="77777777" w:rsidR="00504183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 загадывает загадку:</w:t>
      </w:r>
    </w:p>
    <w:p w14:paraId="145A9EB3" w14:textId="77777777" w:rsidR="00504183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«Это слово каждый знает,</w:t>
      </w:r>
    </w:p>
    <w:p w14:paraId="455CF9FB" w14:textId="77777777" w:rsidR="00504183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Ни на что не променяет!</w:t>
      </w:r>
    </w:p>
    <w:p w14:paraId="7255C80B" w14:textId="77777777" w:rsidR="00504183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К цифре «семь» добавлю «я» –</w:t>
      </w:r>
    </w:p>
    <w:p w14:paraId="39D66EBF" w14:textId="5D17BA5F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Что получится?» (Семья)</w:t>
      </w:r>
    </w:p>
    <w:p w14:paraId="72636495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Воспитатель: «Правильно, ребята! Сегодня мы поговорим о самом дорогом, что есть у человека – о семье. Что такое семья?» (Ответы детей).</w:t>
      </w:r>
    </w:p>
    <w:p w14:paraId="6A16A81B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i/>
          <w:iCs/>
          <w:sz w:val="28"/>
          <w:szCs w:val="28"/>
        </w:rPr>
        <w:t>Предполагаемые ответы детей:</w:t>
      </w:r>
      <w:r w:rsidRPr="007500AE">
        <w:rPr>
          <w:rFonts w:ascii="Times New Roman" w:hAnsi="Times New Roman" w:cs="Times New Roman"/>
          <w:sz w:val="28"/>
          <w:szCs w:val="28"/>
        </w:rPr>
        <w:t> «Это мама, папа, брат, сестра, бабушка, дедушка. Это люди, которые живут вместе, любят друг друга, заботятся друг о друге».</w:t>
      </w:r>
    </w:p>
    <w:p w14:paraId="023BF6F1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Воспитатель: «Молодцы! Семья – это самые близкие и родные люди. Сегодня мы расскажем о своих семьях».</w:t>
      </w:r>
    </w:p>
    <w:p w14:paraId="517D3AF0" w14:textId="5FE83FA9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AFCA7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2. Презентация семейных фотографий. Составление рассказов (10 мин)</w:t>
      </w:r>
    </w:p>
    <w:p w14:paraId="73CB7FFC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Воспитатель: «Мы с вами сделали много фотографий своих семей. Давайте посмотрим на них и расскажем о своих близких».</w:t>
      </w:r>
    </w:p>
    <w:p w14:paraId="60F9E746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На экране демонстрируется презентация (семейные фотографии детей).</w:t>
      </w:r>
    </w:p>
    <w:p w14:paraId="6E2A44AA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Схема для рассказа (на мольберте):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6568"/>
      </w:tblGrid>
      <w:tr w:rsidR="007500AE" w:rsidRPr="007500AE" w14:paraId="4535352D" w14:textId="77777777" w:rsidTr="0050418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991E99" w14:textId="77777777" w:rsidR="007500AE" w:rsidRPr="007500AE" w:rsidRDefault="007500AE" w:rsidP="00504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Картинка</w:t>
            </w:r>
          </w:p>
        </w:tc>
        <w:tc>
          <w:tcPr>
            <w:tcW w:w="65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37C2B4" w14:textId="77777777" w:rsidR="007500AE" w:rsidRPr="007500AE" w:rsidRDefault="007500AE" w:rsidP="00504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рассказываем</w:t>
            </w:r>
          </w:p>
        </w:tc>
      </w:tr>
      <w:tr w:rsidR="007500AE" w:rsidRPr="007500AE" w14:paraId="1D7E44AB" w14:textId="77777777" w:rsidTr="005041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45EB9F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Домик</w:t>
            </w:r>
          </w:p>
        </w:tc>
        <w:tc>
          <w:tcPr>
            <w:tcW w:w="65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6CF84D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Кто живёт в моей семье?</w:t>
            </w:r>
          </w:p>
        </w:tc>
      </w:tr>
      <w:tr w:rsidR="007500AE" w:rsidRPr="007500AE" w14:paraId="0B69916E" w14:textId="77777777" w:rsidTr="005041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1D0B6C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65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4BE3A9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Как зовут членов семьи?</w:t>
            </w:r>
          </w:p>
        </w:tc>
      </w:tr>
      <w:tr w:rsidR="007500AE" w:rsidRPr="007500AE" w14:paraId="092DAE08" w14:textId="77777777" w:rsidTr="005041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FCE3ED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</w:p>
        </w:tc>
        <w:tc>
          <w:tcPr>
            <w:tcW w:w="65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C0F96D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Какие профессии у родителей?</w:t>
            </w:r>
          </w:p>
        </w:tc>
      </w:tr>
      <w:tr w:rsidR="007500AE" w:rsidRPr="007500AE" w14:paraId="1B010BBF" w14:textId="77777777" w:rsidTr="005041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7A1DCE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Подарок</w:t>
            </w:r>
          </w:p>
        </w:tc>
        <w:tc>
          <w:tcPr>
            <w:tcW w:w="65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D64AD1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Какие у нас семейные традиции?</w:t>
            </w:r>
          </w:p>
        </w:tc>
      </w:tr>
    </w:tbl>
    <w:p w14:paraId="122C4D5F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Пример рассказа ребёнка (на основе фотографии):</w:t>
      </w:r>
      <w:r w:rsidRPr="007500AE">
        <w:rPr>
          <w:rFonts w:ascii="Times New Roman" w:hAnsi="Times New Roman" w:cs="Times New Roman"/>
          <w:sz w:val="28"/>
          <w:szCs w:val="28"/>
        </w:rPr>
        <w:br/>
        <w:t>«Это моя семья. Мою маму зовут Елена. Она – врач. Моего папу зовут Алексей. Он – водитель. Меня зовут Артём. У нас есть бабушка Валя и дедушка Серёжа. Мы любим вместе ходить в парк и кормить уток по воскресеньям. Это наша семейная традиция».</w:t>
      </w:r>
    </w:p>
    <w:p w14:paraId="48A0E4B7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 помогает детям наводящими вопросами, поощряет полные ответы.</w:t>
      </w:r>
    </w:p>
    <w:p w14:paraId="5F732AF4" w14:textId="7ECBC0A8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3B0C0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3. Дидактическая игра «Кто кому кем приходится?» (5 мин)</w:t>
      </w:r>
    </w:p>
    <w:p w14:paraId="1FE094FC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lastRenderedPageBreak/>
        <w:t>Воспитатель: «В каждой семье есть родственные связи. Сейчас мы проверим, как вы знаете, кто кому кем приходится».</w:t>
      </w:r>
    </w:p>
    <w:p w14:paraId="05C05C38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Вопросы (с использованием карточек):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9"/>
      </w:tblGrid>
      <w:tr w:rsidR="007500AE" w:rsidRPr="007500AE" w14:paraId="440BDC8B" w14:textId="77777777" w:rsidTr="00504183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9E8D8F" w14:textId="77777777" w:rsidR="007500AE" w:rsidRPr="007500AE" w:rsidRDefault="007500AE" w:rsidP="00504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A99026" w14:textId="77777777" w:rsidR="007500AE" w:rsidRPr="007500AE" w:rsidRDefault="007500AE" w:rsidP="00504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Правильный ответ</w:t>
            </w:r>
          </w:p>
        </w:tc>
      </w:tr>
      <w:tr w:rsidR="007500AE" w:rsidRPr="007500AE" w14:paraId="5A943041" w14:textId="77777777" w:rsidTr="00504183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189910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Мамина мама – это кто?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B4C91D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Бабушка</w:t>
            </w:r>
          </w:p>
        </w:tc>
      </w:tr>
      <w:tr w:rsidR="007500AE" w:rsidRPr="007500AE" w14:paraId="51238D37" w14:textId="77777777" w:rsidTr="00504183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0C1BD6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Папин папа – это кто?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949BA3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Дедушка</w:t>
            </w:r>
          </w:p>
        </w:tc>
      </w:tr>
      <w:tr w:rsidR="007500AE" w:rsidRPr="007500AE" w14:paraId="47E81E61" w14:textId="77777777" w:rsidTr="00504183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ED4F05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Ребёнок для мамы – это кто?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FD5D11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Сын или дочь</w:t>
            </w:r>
          </w:p>
        </w:tc>
      </w:tr>
      <w:tr w:rsidR="007500AE" w:rsidRPr="007500AE" w14:paraId="368FB9AA" w14:textId="77777777" w:rsidTr="00504183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E25AD6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Ребёнок для бабушки – это кто?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C3974A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Внук или внучка</w:t>
            </w:r>
          </w:p>
        </w:tc>
      </w:tr>
      <w:tr w:rsidR="007500AE" w:rsidRPr="007500AE" w14:paraId="38C83D59" w14:textId="77777777" w:rsidTr="00504183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D2890C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Мамин брат – это кто?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E0667B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Дядя</w:t>
            </w:r>
          </w:p>
        </w:tc>
      </w:tr>
      <w:tr w:rsidR="007500AE" w:rsidRPr="007500AE" w14:paraId="39F8582A" w14:textId="77777777" w:rsidTr="00504183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E64FCD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Папина сестра – это кто?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906ED2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Тётя</w:t>
            </w:r>
          </w:p>
        </w:tc>
      </w:tr>
      <w:tr w:rsidR="007500AE" w:rsidRPr="007500AE" w14:paraId="315E77A3" w14:textId="77777777" w:rsidTr="00504183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5B0FFD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Брат мамы для меня – это кто?</w:t>
            </w:r>
          </w:p>
        </w:tc>
        <w:tc>
          <w:tcPr>
            <w:tcW w:w="439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811063" w14:textId="77777777" w:rsidR="007500AE" w:rsidRPr="007500AE" w:rsidRDefault="007500AE" w:rsidP="00504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AE">
              <w:rPr>
                <w:rFonts w:ascii="Times New Roman" w:hAnsi="Times New Roman" w:cs="Times New Roman"/>
                <w:sz w:val="28"/>
                <w:szCs w:val="28"/>
              </w:rPr>
              <w:t>Дядя</w:t>
            </w:r>
          </w:p>
        </w:tc>
      </w:tr>
    </w:tbl>
    <w:p w14:paraId="1020819C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Воспитатель: «Молодцы! Вы хорошо знаете своих родственников».</w:t>
      </w:r>
    </w:p>
    <w:p w14:paraId="4A18E589" w14:textId="071262B6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2A8486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4. Физкультминутка «Семейная зарядка» (3 мин)</w:t>
      </w:r>
    </w:p>
    <w:p w14:paraId="522AD4A8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Дети выполняют движения по тексту:</w:t>
      </w:r>
    </w:p>
    <w:p w14:paraId="5F6039F7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«Осенью, весною, летом и зимою (шагаем на месте)</w:t>
      </w:r>
    </w:p>
    <w:p w14:paraId="1EB76225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Мы во двор выходим дружною семьёй. (руки в стороны)</w:t>
      </w:r>
    </w:p>
    <w:p w14:paraId="0CDB808B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Встанем в круг, и по порядку (повороты вокруг себя)</w:t>
      </w:r>
    </w:p>
    <w:p w14:paraId="4F6CB38B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Каждый делает зарядку.</w:t>
      </w:r>
    </w:p>
    <w:p w14:paraId="72382A36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Мама руки поднимает, (руки вверх)</w:t>
      </w:r>
    </w:p>
    <w:p w14:paraId="5FA0F1D6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Папа бодро приседает, (приседания)</w:t>
      </w:r>
    </w:p>
    <w:p w14:paraId="345B16BB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Повороты вправо-влево (повороты туловищем)</w:t>
      </w:r>
    </w:p>
    <w:p w14:paraId="5E397995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Делает мой братик Сева.</w:t>
      </w:r>
    </w:p>
    <w:p w14:paraId="7845DBCF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Я сама бегу трусцой (бег на месте)</w:t>
      </w:r>
    </w:p>
    <w:p w14:paraId="502D11EA" w14:textId="65047D40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И качаю головой». (наклоны головы вправо-влево)</w:t>
      </w:r>
    </w:p>
    <w:p w14:paraId="6C151286" w14:textId="2B0E930E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49AAF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5. Творческое задание «Моя семья» (8 мин)</w:t>
      </w:r>
    </w:p>
    <w:p w14:paraId="375F1D17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Воспитатель: «А теперь возьмите листы бумаги и цветные карандаши. Нарисуйте свою семью – так, как вы её себе представляете. Может быть, вы нарисуете, как вы вместе играете, гуляете, пьёте чай».</w:t>
      </w:r>
    </w:p>
    <w:p w14:paraId="56EBDC63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Дети рисуют под спокойную музыку (песня «Моя семья» в инструментальной версии).</w:t>
      </w:r>
    </w:p>
    <w:p w14:paraId="3172A46C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 оказывает индивидуальную помощь, задаёт вопросы: «Кого ты нарисовал? Что они делают?»</w:t>
      </w:r>
    </w:p>
    <w:p w14:paraId="161A90A3" w14:textId="692C477E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B890C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6. Итог занятия. Рефлексия (4 мин)</w:t>
      </w:r>
    </w:p>
    <w:p w14:paraId="65353DF1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lastRenderedPageBreak/>
        <w:t>Воспитатель: «О чём мы сегодня говорили? Что такое семья? Почему семья – это самое главное в жизни человека?»</w:t>
      </w:r>
    </w:p>
    <w:p w14:paraId="46962350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08D588F6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 читает стихотворение:</w:t>
      </w:r>
    </w:p>
    <w:p w14:paraId="194E135A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«Семья – это счастье, любовь и удача,</w:t>
      </w:r>
    </w:p>
    <w:p w14:paraId="4868BA65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Семья – это летом поездки на дачу.</w:t>
      </w:r>
    </w:p>
    <w:p w14:paraId="7CE37885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Семья – это праздник, семейные даты,</w:t>
      </w:r>
    </w:p>
    <w:p w14:paraId="6812850F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14:paraId="3B31E1C4" w14:textId="77777777" w:rsidR="00D704DF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Всегда будьте вместе, любовь берегите,</w:t>
      </w:r>
    </w:p>
    <w:p w14:paraId="02F3F121" w14:textId="4D3311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Обиды и ссоры подальше гоните!»</w:t>
      </w:r>
    </w:p>
    <w:p w14:paraId="63763576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sz w:val="28"/>
          <w:szCs w:val="28"/>
        </w:rPr>
        <w:t>Воспитатель: «Какие замечательные рисунки у вас получились! Мы оформим из них выставку «Моя семья». Спасибо за работу!»</w:t>
      </w:r>
    </w:p>
    <w:p w14:paraId="48EDCBBB" w14:textId="03AEE663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DA9EF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Самоанализ занятия</w:t>
      </w:r>
    </w:p>
    <w:p w14:paraId="525D3055" w14:textId="36942770" w:rsidR="007500AE" w:rsidRPr="007500AE" w:rsidRDefault="00D704DF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0AE" w:rsidRPr="007500AE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AE" w:rsidRPr="007500AE">
        <w:rPr>
          <w:rFonts w:ascii="Times New Roman" w:hAnsi="Times New Roman" w:cs="Times New Roman"/>
          <w:sz w:val="28"/>
          <w:szCs w:val="28"/>
        </w:rPr>
        <w:t>Цель занятия достигнута. Дети активно участвовали в беседе, составляли рассказы о своих семьях (92% детей справились самостоятельно), правильно отвечали на вопросы дидактической игры (85% правильных ответов). Рисунки детей отражают положительное эмоциональное отношение к своей семье.</w:t>
      </w:r>
    </w:p>
    <w:p w14:paraId="5C14060B" w14:textId="6C2FD36E" w:rsidR="007500AE" w:rsidRPr="007500AE" w:rsidRDefault="00D704DF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0AE" w:rsidRPr="007500AE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AE" w:rsidRPr="007500AE">
        <w:rPr>
          <w:rFonts w:ascii="Times New Roman" w:hAnsi="Times New Roman" w:cs="Times New Roman"/>
          <w:sz w:val="28"/>
          <w:szCs w:val="28"/>
        </w:rPr>
        <w:t>Эмоциональный настрой, использование ИКТ (презентация), индивидуальный подход при составлении рассказов.</w:t>
      </w:r>
    </w:p>
    <w:p w14:paraId="0738B3AF" w14:textId="47EE977D" w:rsidR="007500AE" w:rsidRPr="007500AE" w:rsidRDefault="00D704DF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0AE" w:rsidRPr="007500AE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0AE" w:rsidRPr="007500AE">
        <w:rPr>
          <w:rFonts w:ascii="Times New Roman" w:hAnsi="Times New Roman" w:cs="Times New Roman"/>
          <w:sz w:val="28"/>
          <w:szCs w:val="28"/>
        </w:rPr>
        <w:t>Некоторые дети затруднялись в определении родственных связей («племянник», «шурин» – эти понятия сложны для дошкольников, но по программе не требуются).</w:t>
      </w:r>
    </w:p>
    <w:p w14:paraId="2551F254" w14:textId="17403CFA" w:rsidR="007500AE" w:rsidRPr="007500AE" w:rsidRDefault="00D704DF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0AE" w:rsidRPr="007500AE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="008D554B" w:rsidRPr="007500A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D554B">
        <w:rPr>
          <w:rFonts w:ascii="Times New Roman" w:hAnsi="Times New Roman" w:cs="Times New Roman"/>
          <w:sz w:val="28"/>
          <w:szCs w:val="28"/>
        </w:rPr>
        <w:t xml:space="preserve"> </w:t>
      </w:r>
      <w:r w:rsidR="008D554B" w:rsidRPr="007500AE">
        <w:rPr>
          <w:rFonts w:ascii="Times New Roman" w:hAnsi="Times New Roman" w:cs="Times New Roman"/>
          <w:sz w:val="28"/>
          <w:szCs w:val="28"/>
        </w:rPr>
        <w:t>продолжать</w:t>
      </w:r>
      <w:r w:rsidR="007500AE" w:rsidRPr="007500AE">
        <w:rPr>
          <w:rFonts w:ascii="Times New Roman" w:hAnsi="Times New Roman" w:cs="Times New Roman"/>
          <w:sz w:val="28"/>
          <w:szCs w:val="28"/>
        </w:rPr>
        <w:t xml:space="preserve"> работу по теме «Семья» через сюжетно-ролевые игры и совместные мероприятия с родителями.</w:t>
      </w:r>
    </w:p>
    <w:p w14:paraId="53CA4B5E" w14:textId="64233C4E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A4099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Приложение 1. Карточки для дидактической игры «Кто кому кем приходится?»</w:t>
      </w:r>
    </w:p>
    <w:p w14:paraId="0E4CF332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i/>
          <w:iCs/>
          <w:sz w:val="28"/>
          <w:szCs w:val="28"/>
        </w:rPr>
        <w:t>(Карточки формата А6 с изображениями: мама, папа, бабушка, дедушка, сын, дочь, внук, внучка, дядя, тётя)</w:t>
      </w:r>
    </w:p>
    <w:p w14:paraId="391A6ED3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Приложение 2. Схема для рассказа о семье</w:t>
      </w:r>
    </w:p>
    <w:p w14:paraId="461A6E31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i/>
          <w:iCs/>
          <w:sz w:val="28"/>
          <w:szCs w:val="28"/>
        </w:rPr>
        <w:t>(Наглядное пособие на мольберте: 4 картинки – домик, имя, книга, подарок)</w:t>
      </w:r>
    </w:p>
    <w:p w14:paraId="7F0229F6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Приложение 3. Фотоотчёт</w:t>
      </w:r>
    </w:p>
    <w:p w14:paraId="1110AC3E" w14:textId="7777777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i/>
          <w:iCs/>
          <w:sz w:val="28"/>
          <w:szCs w:val="28"/>
        </w:rPr>
        <w:t>(Прилагаются фотографии занятия)</w:t>
      </w:r>
    </w:p>
    <w:p w14:paraId="47AC9353" w14:textId="36CD636F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CB7F6" w14:textId="5A09B542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D704DF"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январь 2023 г.</w:t>
      </w:r>
    </w:p>
    <w:p w14:paraId="114A25EC" w14:textId="3BF05BB7" w:rsidR="007500AE" w:rsidRPr="007500AE" w:rsidRDefault="007500AE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0AE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D704DF">
        <w:rPr>
          <w:rFonts w:ascii="Times New Roman" w:hAnsi="Times New Roman" w:cs="Times New Roman"/>
          <w:sz w:val="28"/>
          <w:szCs w:val="28"/>
        </w:rPr>
        <w:t xml:space="preserve"> </w:t>
      </w:r>
      <w:r w:rsidRPr="007500AE">
        <w:rPr>
          <w:rFonts w:ascii="Times New Roman" w:hAnsi="Times New Roman" w:cs="Times New Roman"/>
          <w:sz w:val="28"/>
          <w:szCs w:val="28"/>
        </w:rPr>
        <w:t>_______________ / Баталова Н.А.</w:t>
      </w:r>
    </w:p>
    <w:p w14:paraId="303E164A" w14:textId="77777777" w:rsidR="00F93F36" w:rsidRPr="007500AE" w:rsidRDefault="00F93F36" w:rsidP="00750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3F36" w:rsidRPr="0075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79B1"/>
    <w:multiLevelType w:val="multilevel"/>
    <w:tmpl w:val="B50C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250DB"/>
    <w:multiLevelType w:val="multilevel"/>
    <w:tmpl w:val="2FDA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65605"/>
    <w:multiLevelType w:val="multilevel"/>
    <w:tmpl w:val="9A9E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382AF9"/>
    <w:multiLevelType w:val="multilevel"/>
    <w:tmpl w:val="80F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30"/>
    <w:rsid w:val="00504183"/>
    <w:rsid w:val="007500AE"/>
    <w:rsid w:val="008D554B"/>
    <w:rsid w:val="00D704DF"/>
    <w:rsid w:val="00E91E30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F18D"/>
  <w15:chartTrackingRefBased/>
  <w15:docId w15:val="{ABF95C88-E677-4BCB-8DF6-C62970B3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0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2026-04-12T14:32:00Z</dcterms:created>
  <dcterms:modified xsi:type="dcterms:W3CDTF">2026-04-12T14:36:00Z</dcterms:modified>
</cp:coreProperties>
</file>