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1D38" w14:textId="77777777" w:rsidR="007E2E93" w:rsidRPr="007E2E93" w:rsidRDefault="007E2E93" w:rsidP="007E2E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ПОЛОЖЕНИЕ О СМОТРЕ-КОНКУРСЕ</w:t>
      </w:r>
    </w:p>
    <w:p w14:paraId="16DECBE8" w14:textId="77777777" w:rsidR="007E2E93" w:rsidRPr="007E2E93" w:rsidRDefault="007E2E93" w:rsidP="007E2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75DA5DB" w14:textId="77777777" w:rsidR="007E2E93" w:rsidRDefault="007E2E93" w:rsidP="007E2E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A21B4" w14:textId="770BB64D" w:rsidR="007E2E93" w:rsidRDefault="007E2E93" w:rsidP="007E2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Положение о смотре-конкурсе</w:t>
      </w:r>
    </w:p>
    <w:p w14:paraId="7C413F98" w14:textId="14A88244" w:rsidR="007E2E93" w:rsidRPr="007E2E93" w:rsidRDefault="007E2E93" w:rsidP="007E2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 xml:space="preserve">«Лучший уголок </w:t>
      </w:r>
      <w:proofErr w:type="spellStart"/>
      <w:r w:rsidRPr="007E2E93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7E2E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31B2E3" w14:textId="7EB07C06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8944C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54DD563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>1.1. Смотр-конкурс проводится в рамках реализации плана работы методического объединения на 2023–2024 учебный год (тема «Развитие профессиональных компетенций педагогов в области коррекционно-развивающей работы с детьми с ОВЗ»).</w:t>
      </w:r>
    </w:p>
    <w:p w14:paraId="4600367E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>1.2. Цель конкурса: стимулирование творческой активности педагогов по созданию и обогащению развивающей предметно-пространственной среды для проведения нейропсихологических упражнений.</w:t>
      </w:r>
    </w:p>
    <w:p w14:paraId="11375F9C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14:paraId="145BA35D" w14:textId="77777777" w:rsidR="007E2E93" w:rsidRPr="007E2E93" w:rsidRDefault="007E2E93" w:rsidP="007E2E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 xml:space="preserve">Выявление и распространение лучшего опыта по организации уголков </w:t>
      </w:r>
      <w:proofErr w:type="spellStart"/>
      <w:r w:rsidRPr="007E2E93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7E2E93">
        <w:rPr>
          <w:rFonts w:ascii="Times New Roman" w:hAnsi="Times New Roman" w:cs="Times New Roman"/>
          <w:sz w:val="28"/>
          <w:szCs w:val="28"/>
        </w:rPr>
        <w:t>.</w:t>
      </w:r>
    </w:p>
    <w:p w14:paraId="1A96E966" w14:textId="77777777" w:rsidR="007E2E93" w:rsidRPr="007E2E93" w:rsidRDefault="007E2E93" w:rsidP="007E2E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 xml:space="preserve">Обогащение игровой среды атрибутами для </w:t>
      </w:r>
      <w:proofErr w:type="spellStart"/>
      <w:r w:rsidRPr="007E2E93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7E2E93">
        <w:rPr>
          <w:rFonts w:ascii="Times New Roman" w:hAnsi="Times New Roman" w:cs="Times New Roman"/>
          <w:sz w:val="28"/>
          <w:szCs w:val="28"/>
        </w:rPr>
        <w:t>.</w:t>
      </w:r>
    </w:p>
    <w:p w14:paraId="2A84B3E4" w14:textId="77777777" w:rsidR="007E2E93" w:rsidRPr="007E2E93" w:rsidRDefault="007E2E93" w:rsidP="007E2E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 xml:space="preserve">Активизация взаимодействия педагогов и родителей в пополнении уголков </w:t>
      </w:r>
      <w:proofErr w:type="spellStart"/>
      <w:r w:rsidRPr="007E2E93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7E2E93">
        <w:rPr>
          <w:rFonts w:ascii="Times New Roman" w:hAnsi="Times New Roman" w:cs="Times New Roman"/>
          <w:sz w:val="28"/>
          <w:szCs w:val="28"/>
        </w:rPr>
        <w:t>.</w:t>
      </w:r>
    </w:p>
    <w:p w14:paraId="3FF5F065" w14:textId="5392FE98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41FDE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2. Сроки проведения</w:t>
      </w:r>
    </w:p>
    <w:p w14:paraId="741764EE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>2.1. Конкурс проводится с 15.12.2023 по 25.12.2023.</w:t>
      </w:r>
    </w:p>
    <w:p w14:paraId="40880422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>2.2. Итоги подводятся 26.12.2023 на заседании жюри.</w:t>
      </w:r>
    </w:p>
    <w:p w14:paraId="3D1367FD" w14:textId="493DF658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9345F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14:paraId="26AAE3B9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>3.1. В конкурсе принимают участие все возрастные группы ДОУ.</w:t>
      </w:r>
    </w:p>
    <w:p w14:paraId="04EF076D" w14:textId="692061BD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CA48E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4. Критерии оценки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2693"/>
      </w:tblGrid>
      <w:tr w:rsidR="007E2E93" w:rsidRPr="007E2E93" w14:paraId="5408E494" w14:textId="77777777" w:rsidTr="007E2E93">
        <w:trPr>
          <w:tblHeader/>
        </w:trPr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41D21F" w14:textId="77777777" w:rsidR="007E2E93" w:rsidRPr="007E2E93" w:rsidRDefault="007E2E93" w:rsidP="007E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26D6BE" w14:textId="77777777" w:rsidR="007E2E93" w:rsidRPr="007E2E93" w:rsidRDefault="007E2E93" w:rsidP="007E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</w:tr>
      <w:tr w:rsidR="007E2E93" w:rsidRPr="007E2E93" w14:paraId="3481103C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35EC63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Наличие массажных мячиков (Су-</w:t>
            </w:r>
            <w:proofErr w:type="spellStart"/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BA7E03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7EEB42F2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588ACA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Наличие тактильных дорожек или ковриков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D13BAE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5A8D1BCC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743BB9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Наличие зеркал (для артикуляционной гимнастики и мимики)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23DAC8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70D3F923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704596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Наличие балансиров (доски, подушки)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2A7B95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2775D86D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09B724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картотеки </w:t>
            </w:r>
            <w:proofErr w:type="spellStart"/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C3AAA3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18137DA7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FCA3B1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Наличие атрибутов для дыхательной гимнастики (вертушки, листья, перья)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20A2D4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26D526BF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C83307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Эстетичность оформления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5A78B3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3349126D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3C3E4F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Доступность материалов для детей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2F3D22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275B63D6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54A79B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возрастным особенностям детей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AEAE23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6E4E17FF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11CA9A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создании уголка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96692F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2E93" w:rsidRPr="007E2E93" w14:paraId="0560E309" w14:textId="77777777" w:rsidTr="007E2E93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FB8F5E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B7DB33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70F289E4" w14:textId="410380EA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0D473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5. Жюри конкурса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5946"/>
      </w:tblGrid>
      <w:tr w:rsidR="007E2E93" w:rsidRPr="007E2E93" w14:paraId="313F5972" w14:textId="77777777" w:rsidTr="007E2E9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03083B" w14:textId="77777777" w:rsidR="007E2E93" w:rsidRPr="007E2E93" w:rsidRDefault="007E2E93" w:rsidP="007E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E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9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5FB213" w14:textId="77777777" w:rsidR="007E2E93" w:rsidRPr="007E2E93" w:rsidRDefault="007E2E93" w:rsidP="007E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E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7E2E93" w:rsidRPr="007E2E93" w14:paraId="145AB264" w14:textId="77777777" w:rsidTr="007E2E9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573C62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E93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  <w:tc>
          <w:tcPr>
            <w:tcW w:w="5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B470DD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E93">
              <w:rPr>
                <w:rFonts w:ascii="Times New Roman" w:hAnsi="Times New Roman" w:cs="Times New Roman"/>
                <w:sz w:val="28"/>
                <w:szCs w:val="28"/>
              </w:rPr>
              <w:t>заведующий (председатель жюри)</w:t>
            </w:r>
          </w:p>
        </w:tc>
      </w:tr>
      <w:tr w:rsidR="007E2E93" w:rsidRPr="007E2E93" w14:paraId="65827027" w14:textId="77777777" w:rsidTr="007E2E9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7A7394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E93">
              <w:rPr>
                <w:rFonts w:ascii="Times New Roman" w:hAnsi="Times New Roman" w:cs="Times New Roman"/>
                <w:sz w:val="28"/>
                <w:szCs w:val="28"/>
              </w:rPr>
              <w:t>Еремина И.П.</w:t>
            </w:r>
          </w:p>
        </w:tc>
        <w:tc>
          <w:tcPr>
            <w:tcW w:w="5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B0D905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E93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7E2E93" w:rsidRPr="007E2E93" w14:paraId="0E9AE8F1" w14:textId="77777777" w:rsidTr="007E2E9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15721E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E93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5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C7BC98" w14:textId="77777777" w:rsidR="007E2E93" w:rsidRPr="007E2E93" w:rsidRDefault="007E2E93" w:rsidP="007E2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E93">
              <w:rPr>
                <w:rFonts w:ascii="Times New Roman" w:hAnsi="Times New Roman" w:cs="Times New Roman"/>
                <w:sz w:val="28"/>
                <w:szCs w:val="28"/>
              </w:rPr>
              <w:t>педагог-психолог, руководитель МО</w:t>
            </w:r>
          </w:p>
        </w:tc>
      </w:tr>
    </w:tbl>
    <w:p w14:paraId="67E7113B" w14:textId="6B9A5170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D00AB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E93">
        <w:rPr>
          <w:rFonts w:ascii="Times New Roman" w:hAnsi="Times New Roman" w:cs="Times New Roman"/>
          <w:b/>
          <w:bCs/>
          <w:sz w:val="28"/>
          <w:szCs w:val="28"/>
        </w:rPr>
        <w:t>6. Награждение</w:t>
      </w:r>
    </w:p>
    <w:p w14:paraId="0A5F59BF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>6.1. Победители (1, 2, 3 место) награждаются грамотами.</w:t>
      </w:r>
    </w:p>
    <w:p w14:paraId="07029BA7" w14:textId="77777777" w:rsidR="007E2E93" w:rsidRPr="007E2E93" w:rsidRDefault="007E2E93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E93">
        <w:rPr>
          <w:rFonts w:ascii="Times New Roman" w:hAnsi="Times New Roman" w:cs="Times New Roman"/>
          <w:sz w:val="28"/>
          <w:szCs w:val="28"/>
        </w:rPr>
        <w:t>6.2. Все участники получают сертификаты участников.</w:t>
      </w:r>
    </w:p>
    <w:p w14:paraId="3FFF44C2" w14:textId="77777777" w:rsidR="00793C4D" w:rsidRPr="007E2E93" w:rsidRDefault="00793C4D" w:rsidP="007E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3C4D" w:rsidRPr="007E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77CB"/>
    <w:multiLevelType w:val="multilevel"/>
    <w:tmpl w:val="026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66"/>
    <w:rsid w:val="00793C4D"/>
    <w:rsid w:val="007E2E93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DF17"/>
  <w15:chartTrackingRefBased/>
  <w15:docId w15:val="{E5951E2D-F51B-441C-8244-52CEB3C1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2026-04-15T06:48:00Z</dcterms:created>
  <dcterms:modified xsi:type="dcterms:W3CDTF">2026-04-15T06:49:00Z</dcterms:modified>
</cp:coreProperties>
</file>