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E00B" w14:textId="77777777" w:rsidR="007038F9" w:rsidRPr="007038F9" w:rsidRDefault="007038F9" w:rsidP="00703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СЕМИНАР-ПРАКТИКУМ</w:t>
      </w:r>
    </w:p>
    <w:p w14:paraId="7A8DEAB2" w14:textId="77777777" w:rsidR="007038F9" w:rsidRPr="007038F9" w:rsidRDefault="007038F9" w:rsidP="00703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171B3AA" w14:textId="46BB7010" w:rsidR="007038F9" w:rsidRPr="007038F9" w:rsidRDefault="007038F9" w:rsidP="00703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«Проектная деятельность как форма планирования и организации образовательного процесса»</w:t>
      </w:r>
    </w:p>
    <w:p w14:paraId="2D0FF4E9" w14:textId="77777777" w:rsid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6441E" w14:textId="46E032DB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октябрь 2022 г.</w:t>
      </w:r>
    </w:p>
    <w:p w14:paraId="7570180C" w14:textId="3D791F89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13.00 – 15.00</w:t>
      </w:r>
    </w:p>
    <w:p w14:paraId="68578CF4" w14:textId="392E62CC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01C74B94" w14:textId="2B70660A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55AB258F" w14:textId="401C6A03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21CCD305" w14:textId="1D1BB980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818CB" w14:textId="77777777" w:rsidR="007038F9" w:rsidRPr="007038F9" w:rsidRDefault="007038F9" w:rsidP="004A51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1C6C0382" w14:textId="0B906900" w:rsidR="007038F9" w:rsidRPr="007038F9" w:rsidRDefault="004A5158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предъявляет новые требования к организации образовательного процесса. Одной из эффективных форм, позволяющих интегрировать образовательные области, развивать познавательную активность детей и вовлекать родителей, является проектная деятельность. Однако, как показало анкетирование педагогов в сентябре 2022 года, 78% педагогов испытывают потребность в повышении квалификации в области проектной деятельности. Данный семинар-практикум направлен на восполнение этого пробела.</w:t>
      </w:r>
    </w:p>
    <w:p w14:paraId="76CF4AF2" w14:textId="69B5F4E6" w:rsidR="007038F9" w:rsidRPr="007038F9" w:rsidRDefault="004A5158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овладение педагогами технологией проектной деятельности для интеграции образовательных областей, развития познавательной активности детей и вовлечения родителей в образовательный процесс.</w:t>
      </w:r>
    </w:p>
    <w:p w14:paraId="097B1303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1951F8C" w14:textId="149841F8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познакомить педагогов с понятием «проектная деятельность», её видами, структурой и этапами реализации.</w:t>
      </w:r>
    </w:p>
    <w:p w14:paraId="60E8264F" w14:textId="30279459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развивать умение разрабатывать паспорт проекта, планировать этапы работы, определять ожидаемый продукт.</w:t>
      </w:r>
    </w:p>
    <w:p w14:paraId="4512867B" w14:textId="7972D838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формировать мотивацию к внедрению проектной деятельности в образовательный процесс.</w:t>
      </w:r>
    </w:p>
    <w:p w14:paraId="72BDF818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CE3A1A2" w14:textId="333B6B65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sz w:val="28"/>
          <w:szCs w:val="28"/>
        </w:rPr>
        <w:t>Педагоги знают структуру проекта и этапы его реализации.</w:t>
      </w:r>
    </w:p>
    <w:p w14:paraId="43BCB9DD" w14:textId="0993C13C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sz w:val="28"/>
          <w:szCs w:val="28"/>
        </w:rPr>
        <w:t>Педагоги умеют разрабатывать паспорт проекта.</w:t>
      </w:r>
    </w:p>
    <w:p w14:paraId="3A33306C" w14:textId="0468CF7A" w:rsidR="007038F9" w:rsidRPr="007038F9" w:rsidRDefault="004A5158" w:rsidP="004A5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sz w:val="28"/>
          <w:szCs w:val="28"/>
        </w:rPr>
        <w:t>Педагоги мотивированы на внедрение проектной деятельности в работу с детьми.</w:t>
      </w:r>
    </w:p>
    <w:p w14:paraId="58D5709B" w14:textId="43EC2308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DCE31" w14:textId="77777777" w:rsidR="007038F9" w:rsidRPr="007038F9" w:rsidRDefault="007038F9" w:rsidP="004A51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2. План проведения семинара-практикума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2376"/>
        <w:gridCol w:w="2176"/>
        <w:gridCol w:w="2202"/>
        <w:gridCol w:w="1646"/>
      </w:tblGrid>
      <w:tr w:rsidR="007038F9" w:rsidRPr="007038F9" w14:paraId="7664A4A7" w14:textId="77777777" w:rsidTr="004A51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EBE626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E90A10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33BB84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AD772C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C179A7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</w:tr>
      <w:tr w:rsidR="007038F9" w:rsidRPr="007038F9" w14:paraId="2E593AE3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0D8239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49904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320B1B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слово, объявление </w:t>
            </w: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темы, цели и задач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E0CD92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3B2DC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7038F9" w:rsidRPr="007038F9" w14:paraId="66E4FADF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34E464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2AA69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450B8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Понятие «проектная деятельность». Виды проектов. Структура и этапы. Роль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D70D08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1BDC7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лекция с презентацией</w:t>
            </w:r>
          </w:p>
        </w:tc>
      </w:tr>
      <w:tr w:rsidR="007038F9" w:rsidRPr="007038F9" w14:paraId="469752FA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7927B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13.40–14.40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F53DC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4F818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: разработка мини-проектов. Составление паспорта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285B5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456096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7038F9" w:rsidRPr="007038F9" w14:paraId="7B6C33B7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571DA8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14.40–14.55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1991E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FECC3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Представление разработанных проектов каждой группой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EC510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ECB86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</w:tr>
      <w:tr w:rsidR="007038F9" w:rsidRPr="007038F9" w14:paraId="30387E1C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08F8E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14.55–15.00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428944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Рефлексия, 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98E87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Подведение итогов, выдача памяток,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1C199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0DA9D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14:paraId="024AC115" w14:textId="4D06142F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DEBFE" w14:textId="77777777" w:rsidR="007038F9" w:rsidRPr="007038F9" w:rsidRDefault="007038F9" w:rsidP="004A51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 Теоретическая часть</w:t>
      </w:r>
    </w:p>
    <w:p w14:paraId="44B32CF1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3.1. Понятие «проектная деятельность»</w:t>
      </w:r>
    </w:p>
    <w:p w14:paraId="28CFF6D4" w14:textId="57097943" w:rsidR="007038F9" w:rsidRPr="007038F9" w:rsidRDefault="004A5158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– это специально организованный взрослым и выполняемый детьми комплекс действий, завершающийся созданием творческих работ, продуктов деятельности, имеющий личностно значимый для ребёнка результат.</w:t>
      </w:r>
    </w:p>
    <w:p w14:paraId="4D3CF30A" w14:textId="217DD18A" w:rsidR="007038F9" w:rsidRPr="007038F9" w:rsidRDefault="004A5158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– это совместная образовательно-познавательная, творческая или игровая деятельность, имеющая общую цель, согласованные методы и способы деятельности, направленная на достижение общего результата.</w:t>
      </w:r>
    </w:p>
    <w:p w14:paraId="3644A02C" w14:textId="72DC5892" w:rsidR="007038F9" w:rsidRPr="007038F9" w:rsidRDefault="004A5158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Почему проектная деятельность эффективна в ДОУ?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5383"/>
      </w:tblGrid>
      <w:tr w:rsidR="007038F9" w:rsidRPr="007038F9" w14:paraId="656CA527" w14:textId="77777777" w:rsidTr="004A51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C19426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5D3950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7038F9" w:rsidRPr="007038F9" w14:paraId="462A69C5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08BA17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D7AD9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Объединяет все образовательные области</w:t>
            </w:r>
          </w:p>
        </w:tc>
      </w:tr>
      <w:tr w:rsidR="007038F9" w:rsidRPr="007038F9" w14:paraId="2974D50B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287917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Личностно-ориентированный подход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BA4EF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Учитывает интересы и возможности каждого ребёнка</w:t>
            </w:r>
          </w:p>
        </w:tc>
      </w:tr>
      <w:tr w:rsidR="007038F9" w:rsidRPr="007038F9" w14:paraId="67064632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1DC32B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Активность детей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D4F6A0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не пассивные слушатели, а активные участники</w:t>
            </w:r>
          </w:p>
        </w:tc>
      </w:tr>
      <w:tr w:rsidR="007038F9" w:rsidRPr="007038F9" w14:paraId="2BD7C0C2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BFD67C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944996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Родители помогают, участвуют, поддерживают</w:t>
            </w:r>
          </w:p>
        </w:tc>
      </w:tr>
      <w:tr w:rsidR="007038F9" w:rsidRPr="007038F9" w14:paraId="36771FC1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0A8DF9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3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F5457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Всегда есть конкретный продукт, который можно увидеть, потрогать, показать</w:t>
            </w:r>
          </w:p>
        </w:tc>
      </w:tr>
    </w:tbl>
    <w:p w14:paraId="1309FF11" w14:textId="0A3ED726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ADB63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3.2. Виды проектов 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2793"/>
        <w:gridCol w:w="2381"/>
        <w:gridCol w:w="1934"/>
      </w:tblGrid>
      <w:tr w:rsidR="004A5158" w:rsidRPr="004A5158" w14:paraId="373A5CF5" w14:textId="77777777" w:rsidTr="004A51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0F1EE2" w14:textId="77777777" w:rsidR="007038F9" w:rsidRPr="004A5158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20AD9A" w14:textId="77777777" w:rsidR="007038F9" w:rsidRPr="004A5158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B0C8A8" w14:textId="77777777" w:rsidR="007038F9" w:rsidRPr="004A5158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0EBB76" w14:textId="77777777" w:rsidR="007038F9" w:rsidRPr="004A5158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A5158" w:rsidRPr="004A5158" w14:paraId="49D345D8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0CFA98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F68005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Требует чёткой структуры, экспериментов, доказательств. Дети собирают информацию, проводят опыты, делают выводы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9A21C0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«Почему снег тает?», «Откуда берётся хлеб?», «Вода и её свойства»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0D85D0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Долгосрочный (2–4 недели)</w:t>
            </w:r>
          </w:p>
        </w:tc>
      </w:tr>
      <w:tr w:rsidR="004A5158" w:rsidRPr="004A5158" w14:paraId="4A30D409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2B3BAC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9D04E9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Предполагает свободный формат презентации результата (спектакль, выставка, альбом, праздник)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D226CE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«Сказки своими руками», «Театр кукол», «Осенняя сказка»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275D3D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Среднесрочный (1–3 недели)</w:t>
            </w:r>
          </w:p>
        </w:tc>
      </w:tr>
      <w:tr w:rsidR="004A5158" w:rsidRPr="004A5158" w14:paraId="5629A9B9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43462B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E7C4DA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С элементами ролевых игр, драматизации. Дети вживаются в роли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77A1E2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знаний», «Космическое приключение», «Поиски сокровищ»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8A27E7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Краткосрочный (1–2 недели)</w:t>
            </w:r>
          </w:p>
        </w:tc>
      </w:tr>
      <w:tr w:rsidR="004A5158" w:rsidRPr="004A5158" w14:paraId="64707FFB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611220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010908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каком-либо объекте или явлении. Итог – альбом, стенгазета, презентация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C41C3E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«Мой город», «Профессии наших родителей», «Животные Урала»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7C7A67" w14:textId="77777777" w:rsidR="007038F9" w:rsidRPr="004A5158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8">
              <w:rPr>
                <w:rFonts w:ascii="Times New Roman" w:hAnsi="Times New Roman" w:cs="Times New Roman"/>
                <w:sz w:val="24"/>
                <w:szCs w:val="24"/>
              </w:rPr>
              <w:t>Краткосрочный (1–2 недели)</w:t>
            </w:r>
          </w:p>
        </w:tc>
      </w:tr>
    </w:tbl>
    <w:p w14:paraId="4AEAB3B9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По продолжительности:</w:t>
      </w:r>
    </w:p>
    <w:p w14:paraId="28FD9D7F" w14:textId="696AC646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Краткосрочные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1–2 недели (для младших и средних групп)</w:t>
      </w:r>
    </w:p>
    <w:p w14:paraId="248FCA16" w14:textId="3F22BB59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Среднесрочные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2–4 недели (для старших групп)</w:t>
      </w:r>
    </w:p>
    <w:p w14:paraId="3B486344" w14:textId="10921D9A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Долгосрочные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1–3 месяца (проекты, охватывающие всю группу)</w:t>
      </w:r>
    </w:p>
    <w:p w14:paraId="63150729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По количеству участников:</w:t>
      </w:r>
    </w:p>
    <w:p w14:paraId="38C09978" w14:textId="4C212CE6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Групповые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все дети группы</w:t>
      </w:r>
    </w:p>
    <w:p w14:paraId="4FCC67CF" w14:textId="16E2E400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Подгрупповые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3–5 детей</w:t>
      </w:r>
    </w:p>
    <w:p w14:paraId="6FB75A85" w14:textId="668DD316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Индивидуальные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один ребёнок</w:t>
      </w:r>
    </w:p>
    <w:p w14:paraId="681896DA" w14:textId="00AC0AE3" w:rsidR="007038F9" w:rsidRPr="007038F9" w:rsidRDefault="007038F9" w:rsidP="004A51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Семейные</w:t>
      </w:r>
      <w:r w:rsidR="004A5158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– ребёнок + родители</w:t>
      </w:r>
    </w:p>
    <w:p w14:paraId="126010D3" w14:textId="632A4C14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22A26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3.3. Структура проекта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3731"/>
        <w:gridCol w:w="3974"/>
      </w:tblGrid>
      <w:tr w:rsidR="007038F9" w:rsidRPr="007038F9" w14:paraId="45177732" w14:textId="77777777" w:rsidTr="004A51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C7AFD2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B0F815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2A33F1" w14:textId="77777777" w:rsidR="007038F9" w:rsidRPr="007038F9" w:rsidRDefault="007038F9" w:rsidP="004A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7038F9" w:rsidRPr="007038F9" w14:paraId="5E8BF6EA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44A06B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CAE7E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Почему возникла необходимость в проекте?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2EC017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мало знают о своей семье</w:t>
            </w:r>
          </w:p>
        </w:tc>
      </w:tr>
      <w:tr w:rsidR="007038F9" w:rsidRPr="007038F9" w14:paraId="1E6374BA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8C509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FB912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Что хотим получить в результате?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FD8EFD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Создать семейный альбом группы</w:t>
            </w:r>
          </w:p>
        </w:tc>
      </w:tr>
      <w:tr w:rsidR="007038F9" w:rsidRPr="007038F9" w14:paraId="52BBB149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81BDDD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5DAD4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Шаги для достижения цели (3–5 задач)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CCC559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Собрать фотографии. 2. Провести беседы. 3. Организовать выставку</w:t>
            </w:r>
          </w:p>
        </w:tc>
      </w:tr>
      <w:tr w:rsidR="007038F9" w:rsidRPr="007038F9" w14:paraId="14A35D65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8D2214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61039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Кто участвует?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D3F679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Дети, воспитатель, родители</w:t>
            </w:r>
          </w:p>
        </w:tc>
      </w:tr>
      <w:tr w:rsidR="007038F9" w:rsidRPr="007038F9" w14:paraId="307A13F5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42B29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C984CC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Когда реализуется?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F86652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7038F9" w:rsidRPr="007038F9" w14:paraId="39E17405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5C725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9C949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Подготовительный → Основной → Заключительный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FCEB74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См. ниже</w:t>
            </w:r>
          </w:p>
        </w:tc>
      </w:tr>
      <w:tr w:rsidR="007038F9" w:rsidRPr="007038F9" w14:paraId="15095ABE" w14:textId="77777777" w:rsidTr="004A51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2CA41C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37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A073CD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Что будет создано?</w:t>
            </w:r>
          </w:p>
        </w:tc>
        <w:tc>
          <w:tcPr>
            <w:tcW w:w="397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87711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Альбом, макет, выставка, праздник</w:t>
            </w:r>
          </w:p>
        </w:tc>
      </w:tr>
    </w:tbl>
    <w:p w14:paraId="22EADC07" w14:textId="5C61BA42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7CA71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3.4. Этапы реализации проекта</w:t>
      </w:r>
    </w:p>
    <w:p w14:paraId="70EE18FB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Этап 1. Подготовительный (проблемно-целевой)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7038F9" w:rsidRPr="007038F9" w14:paraId="12A7476A" w14:textId="77777777" w:rsidTr="001E459B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413D68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DDB218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детей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06318A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родителей</w:t>
            </w:r>
          </w:p>
        </w:tc>
      </w:tr>
      <w:tr w:rsidR="007038F9" w:rsidRPr="007038F9" w14:paraId="72089731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6B5D8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Выявляет проблему (наблюдение, беседа)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F03B2B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Участвуют в беседе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1AB7C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Заполняют анкеты</w:t>
            </w:r>
          </w:p>
        </w:tc>
      </w:tr>
      <w:tr w:rsidR="007038F9" w:rsidRPr="007038F9" w14:paraId="3F223D82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9D2D7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E5C8AD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50999F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Знакомятся с темой</w:t>
            </w:r>
          </w:p>
        </w:tc>
      </w:tr>
      <w:tr w:rsidR="007038F9" w:rsidRPr="007038F9" w14:paraId="419F6F55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9E686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Подбирает материалы, литературу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18693A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898AD3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Помогают в сборе материалов</w:t>
            </w:r>
          </w:p>
        </w:tc>
      </w:tr>
      <w:tr w:rsidR="007038F9" w:rsidRPr="007038F9" w14:paraId="5FA58D06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7EEFF1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Информирует родителей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C79EC8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233B45" w14:textId="77777777" w:rsidR="007038F9" w:rsidRPr="007038F9" w:rsidRDefault="007038F9" w:rsidP="004A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</w:tr>
    </w:tbl>
    <w:p w14:paraId="6D1FF98A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Этап 2. Основной (практический)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7038F9" w:rsidRPr="007038F9" w14:paraId="4C6ECC20" w14:textId="77777777" w:rsidTr="001E459B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B52594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 педагога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6FA81D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детей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911211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родителей</w:t>
            </w:r>
          </w:p>
        </w:tc>
      </w:tr>
      <w:tr w:rsidR="007038F9" w:rsidRPr="007038F9" w14:paraId="2504E437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99B912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Организует занятия, беседы, экскурсии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5DD264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Участвуют в занятиях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5CFA8D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Помогают в сборе информации</w:t>
            </w:r>
          </w:p>
        </w:tc>
      </w:tr>
      <w:tr w:rsidR="007038F9" w:rsidRPr="007038F9" w14:paraId="71E51DC7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B3E886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Проводит дидактические и подвижные игры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EC2EA6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Играют в игры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C68B92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Участвуют в экскурсиях</w:t>
            </w:r>
          </w:p>
        </w:tc>
      </w:tr>
      <w:tr w:rsidR="007038F9" w:rsidRPr="007038F9" w14:paraId="540FE4C7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B44EE7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Читает художественную литературу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43FE9D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Слушают, обсуждают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8B88E8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Читают дома с детьми</w:t>
            </w:r>
          </w:p>
        </w:tc>
      </w:tr>
      <w:tr w:rsidR="007038F9" w:rsidRPr="007038F9" w14:paraId="69A9734D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C87E7D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Организует продуктивную деятельность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A92CDF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Рисуют, лепят, клеят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2B27FA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Изготавливают поделки</w:t>
            </w:r>
          </w:p>
        </w:tc>
      </w:tr>
      <w:tr w:rsidR="007038F9" w:rsidRPr="007038F9" w14:paraId="115F4D14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B95273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Привлекает родителей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9CDAD1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Выполняют домашние задания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838A59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Помогают в оформлении продукта</w:t>
            </w:r>
          </w:p>
        </w:tc>
      </w:tr>
    </w:tbl>
    <w:p w14:paraId="101CBC74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Этап 3. Заключительный (презентационный)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7038F9" w:rsidRPr="007038F9" w14:paraId="3DB1921A" w14:textId="77777777" w:rsidTr="001E459B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766CDB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3AE8AD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детей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FCE387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родителей</w:t>
            </w:r>
          </w:p>
        </w:tc>
      </w:tr>
      <w:tr w:rsidR="007038F9" w:rsidRPr="007038F9" w14:paraId="30F543D5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3EC40A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Организует презентацию продукта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F3903E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Участвуют в презентации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F187D8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Участвуют в празднике/выставке</w:t>
            </w:r>
          </w:p>
        </w:tc>
      </w:tr>
      <w:tr w:rsidR="007038F9" w:rsidRPr="007038F9" w14:paraId="6E6AEEC6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381E77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Подводит итоги, анализирует результаты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F59E23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работах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C07590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</w:t>
            </w:r>
          </w:p>
        </w:tc>
      </w:tr>
      <w:tr w:rsidR="007038F9" w:rsidRPr="007038F9" w14:paraId="395C7396" w14:textId="77777777" w:rsidTr="001E459B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571D7D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Оформляет отчёт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130C1F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Получают положительные эмоции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C4AE37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Дают обратную связь</w:t>
            </w:r>
          </w:p>
        </w:tc>
      </w:tr>
    </w:tbl>
    <w:p w14:paraId="2ACB01C8" w14:textId="76BE31C4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029A7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3.5. Роль воспитателя на разных этапах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828"/>
      </w:tblGrid>
      <w:tr w:rsidR="007038F9" w:rsidRPr="007038F9" w14:paraId="0105F145" w14:textId="77777777" w:rsidTr="001E459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1AB6E6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682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E7571D" w14:textId="77777777" w:rsidR="007038F9" w:rsidRPr="007038F9" w:rsidRDefault="007038F9" w:rsidP="001E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воспитателя</w:t>
            </w:r>
          </w:p>
        </w:tc>
      </w:tr>
      <w:tr w:rsidR="007038F9" w:rsidRPr="007038F9" w14:paraId="32342ED9" w14:textId="77777777" w:rsidTr="001E45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058FC0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8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688E9E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Инициирует проблему, создаёт интерес, помогает сформулировать цель</w:t>
            </w:r>
          </w:p>
        </w:tc>
      </w:tr>
      <w:tr w:rsidR="007038F9" w:rsidRPr="007038F9" w14:paraId="045E1572" w14:textId="77777777" w:rsidTr="001E45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F60071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8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7BBF12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деятельность, направляет, консультирует, создаёт условия</w:t>
            </w:r>
          </w:p>
        </w:tc>
      </w:tr>
      <w:tr w:rsidR="007038F9" w:rsidRPr="007038F9" w14:paraId="21AF4165" w14:textId="77777777" w:rsidTr="001E45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696C4A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8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6C1D5C" w14:textId="77777777" w:rsidR="007038F9" w:rsidRPr="007038F9" w:rsidRDefault="007038F9" w:rsidP="001E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Помогает оформить результат, организует презентацию, анализирует</w:t>
            </w:r>
          </w:p>
        </w:tc>
      </w:tr>
    </w:tbl>
    <w:p w14:paraId="5B6C739E" w14:textId="2EE59F8F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="001E459B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Воспитатель – не руководитель, а партнёр, помощник, наставник.</w:t>
      </w:r>
    </w:p>
    <w:p w14:paraId="6A9C4984" w14:textId="3A270552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D33FC" w14:textId="77777777" w:rsidR="007038F9" w:rsidRPr="007038F9" w:rsidRDefault="007038F9" w:rsidP="001E4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4. Практическая часть</w:t>
      </w:r>
    </w:p>
    <w:p w14:paraId="5D7FF4A8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 xml:space="preserve">4.1. Распределение на </w:t>
      </w:r>
      <w:proofErr w:type="spellStart"/>
      <w:r w:rsidRPr="007038F9">
        <w:rPr>
          <w:rFonts w:ascii="Times New Roman" w:hAnsi="Times New Roman" w:cs="Times New Roman"/>
          <w:b/>
          <w:bCs/>
          <w:sz w:val="28"/>
          <w:szCs w:val="28"/>
        </w:rPr>
        <w:t>микрогруппы</w:t>
      </w:r>
      <w:proofErr w:type="spellEnd"/>
    </w:p>
    <w:p w14:paraId="10D9AE05" w14:textId="0E7227EE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Педагоги делятся на</w:t>
      </w:r>
      <w:r w:rsidR="001E459B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7038F9">
        <w:rPr>
          <w:rFonts w:ascii="Times New Roman" w:hAnsi="Times New Roman" w:cs="Times New Roman"/>
          <w:b/>
          <w:bCs/>
          <w:sz w:val="28"/>
          <w:szCs w:val="28"/>
        </w:rPr>
        <w:t>микрогрупп</w:t>
      </w:r>
      <w:proofErr w:type="spellEnd"/>
      <w:r w:rsidR="001E459B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(по 2–3 человека).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2983"/>
        <w:gridCol w:w="4777"/>
      </w:tblGrid>
      <w:tr w:rsidR="007038F9" w:rsidRPr="007038F9" w14:paraId="3F8BDD41" w14:textId="77777777" w:rsidTr="00E2393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F5B941" w14:textId="77777777" w:rsidR="007038F9" w:rsidRPr="007038F9" w:rsidRDefault="007038F9" w:rsidP="00E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D0B85F" w14:textId="77777777" w:rsidR="007038F9" w:rsidRPr="007038F9" w:rsidRDefault="007038F9" w:rsidP="00E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проекта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3DF27A" w14:textId="77777777" w:rsidR="007038F9" w:rsidRPr="007038F9" w:rsidRDefault="007038F9" w:rsidP="00E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7038F9" w:rsidRPr="007038F9" w14:paraId="16E2F60D" w14:textId="77777777" w:rsidTr="00E239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B3E386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2C6E82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98618B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Н.А., Дементьева Д.В., </w:t>
            </w:r>
            <w:proofErr w:type="spellStart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Ясунбаева</w:t>
            </w:r>
            <w:proofErr w:type="spellEnd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7038F9" w:rsidRPr="007038F9" w14:paraId="75DE57AC" w14:textId="77777777" w:rsidTr="00E239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06216C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3CF7C3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F9D146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Дынга О.А., Паньшина С.Н., Ведерникова Р.Б.</w:t>
            </w:r>
          </w:p>
        </w:tc>
      </w:tr>
      <w:tr w:rsidR="007038F9" w:rsidRPr="007038F9" w14:paraId="0E64FC5D" w14:textId="77777777" w:rsidTr="00E239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D65B3E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7739CE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F17D6A" w14:textId="65B1C102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Жижина Л.И., </w:t>
            </w:r>
            <w:proofErr w:type="spellStart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Ниязбекова</w:t>
            </w:r>
            <w:proofErr w:type="spellEnd"/>
            <w:r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</w:p>
        </w:tc>
      </w:tr>
      <w:tr w:rsidR="007038F9" w:rsidRPr="007038F9" w14:paraId="18E26C85" w14:textId="77777777" w:rsidTr="00E239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323FBF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C4528F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A01F6E" w14:textId="3225AD88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Сидорова А.А., Сюткина Г.Г.</w:t>
            </w:r>
          </w:p>
        </w:tc>
      </w:tr>
      <w:tr w:rsidR="007038F9" w:rsidRPr="007038F9" w14:paraId="079C55FD" w14:textId="77777777" w:rsidTr="00E239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69EE94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F26974" w14:textId="77777777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7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C437C5" w14:textId="04239718" w:rsidR="007038F9" w:rsidRPr="007038F9" w:rsidRDefault="007038F9" w:rsidP="00E2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Ковалёва Н.А</w:t>
            </w:r>
            <w:r w:rsidR="00E2393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E2393B" w:rsidRPr="0070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93B" w:rsidRPr="007038F9">
              <w:rPr>
                <w:rFonts w:ascii="Times New Roman" w:hAnsi="Times New Roman" w:cs="Times New Roman"/>
                <w:sz w:val="24"/>
                <w:szCs w:val="24"/>
              </w:rPr>
              <w:t>Ипатова Т.В.</w:t>
            </w:r>
          </w:p>
        </w:tc>
      </w:tr>
    </w:tbl>
    <w:p w14:paraId="139B8116" w14:textId="64681356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3E8FB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 xml:space="preserve">4.2. Задание для </w:t>
      </w:r>
      <w:proofErr w:type="spellStart"/>
      <w:r w:rsidRPr="007038F9">
        <w:rPr>
          <w:rFonts w:ascii="Times New Roman" w:hAnsi="Times New Roman" w:cs="Times New Roman"/>
          <w:b/>
          <w:bCs/>
          <w:sz w:val="28"/>
          <w:szCs w:val="28"/>
        </w:rPr>
        <w:t>микрогрупп</w:t>
      </w:r>
      <w:proofErr w:type="spellEnd"/>
    </w:p>
    <w:p w14:paraId="43FDC3AB" w14:textId="53E27BBC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Каждой группе необходимо</w:t>
      </w:r>
      <w:r w:rsidR="00E2393B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b/>
          <w:bCs/>
          <w:sz w:val="28"/>
          <w:szCs w:val="28"/>
        </w:rPr>
        <w:t>разработать паспорт проекта</w:t>
      </w:r>
      <w:r w:rsidR="00E2393B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по своей теме, используя предложенный шаблон.</w:t>
      </w:r>
    </w:p>
    <w:p w14:paraId="794852D5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в группе:</w:t>
      </w:r>
    </w:p>
    <w:p w14:paraId="669E9BCE" w14:textId="77777777" w:rsidR="007038F9" w:rsidRPr="007038F9" w:rsidRDefault="007038F9" w:rsidP="007038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Какая проблема может быть у детей по этой теме?</w:t>
      </w:r>
    </w:p>
    <w:p w14:paraId="6DCC135C" w14:textId="77777777" w:rsidR="007038F9" w:rsidRPr="007038F9" w:rsidRDefault="007038F9" w:rsidP="007038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Какая цель будет у проекта?</w:t>
      </w:r>
    </w:p>
    <w:p w14:paraId="490FB558" w14:textId="77777777" w:rsidR="007038F9" w:rsidRPr="007038F9" w:rsidRDefault="007038F9" w:rsidP="007038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Какие задачи нужно решить для достижения цели?</w:t>
      </w:r>
    </w:p>
    <w:p w14:paraId="7AACD3CC" w14:textId="77777777" w:rsidR="007038F9" w:rsidRPr="007038F9" w:rsidRDefault="007038F9" w:rsidP="007038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Какой продукт может получиться в итоге?</w:t>
      </w:r>
    </w:p>
    <w:p w14:paraId="5346295A" w14:textId="77777777" w:rsidR="007038F9" w:rsidRPr="007038F9" w:rsidRDefault="007038F9" w:rsidP="007038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Какие мероприятия можно провести в рамках проекта?</w:t>
      </w:r>
    </w:p>
    <w:p w14:paraId="45AD3F6E" w14:textId="245E7E1C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741B8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4.3. Шаблон паспорта проекта (раздаточный материал)</w:t>
      </w:r>
    </w:p>
    <w:p w14:paraId="6E50F2C1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6208"/>
      </w:tblGrid>
      <w:tr w:rsidR="007038F9" w:rsidRPr="007038F9" w14:paraId="0B5845FA" w14:textId="77777777" w:rsidTr="00596AD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7DB7D2" w14:textId="77777777" w:rsidR="007038F9" w:rsidRPr="007038F9" w:rsidRDefault="007038F9" w:rsidP="0059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01C7BC" w14:textId="77777777" w:rsidR="007038F9" w:rsidRPr="007038F9" w:rsidRDefault="007038F9" w:rsidP="0059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038F9" w:rsidRPr="007038F9" w14:paraId="26B87B13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8130A8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3476A4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5FC0F78A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56475F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FCB538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(исследовательский, творческий, игровой, информационный)</w:t>
            </w:r>
          </w:p>
        </w:tc>
      </w:tr>
      <w:tr w:rsidR="007038F9" w:rsidRPr="007038F9" w14:paraId="33A3FAD6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E54CF1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C56AED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(краткосрочный, долгосрочный)</w:t>
            </w:r>
          </w:p>
        </w:tc>
      </w:tr>
      <w:tr w:rsidR="007038F9" w:rsidRPr="007038F9" w14:paraId="52289414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DABD6F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A20F0F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0E905E36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C5B71A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0E599B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01F13BBE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7AFB5B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09C5AD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2444AD69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8D9CDA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C70CD9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615BCD11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BD610B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40E345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6E7E9197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D700E3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49B3AB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02557D6C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A45255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Ожидаемый продукт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F73FC0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02C23991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B95574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1005FA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3133C772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2718F5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Подготовительный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F5726F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3C671749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771FF4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Основной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11AEAE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8F9" w:rsidRPr="007038F9" w14:paraId="117CE306" w14:textId="77777777" w:rsidTr="00596A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F52FB3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Заключительный</w:t>
            </w:r>
          </w:p>
        </w:tc>
        <w:tc>
          <w:tcPr>
            <w:tcW w:w="6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33BA40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E1260" w14:textId="58FE6151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3EBBB" w14:textId="77777777" w:rsidR="007038F9" w:rsidRPr="007038F9" w:rsidRDefault="007038F9" w:rsidP="00596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 Презентация разработанных проектов</w:t>
      </w:r>
    </w:p>
    <w:p w14:paraId="74672C56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5.1. Выступление группы 1. Тема: «Моя семья»</w:t>
      </w:r>
    </w:p>
    <w:p w14:paraId="351CE36B" w14:textId="38A22B40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Представитель:</w:t>
      </w:r>
      <w:r w:rsidR="00596AD4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Баталова Н.А.</w:t>
      </w:r>
    </w:p>
    <w:p w14:paraId="304D433C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8000"/>
      </w:tblGrid>
      <w:tr w:rsidR="007038F9" w:rsidRPr="007038F9" w14:paraId="515A2F53" w14:textId="77777777" w:rsidTr="00F25F6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191397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114393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038F9" w:rsidRPr="007038F9" w14:paraId="23817CA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D66397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B74291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</w:tr>
      <w:tr w:rsidR="007038F9" w:rsidRPr="007038F9" w14:paraId="54E593EB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990E68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CA7489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творческий, информационный</w:t>
            </w:r>
          </w:p>
        </w:tc>
      </w:tr>
      <w:tr w:rsidR="007038F9" w:rsidRPr="007038F9" w14:paraId="348E8E60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688AA5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9BA179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7038F9" w:rsidRPr="007038F9" w14:paraId="6F999BD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F8D69C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4E016D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7038F9" w:rsidRPr="007038F9" w14:paraId="0FE64D66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FD9BCA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4E963D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группы, воспитатель, родители</w:t>
            </w:r>
          </w:p>
        </w:tc>
      </w:tr>
      <w:tr w:rsidR="007038F9" w:rsidRPr="007038F9" w14:paraId="6722C97A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33EE1E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42A0E2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недостаточные представления детей о своей семье, семейных традициях</w:t>
            </w:r>
          </w:p>
        </w:tc>
      </w:tr>
      <w:tr w:rsidR="007038F9" w:rsidRPr="007038F9" w14:paraId="5DAA442C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98432F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563133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семье, воспитание любви и уважения к близким</w:t>
            </w:r>
          </w:p>
        </w:tc>
      </w:tr>
      <w:tr w:rsidR="007038F9" w:rsidRPr="007038F9" w14:paraId="7F3E10F8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06333C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E86A2D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Расширить знания о составе семьи. 2. Познакомить с понятием «родословная». 3. Воспитывать уважение к членам семьи</w:t>
            </w:r>
          </w:p>
        </w:tc>
      </w:tr>
      <w:tr w:rsidR="007038F9" w:rsidRPr="007038F9" w14:paraId="16C19579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1DE505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E7AC16" w14:textId="77777777" w:rsidR="007038F9" w:rsidRPr="007038F9" w:rsidRDefault="007038F9" w:rsidP="0059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Семейный альбом группы</w:t>
            </w:r>
          </w:p>
        </w:tc>
      </w:tr>
    </w:tbl>
    <w:p w14:paraId="1B8FEF64" w14:textId="520F270F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="00F25F6F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отмечают актуальность темы, практическую значимость продукта (альбом можно использовать для дальнейшей работы). Рекомендуют добавить работу с понятием «семейные традиции».</w:t>
      </w:r>
    </w:p>
    <w:p w14:paraId="7BDF9E26" w14:textId="2A5A4CAF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31B4E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5.2. Выступление группы 2. Тема: «Времена года»</w:t>
      </w:r>
    </w:p>
    <w:p w14:paraId="73FB50C8" w14:textId="62959906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Представитель:</w:t>
      </w:r>
      <w:r w:rsidR="00F25F6F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Дынга О.А.</w:t>
      </w:r>
    </w:p>
    <w:p w14:paraId="0B56F382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8000"/>
      </w:tblGrid>
      <w:tr w:rsidR="007038F9" w:rsidRPr="007038F9" w14:paraId="5BB7D1E3" w14:textId="77777777" w:rsidTr="00F25F6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C8769B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7ACA83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038F9" w:rsidRPr="007038F9" w14:paraId="73843F85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FBEA8D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61EB15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</w:tr>
      <w:tr w:rsidR="007038F9" w:rsidRPr="007038F9" w14:paraId="2C5E5013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85C8AE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707C53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исследовательский, творческий</w:t>
            </w:r>
          </w:p>
        </w:tc>
      </w:tr>
      <w:tr w:rsidR="007038F9" w:rsidRPr="007038F9" w14:paraId="2B00998B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32AD2A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29E9F0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долгосрочный (2 месяца)</w:t>
            </w:r>
          </w:p>
        </w:tc>
      </w:tr>
      <w:tr w:rsidR="007038F9" w:rsidRPr="007038F9" w14:paraId="407681D9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0F3EEA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ED738B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17.10–10.12.2022</w:t>
            </w:r>
          </w:p>
        </w:tc>
      </w:tr>
      <w:tr w:rsidR="007038F9" w:rsidRPr="007038F9" w14:paraId="08D30825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604052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903F24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старшей группы, воспитатель, родители</w:t>
            </w:r>
          </w:p>
        </w:tc>
      </w:tr>
      <w:tr w:rsidR="007038F9" w:rsidRPr="007038F9" w14:paraId="7EF1B76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EC3288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5B62FF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сезонных изменениях в природе</w:t>
            </w:r>
          </w:p>
        </w:tc>
      </w:tr>
      <w:tr w:rsidR="007038F9" w:rsidRPr="007038F9" w14:paraId="1337F2E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17259F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0B07D4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представления о временах года</w:t>
            </w:r>
          </w:p>
        </w:tc>
      </w:tr>
      <w:tr w:rsidR="007038F9" w:rsidRPr="007038F9" w14:paraId="68F8803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6F8706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9BE6F8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Закрепить знания о последовательности смены времён года. 2. Учить устанавливать причинно-следственные связи. 3. Развивать наблюдательность</w:t>
            </w:r>
          </w:p>
        </w:tc>
      </w:tr>
      <w:tr w:rsidR="007038F9" w:rsidRPr="007038F9" w14:paraId="06ADDD6B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5CEE05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23F655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</w:tc>
      </w:tr>
    </w:tbl>
    <w:p w14:paraId="571410BC" w14:textId="7E9482EC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="00F25F6F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отмечают долгосрочный характер проекта, необходимость систематических наблюдений. Рекомендуют включить в проект работу с родителями (помощь в оформлении календаря).</w:t>
      </w:r>
    </w:p>
    <w:p w14:paraId="37D2E559" w14:textId="69E7943F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55423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5.3. Выступление группы 3. Тема: «Профессии»</w:t>
      </w:r>
    </w:p>
    <w:p w14:paraId="37697D29" w14:textId="305AEA62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Представитель:</w:t>
      </w:r>
      <w:r w:rsidR="00F25F6F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Жижина Л.И.</w:t>
      </w:r>
    </w:p>
    <w:p w14:paraId="64F35B72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8000"/>
      </w:tblGrid>
      <w:tr w:rsidR="007038F9" w:rsidRPr="007038F9" w14:paraId="2B09C105" w14:textId="77777777" w:rsidTr="00F25F6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07FE2D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AEF56A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038F9" w:rsidRPr="007038F9" w14:paraId="2741D047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3EAAAB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263165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</w:tr>
      <w:tr w:rsidR="007038F9" w:rsidRPr="007038F9" w14:paraId="121B0766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DFEC84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814AB0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информационный, игровой</w:t>
            </w:r>
          </w:p>
        </w:tc>
      </w:tr>
      <w:tr w:rsidR="007038F9" w:rsidRPr="007038F9" w14:paraId="16580756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F79625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47C4DD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7038F9" w:rsidRPr="007038F9" w14:paraId="36D3BCF7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1E38CC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75D0B1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7038F9" w:rsidRPr="007038F9" w14:paraId="4CFF11F7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051F14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8629D2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средней группы, воспитатель, родители</w:t>
            </w:r>
          </w:p>
        </w:tc>
      </w:tr>
      <w:tr w:rsidR="007038F9" w:rsidRPr="007038F9" w14:paraId="5292B2BF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60FECE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1C0904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профессиях взрослых</w:t>
            </w:r>
          </w:p>
        </w:tc>
      </w:tr>
      <w:tr w:rsidR="007038F9" w:rsidRPr="007038F9" w14:paraId="08C73E10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E0307D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B102DB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профессиях, формирование уважения к труду взрослых</w:t>
            </w:r>
          </w:p>
        </w:tc>
      </w:tr>
      <w:tr w:rsidR="007038F9" w:rsidRPr="007038F9" w14:paraId="60DB6C23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A4AF9F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F24F5C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Познакомить с профессиями (врач, повар, продавец, строитель, водитель). 2. Учить узнавать профессии по атрибутам. 3. Воспитывать уважение к труду</w:t>
            </w:r>
          </w:p>
        </w:tc>
      </w:tr>
      <w:tr w:rsidR="007038F9" w:rsidRPr="007038F9" w14:paraId="04652803" w14:textId="77777777" w:rsidTr="00F25F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D07452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0B666C" w14:textId="77777777" w:rsidR="007038F9" w:rsidRPr="007038F9" w:rsidRDefault="007038F9" w:rsidP="00F2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Альбом «Профессии наших родителей»</w:t>
            </w:r>
          </w:p>
        </w:tc>
      </w:tr>
    </w:tbl>
    <w:p w14:paraId="37BCA859" w14:textId="0A8968E6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отмечают важность темы для социализации детей. Рекомендуют добавить экскурсии по детскому саду для знакомства с профессиями повара, медсестры, дворника.</w:t>
      </w:r>
    </w:p>
    <w:p w14:paraId="5B932D15" w14:textId="5489F979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554CC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5.4. Выступление группы 4. Тема: «Наш город»</w:t>
      </w:r>
    </w:p>
    <w:p w14:paraId="7102EB9A" w14:textId="4CE7615B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Представитель: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Сидорова А.А.</w:t>
      </w:r>
    </w:p>
    <w:p w14:paraId="18155674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8000"/>
      </w:tblGrid>
      <w:tr w:rsidR="007038F9" w:rsidRPr="007038F9" w14:paraId="51B42DAF" w14:textId="77777777" w:rsidTr="0013558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A25C03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B0979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038F9" w:rsidRPr="007038F9" w14:paraId="6A2CABCC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49646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9D5E0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</w:tr>
      <w:tr w:rsidR="007038F9" w:rsidRPr="007038F9" w14:paraId="4FB3AC72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C7A3FA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EA89C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информационный, творческий</w:t>
            </w:r>
          </w:p>
        </w:tc>
      </w:tr>
      <w:tr w:rsidR="007038F9" w:rsidRPr="007038F9" w14:paraId="62999D00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EB6A81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61AF93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7038F9" w:rsidRPr="007038F9" w14:paraId="4D87C902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28F9EB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087BF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7038F9" w:rsidRPr="007038F9" w14:paraId="1BF6594F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372040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DD1EDF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группы, воспитатель, педагог-психолог, родители</w:t>
            </w:r>
          </w:p>
        </w:tc>
      </w:tr>
      <w:tr w:rsidR="007038F9" w:rsidRPr="007038F9" w14:paraId="283D0977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CCEEC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F0781E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родном городе Екатеринбурге</w:t>
            </w:r>
          </w:p>
        </w:tc>
      </w:tr>
      <w:tr w:rsidR="007038F9" w:rsidRPr="007038F9" w14:paraId="4397FA34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A0E9A7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309A30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родном городе, воспитание чувства гордости за малую родину</w:t>
            </w:r>
          </w:p>
        </w:tc>
      </w:tr>
      <w:tr w:rsidR="007038F9" w:rsidRPr="007038F9" w14:paraId="7450CDAC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6683C5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D9DF1A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Познакомить с достопримечательностями Екатеринбурга. 2. Познакомить с символикой города. 3. Развивать связную речь</w:t>
            </w:r>
          </w:p>
        </w:tc>
      </w:tr>
      <w:tr w:rsidR="007038F9" w:rsidRPr="007038F9" w14:paraId="370A6D97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EF2888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F2DCB9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Макет города</w:t>
            </w:r>
          </w:p>
        </w:tc>
      </w:tr>
    </w:tbl>
    <w:p w14:paraId="261AFF2B" w14:textId="76B4F042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отмечают сложность темы для дошкольников, но важность для формирования гражданской идентичности. Рекомендуют начать со знакомства с микрорайоном детского сада, затем расширять до города.</w:t>
      </w:r>
    </w:p>
    <w:p w14:paraId="74BBC8C5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pict w14:anchorId="4875604D">
          <v:rect id="_x0000_i1039" style="width:0;height:.75pt" o:hralign="center" o:hrstd="t" o:hr="t" fillcolor="#a0a0a0" stroked="f"/>
        </w:pict>
      </w:r>
    </w:p>
    <w:p w14:paraId="63121797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5.5. Выступление группы 5. Тема: «Осенняя сказка»</w:t>
      </w:r>
    </w:p>
    <w:p w14:paraId="481FD698" w14:textId="2DF66311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Представитель: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Ковалёва Н.А.</w:t>
      </w:r>
    </w:p>
    <w:p w14:paraId="08785DCA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8000"/>
      </w:tblGrid>
      <w:tr w:rsidR="007038F9" w:rsidRPr="007038F9" w14:paraId="60167B72" w14:textId="77777777" w:rsidTr="0013558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B2B653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093A83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038F9" w:rsidRPr="007038F9" w14:paraId="773ABE15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8AA5AB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02887C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</w:tr>
      <w:tr w:rsidR="007038F9" w:rsidRPr="007038F9" w14:paraId="1FA4F2CB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9B1EF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FEF25F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творческий, игровой</w:t>
            </w:r>
          </w:p>
        </w:tc>
      </w:tr>
      <w:tr w:rsidR="007038F9" w:rsidRPr="007038F9" w14:paraId="09E5D8A9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0305C7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016755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7038F9" w:rsidRPr="007038F9" w14:paraId="344F5514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B58863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3E124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7038F9" w:rsidRPr="007038F9" w14:paraId="10DB5E93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7FB7B5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B7739E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дети младшей группы, воспитатель, музыкальный руководитель, родители</w:t>
            </w:r>
          </w:p>
        </w:tc>
      </w:tr>
      <w:tr w:rsidR="007038F9" w:rsidRPr="007038F9" w14:paraId="26D8B6FF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C7EFA3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412FEE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недостаточное развитие мелкой моторики и творческих способностей детей младшего возраста</w:t>
            </w:r>
          </w:p>
        </w:tc>
      </w:tr>
      <w:tr w:rsidR="007038F9" w:rsidRPr="007038F9" w14:paraId="6EB8B1A7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F1201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68E8D2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и мелкой моторики через совместную деятельность детей и родителей</w:t>
            </w:r>
          </w:p>
        </w:tc>
      </w:tr>
      <w:tr w:rsidR="007038F9" w:rsidRPr="007038F9" w14:paraId="58FF65EA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844D0D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8CCF73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1. Познакомить с природными материалами. 2. Учить создавать простейшие поделки. 3. Вовлечь родителей в совместное творчество</w:t>
            </w:r>
          </w:p>
        </w:tc>
      </w:tr>
      <w:tr w:rsidR="007038F9" w:rsidRPr="007038F9" w14:paraId="2C3A69C0" w14:textId="77777777" w:rsidTr="001355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F594A7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800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54B1EB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</w:tr>
    </w:tbl>
    <w:p w14:paraId="57F7BB5F" w14:textId="408CBCF3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Педагоги отмечают, что тема подходит для младшего возраста, так как дети любят работать с природными материалами. Рекомендуют провести мастер-класс для родителей по изготовлению поделок.</w:t>
      </w:r>
    </w:p>
    <w:p w14:paraId="55DC166F" w14:textId="72399B34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581E1" w14:textId="77777777" w:rsidR="007038F9" w:rsidRPr="007038F9" w:rsidRDefault="007038F9" w:rsidP="00135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6. Рефлексия и итоги</w:t>
      </w:r>
    </w:p>
    <w:p w14:paraId="2664819C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6.1. Вопросы для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7038F9" w:rsidRPr="007038F9" w14:paraId="548101E2" w14:textId="77777777" w:rsidTr="0013558A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CD14A9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9E932C" w14:textId="77777777" w:rsidR="007038F9" w:rsidRPr="007038F9" w:rsidRDefault="007038F9" w:rsidP="00135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педагогов</w:t>
            </w:r>
          </w:p>
        </w:tc>
      </w:tr>
      <w:tr w:rsidR="007038F9" w:rsidRPr="007038F9" w14:paraId="3DA168E1" w14:textId="77777777" w:rsidTr="0013558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322187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Что нового вы узнали о проектной деятельности?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3D1D7F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«Узнала о структуре проекта», «Поняла разницу между видами проектов»</w:t>
            </w:r>
          </w:p>
        </w:tc>
      </w:tr>
      <w:tr w:rsidR="007038F9" w:rsidRPr="007038F9" w14:paraId="2D9CDCE2" w14:textId="77777777" w:rsidTr="0013558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414E1C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Какие трудности возникли при разработке проекта?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5E883A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«Трудно было сформулировать проблему», «Сложно определить ожидаемый продукт»</w:t>
            </w:r>
          </w:p>
        </w:tc>
      </w:tr>
      <w:tr w:rsidR="007038F9" w:rsidRPr="007038F9" w14:paraId="306AE69D" w14:textId="77777777" w:rsidTr="0013558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D28C5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Какой проект вам показался наиболее интересным?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5EAEF6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«Проект "Наш город" с макетом», «Проект "Моя семья" с альбомом»</w:t>
            </w:r>
          </w:p>
        </w:tc>
      </w:tr>
      <w:tr w:rsidR="007038F9" w:rsidRPr="007038F9" w14:paraId="2E08B3CB" w14:textId="77777777" w:rsidTr="0013558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1DE74F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Будете ли вы использовать проектную деятельность в своей работе?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3F861B" w14:textId="77777777" w:rsidR="007038F9" w:rsidRPr="007038F9" w:rsidRDefault="007038F9" w:rsidP="0013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F9">
              <w:rPr>
                <w:rFonts w:ascii="Times New Roman" w:hAnsi="Times New Roman" w:cs="Times New Roman"/>
                <w:sz w:val="24"/>
                <w:szCs w:val="24"/>
              </w:rPr>
              <w:t>«Обязательно», «Уже начала», «Попробую с краткосрочного проекта»</w:t>
            </w:r>
          </w:p>
        </w:tc>
      </w:tr>
    </w:tbl>
    <w:p w14:paraId="1EE64180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pict w14:anchorId="3BABAC4A">
          <v:rect id="_x0000_i1041" style="width:0;height:.75pt" o:hralign="center" o:hrstd="t" o:hr="t" fillcolor="#a0a0a0" stroked="f"/>
        </w:pict>
      </w:r>
    </w:p>
    <w:p w14:paraId="026B7B4F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6.2. Выдача памяток</w:t>
      </w:r>
    </w:p>
    <w:p w14:paraId="706634D4" w14:textId="29628AA8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Каждый педагог получает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b/>
          <w:bCs/>
          <w:sz w:val="28"/>
          <w:szCs w:val="28"/>
        </w:rPr>
        <w:t>памятку «Технология проектной деятельности в ДОУ»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(содержание памятки см. в отдельном документе, созданном ранее).</w:t>
      </w:r>
    </w:p>
    <w:p w14:paraId="1C058C86" w14:textId="446E066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CC3A1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6.3. Итоговое слово руководителя МО</w:t>
      </w:r>
    </w:p>
    <w:p w14:paraId="6519ADE2" w14:textId="175A0143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Сидорова А.А.: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«Уважаемые коллеги! Сегодня мы с вами познакомились с технологией проектной деятельности. Вы узнали, какие бывают проекты, какова их структура, какова роль воспитателя на разных этапах. В практической части вы сами разработали паспорта проектов по разным темам. Надеюсь, что полученные знания помогут вам в работе, а разработанные проекты будут реализованы в ваших группах. Спасибо за активное участие!»</w:t>
      </w:r>
    </w:p>
    <w:p w14:paraId="2530B25C" w14:textId="72EF22AE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7458B" w14:textId="77777777" w:rsidR="007038F9" w:rsidRPr="007038F9" w:rsidRDefault="007038F9" w:rsidP="00135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7. Приложения</w:t>
      </w:r>
    </w:p>
    <w:p w14:paraId="5B73C255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Приложение 1. Презентация к семинару</w:t>
      </w:r>
    </w:p>
    <w:p w14:paraId="02F312BF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i/>
          <w:iCs/>
          <w:sz w:val="28"/>
          <w:szCs w:val="28"/>
        </w:rPr>
        <w:t>(Прилагается отдельным файлом: слайды по теме «Проектная деятельность в ДОУ»)</w:t>
      </w:r>
    </w:p>
    <w:p w14:paraId="4222D106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Приложение 2. Раздаточный материал</w:t>
      </w:r>
    </w:p>
    <w:p w14:paraId="4CB9B064" w14:textId="77777777" w:rsidR="007038F9" w:rsidRPr="007038F9" w:rsidRDefault="007038F9" w:rsidP="001355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Шаблон паспорта проекта</w:t>
      </w:r>
    </w:p>
    <w:p w14:paraId="0AB0DBAD" w14:textId="77777777" w:rsidR="007038F9" w:rsidRPr="007038F9" w:rsidRDefault="007038F9" w:rsidP="001355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Памятка «Технология проектной деятельности в ДОУ»</w:t>
      </w:r>
    </w:p>
    <w:p w14:paraId="3DE82C2D" w14:textId="77777777" w:rsidR="007038F9" w:rsidRPr="007038F9" w:rsidRDefault="007038F9" w:rsidP="001355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sz w:val="28"/>
          <w:szCs w:val="28"/>
        </w:rPr>
        <w:t>Список литературы по теме</w:t>
      </w:r>
    </w:p>
    <w:p w14:paraId="0EF39A42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Приложение 3. Фотоотчёт</w:t>
      </w:r>
    </w:p>
    <w:p w14:paraId="32719CA3" w14:textId="77777777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i/>
          <w:iCs/>
          <w:sz w:val="28"/>
          <w:szCs w:val="28"/>
        </w:rPr>
        <w:t xml:space="preserve">(Прилагаются фотографии семинара-практикума: работа в </w:t>
      </w:r>
      <w:proofErr w:type="spellStart"/>
      <w:r w:rsidRPr="007038F9">
        <w:rPr>
          <w:rFonts w:ascii="Times New Roman" w:hAnsi="Times New Roman" w:cs="Times New Roman"/>
          <w:i/>
          <w:iCs/>
          <w:sz w:val="28"/>
          <w:szCs w:val="28"/>
        </w:rPr>
        <w:t>микрогруппах</w:t>
      </w:r>
      <w:proofErr w:type="spellEnd"/>
      <w:r w:rsidRPr="007038F9">
        <w:rPr>
          <w:rFonts w:ascii="Times New Roman" w:hAnsi="Times New Roman" w:cs="Times New Roman"/>
          <w:i/>
          <w:iCs/>
          <w:sz w:val="28"/>
          <w:szCs w:val="28"/>
        </w:rPr>
        <w:t>, презентация проектов)</w:t>
      </w:r>
    </w:p>
    <w:p w14:paraId="4B92D7B4" w14:textId="2D88A790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A00F6" w14:textId="01617B19" w:rsidR="007038F9" w:rsidRPr="007038F9" w:rsidRDefault="0013558A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6CADE6" wp14:editId="3442C3F0">
            <wp:simplePos x="0" y="0"/>
            <wp:positionH relativeFrom="margin">
              <wp:posOffset>1685925</wp:posOffset>
            </wp:positionH>
            <wp:positionV relativeFrom="paragraph">
              <wp:posOffset>43815</wp:posOffset>
            </wp:positionV>
            <wp:extent cx="847725" cy="520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8F9" w:rsidRPr="007038F9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F9" w:rsidRPr="007038F9">
        <w:rPr>
          <w:rFonts w:ascii="Times New Roman" w:hAnsi="Times New Roman" w:cs="Times New Roman"/>
          <w:sz w:val="28"/>
          <w:szCs w:val="28"/>
        </w:rPr>
        <w:t>октябрь 2022 г.</w:t>
      </w:r>
    </w:p>
    <w:p w14:paraId="0CB3BEC7" w14:textId="1CF51634" w:rsidR="007038F9" w:rsidRPr="007038F9" w:rsidRDefault="007038F9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F9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 w:rsidR="0013558A">
        <w:rPr>
          <w:rFonts w:ascii="Times New Roman" w:hAnsi="Times New Roman" w:cs="Times New Roman"/>
          <w:sz w:val="28"/>
          <w:szCs w:val="28"/>
        </w:rPr>
        <w:t xml:space="preserve"> </w:t>
      </w:r>
      <w:r w:rsidRPr="007038F9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0D742D36" w14:textId="77777777" w:rsidR="004C4957" w:rsidRPr="007038F9" w:rsidRDefault="004C4957" w:rsidP="0070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957" w:rsidRPr="0070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561"/>
    <w:multiLevelType w:val="multilevel"/>
    <w:tmpl w:val="3E8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094F"/>
    <w:multiLevelType w:val="multilevel"/>
    <w:tmpl w:val="73EA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62A1C"/>
    <w:multiLevelType w:val="multilevel"/>
    <w:tmpl w:val="566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F248C"/>
    <w:multiLevelType w:val="multilevel"/>
    <w:tmpl w:val="6C3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B23C2"/>
    <w:multiLevelType w:val="multilevel"/>
    <w:tmpl w:val="281E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42508A"/>
    <w:multiLevelType w:val="multilevel"/>
    <w:tmpl w:val="E8F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57"/>
    <w:rsid w:val="0013558A"/>
    <w:rsid w:val="001E459B"/>
    <w:rsid w:val="004A5158"/>
    <w:rsid w:val="004C4957"/>
    <w:rsid w:val="00596AD4"/>
    <w:rsid w:val="007038F9"/>
    <w:rsid w:val="00E2393B"/>
    <w:rsid w:val="00F25F6F"/>
    <w:rsid w:val="00F6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6419"/>
  <w15:chartTrackingRefBased/>
  <w15:docId w15:val="{07161217-C3E6-4229-ACCE-657D143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2026-04-14T16:17:00Z</dcterms:created>
  <dcterms:modified xsi:type="dcterms:W3CDTF">2026-04-14T16:30:00Z</dcterms:modified>
</cp:coreProperties>
</file>