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2EC7" w14:textId="77777777" w:rsidR="00B529DD" w:rsidRPr="00B529DD" w:rsidRDefault="00B529DD" w:rsidP="00B529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КОНСПЕКТ ТРЕНИНГА</w:t>
      </w:r>
    </w:p>
    <w:p w14:paraId="3FAF711E" w14:textId="77777777" w:rsidR="00B529DD" w:rsidRPr="00B529DD" w:rsidRDefault="00B529DD" w:rsidP="00B529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41D72D7" w14:textId="77777777" w:rsidR="00B529DD" w:rsidRDefault="00B529DD" w:rsidP="00B529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CEC88" w14:textId="74177CD8" w:rsidR="00B529DD" w:rsidRDefault="00B529DD" w:rsidP="00B529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Конспект тренинга</w:t>
      </w:r>
    </w:p>
    <w:p w14:paraId="5ADF0301" w14:textId="0479348F" w:rsidR="00B529DD" w:rsidRDefault="00B529DD" w:rsidP="00B529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9DD">
        <w:rPr>
          <w:rFonts w:ascii="Times New Roman" w:hAnsi="Times New Roman" w:cs="Times New Roman"/>
          <w:sz w:val="28"/>
          <w:szCs w:val="28"/>
        </w:rPr>
        <w:t>«Межполушарное взаимодействие: упражнения для синхронизации работы полушарий»</w:t>
      </w:r>
    </w:p>
    <w:p w14:paraId="6EFD6000" w14:textId="77777777" w:rsid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7B904" w14:textId="38CB6C0F" w:rsid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9DD">
        <w:rPr>
          <w:rFonts w:ascii="Times New Roman" w:hAnsi="Times New Roman" w:cs="Times New Roman"/>
          <w:sz w:val="28"/>
          <w:szCs w:val="28"/>
        </w:rPr>
        <w:t>11.12.2023</w:t>
      </w:r>
    </w:p>
    <w:p w14:paraId="6EBEC354" w14:textId="046A14A6" w:rsid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9DD">
        <w:rPr>
          <w:rFonts w:ascii="Times New Roman" w:hAnsi="Times New Roman" w:cs="Times New Roman"/>
          <w:sz w:val="28"/>
          <w:szCs w:val="28"/>
        </w:rPr>
        <w:t>Сидорова Алёна Александровна, педагог-психолог</w:t>
      </w:r>
    </w:p>
    <w:p w14:paraId="48936A3C" w14:textId="425FE66B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9DD">
        <w:rPr>
          <w:rFonts w:ascii="Times New Roman" w:hAnsi="Times New Roman" w:cs="Times New Roman"/>
          <w:sz w:val="28"/>
          <w:szCs w:val="28"/>
        </w:rPr>
        <w:t>2 часа</w:t>
      </w:r>
    </w:p>
    <w:p w14:paraId="5A5F4D92" w14:textId="0958D711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FC8B6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(10 мин)</w:t>
      </w:r>
    </w:p>
    <w:p w14:paraId="6533AC75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t>Заведующий Ковалёва О.А. открывает тренинг, приветствует участников.</w:t>
      </w:r>
    </w:p>
    <w:p w14:paraId="0A6BE324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t>Руководитель МО Сидорова А.А. объявляет тему и цель тренинга.</w:t>
      </w:r>
    </w:p>
    <w:p w14:paraId="67F59F5D" w14:textId="076362EA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9DD">
        <w:rPr>
          <w:rFonts w:ascii="Times New Roman" w:hAnsi="Times New Roman" w:cs="Times New Roman"/>
          <w:sz w:val="28"/>
          <w:szCs w:val="28"/>
        </w:rPr>
        <w:t>обучение педагогов упражнениям для развития межполушарного взаимодействия у детей дошкольного возраста.</w:t>
      </w:r>
    </w:p>
    <w:p w14:paraId="54EF90F8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599604D" w14:textId="77777777" w:rsidR="00B529DD" w:rsidRPr="00B529DD" w:rsidRDefault="00B529DD" w:rsidP="00B529D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t>Дать теоретическое обоснование важности межполушарного взаимодействия.</w:t>
      </w:r>
    </w:p>
    <w:p w14:paraId="68101428" w14:textId="77777777" w:rsidR="00B529DD" w:rsidRPr="00B529DD" w:rsidRDefault="00B529DD" w:rsidP="00B529D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t>Отработать на практике упражнения разного уровня сложности.</w:t>
      </w:r>
    </w:p>
    <w:p w14:paraId="4BE2267C" w14:textId="77777777" w:rsidR="00B529DD" w:rsidRPr="00B529DD" w:rsidRDefault="00B529DD" w:rsidP="00B529D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t xml:space="preserve">Подготовить педагогов к проведению смотра-конкурса «Лучший уголок </w:t>
      </w:r>
      <w:proofErr w:type="spellStart"/>
      <w:r w:rsidRPr="00B529DD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B529DD">
        <w:rPr>
          <w:rFonts w:ascii="Times New Roman" w:hAnsi="Times New Roman" w:cs="Times New Roman"/>
          <w:sz w:val="28"/>
          <w:szCs w:val="28"/>
        </w:rPr>
        <w:t>».</w:t>
      </w:r>
    </w:p>
    <w:p w14:paraId="3DEB48BA" w14:textId="717165E4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51CDB5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2. Теоретическая часть (20 мин)</w:t>
      </w:r>
    </w:p>
    <w:p w14:paraId="0B4D4CD5" w14:textId="1BD0A2D6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Сидорова А.А.: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9DD">
        <w:rPr>
          <w:rFonts w:ascii="Times New Roman" w:hAnsi="Times New Roman" w:cs="Times New Roman"/>
          <w:sz w:val="28"/>
          <w:szCs w:val="28"/>
        </w:rPr>
        <w:t>«Уважаемые коллеги! Сегодня мы поговорим о межполушарном взаимодействии. Что это такое? Это слаженная работа правого и левого полушарий головного мозга».</w:t>
      </w:r>
    </w:p>
    <w:p w14:paraId="2F894412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Что отвечает каждое полушарие?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6886"/>
      </w:tblGrid>
      <w:tr w:rsidR="00B529DD" w:rsidRPr="00B529DD" w14:paraId="560202D1" w14:textId="77777777" w:rsidTr="00B529D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054553" w14:textId="77777777" w:rsidR="00B529DD" w:rsidRPr="00B529DD" w:rsidRDefault="00B529DD" w:rsidP="00B52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Полушарие</w:t>
            </w:r>
          </w:p>
        </w:tc>
        <w:tc>
          <w:tcPr>
            <w:tcW w:w="68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415260" w14:textId="77777777" w:rsidR="00B529DD" w:rsidRPr="00B529DD" w:rsidRDefault="00B529DD" w:rsidP="00B52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что отвечает</w:t>
            </w:r>
          </w:p>
        </w:tc>
      </w:tr>
      <w:tr w:rsidR="00B529DD" w:rsidRPr="00B529DD" w14:paraId="0ACB0AA2" w14:textId="77777777" w:rsidTr="00B529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32F2E1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Левое полушарие</w:t>
            </w:r>
          </w:p>
        </w:tc>
        <w:tc>
          <w:tcPr>
            <w:tcW w:w="68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B9C6B3F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Логика, анализ, последовательность, буквальное понимание слов, грамматика, речь</w:t>
            </w:r>
          </w:p>
        </w:tc>
      </w:tr>
      <w:tr w:rsidR="00B529DD" w:rsidRPr="00B529DD" w14:paraId="08565817" w14:textId="77777777" w:rsidTr="00B529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63ABEA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Правое полушарие</w:t>
            </w:r>
          </w:p>
        </w:tc>
        <w:tc>
          <w:tcPr>
            <w:tcW w:w="68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CC6F94A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Целостность восприятия, образы, эмоции, ритм, мелодия речи, воображение</w:t>
            </w:r>
          </w:p>
        </w:tc>
      </w:tr>
    </w:tbl>
    <w:p w14:paraId="737E136A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Что такое мозолистое тело?</w:t>
      </w:r>
    </w:p>
    <w:p w14:paraId="46BBB807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t xml:space="preserve">Мозолистое тело – это «мостик» между полушариями, который передаёт информацию из одного полушария в другое. Для формирования беглой, грамматически правильной и </w:t>
      </w:r>
      <w:proofErr w:type="spellStart"/>
      <w:r w:rsidRPr="00B529DD">
        <w:rPr>
          <w:rFonts w:ascii="Times New Roman" w:hAnsi="Times New Roman" w:cs="Times New Roman"/>
          <w:sz w:val="28"/>
          <w:szCs w:val="28"/>
        </w:rPr>
        <w:t>смыслонасыщенной</w:t>
      </w:r>
      <w:proofErr w:type="spellEnd"/>
      <w:r w:rsidRPr="00B529DD">
        <w:rPr>
          <w:rFonts w:ascii="Times New Roman" w:hAnsi="Times New Roman" w:cs="Times New Roman"/>
          <w:sz w:val="28"/>
          <w:szCs w:val="28"/>
        </w:rPr>
        <w:t xml:space="preserve"> речи необходимо их тесное сотрудничество.</w:t>
      </w:r>
    </w:p>
    <w:p w14:paraId="2A8FBB63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Последствия несформированности межполушарных связей: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1"/>
      </w:tblGrid>
      <w:tr w:rsidR="00B529DD" w:rsidRPr="00B529DD" w14:paraId="7691FB67" w14:textId="77777777" w:rsidTr="00B529DD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7148C72" w14:textId="77777777" w:rsidR="00B529DD" w:rsidRPr="00B529DD" w:rsidRDefault="00B529DD" w:rsidP="00B52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5CD632" w14:textId="77777777" w:rsidR="00B529DD" w:rsidRPr="00B529DD" w:rsidRDefault="00B529DD" w:rsidP="00B52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проявляется</w:t>
            </w:r>
          </w:p>
        </w:tc>
      </w:tr>
      <w:tr w:rsidR="00B529DD" w:rsidRPr="00B529DD" w14:paraId="643B1982" w14:textId="77777777" w:rsidTr="00B529DD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96683F2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Зеркальное письмо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CE0B98C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Пишет буквы и цифры в обратную сторону</w:t>
            </w:r>
          </w:p>
        </w:tc>
      </w:tr>
      <w:tr w:rsidR="00B529DD" w:rsidRPr="00B529DD" w14:paraId="05575EE2" w14:textId="77777777" w:rsidTr="00B529DD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A4E6E69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Трудности чтения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DEE9859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Путает слоги, не понимает прочитанное</w:t>
            </w:r>
          </w:p>
        </w:tc>
      </w:tr>
      <w:tr w:rsidR="00B529DD" w:rsidRPr="00B529DD" w14:paraId="0D91CB52" w14:textId="77777777" w:rsidTr="00B529DD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3DFC1B2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Моторная неловкость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1688FB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Не может выполнить перекрёстные движения</w:t>
            </w:r>
          </w:p>
        </w:tc>
      </w:tr>
      <w:tr w:rsidR="00B529DD" w:rsidRPr="00B529DD" w14:paraId="46CEE164" w14:textId="77777777" w:rsidTr="00B529DD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D31BCDE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Нарушение пространственной ориентации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274D57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Путает право-лево</w:t>
            </w:r>
          </w:p>
        </w:tc>
      </w:tr>
      <w:tr w:rsidR="00B529DD" w:rsidRPr="00B529DD" w14:paraId="38134736" w14:textId="77777777" w:rsidTr="00B529DD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A98A8E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Трудности в обучении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835192A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Медленно усваивает новый материал</w:t>
            </w:r>
          </w:p>
        </w:tc>
      </w:tr>
    </w:tbl>
    <w:p w14:paraId="569FAC1F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9DD">
        <w:rPr>
          <w:rFonts w:ascii="Times New Roman" w:hAnsi="Times New Roman" w:cs="Times New Roman"/>
          <w:b/>
          <w:bCs/>
          <w:sz w:val="28"/>
          <w:szCs w:val="28"/>
        </w:rPr>
        <w:t>Нейропластичность</w:t>
      </w:r>
      <w:proofErr w:type="spellEnd"/>
      <w:r w:rsidRPr="00B529DD">
        <w:rPr>
          <w:rFonts w:ascii="Times New Roman" w:hAnsi="Times New Roman" w:cs="Times New Roman"/>
          <w:b/>
          <w:bCs/>
          <w:sz w:val="28"/>
          <w:szCs w:val="28"/>
        </w:rPr>
        <w:t xml:space="preserve"> – наша опора</w:t>
      </w:r>
    </w:p>
    <w:p w14:paraId="469B025E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t>Мозг ребёнка, особенно дошкольного возраста, гибок и может менять свою структуру под воздействием опыта. Правильно подобранные упражнения помогают построить новые нейронные связи и компенсировать имеющиеся трудности.</w:t>
      </w:r>
    </w:p>
    <w:p w14:paraId="43B6B993" w14:textId="11B5F669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A05AE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3. Практическая часть (60 мин)</w:t>
      </w:r>
    </w:p>
    <w:p w14:paraId="39B8D6C7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3.1. Простые упражнения (15 мин)</w:t>
      </w:r>
    </w:p>
    <w:p w14:paraId="03145FB9" w14:textId="0F026FE3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Дементьева Д.В.</w:t>
      </w:r>
      <w:r w:rsidRPr="00B529D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9DD">
        <w:rPr>
          <w:rFonts w:ascii="Times New Roman" w:hAnsi="Times New Roman" w:cs="Times New Roman"/>
          <w:sz w:val="28"/>
          <w:szCs w:val="28"/>
        </w:rPr>
        <w:t xml:space="preserve">«Начинаем с простых упражнений. Они подходят для детей 3–4 лет и для тех, кто только начинает осваивать </w:t>
      </w:r>
      <w:proofErr w:type="spellStart"/>
      <w:r w:rsidRPr="00B529DD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B529DD">
        <w:rPr>
          <w:rFonts w:ascii="Times New Roman" w:hAnsi="Times New Roman" w:cs="Times New Roman"/>
          <w:sz w:val="28"/>
          <w:szCs w:val="28"/>
        </w:rPr>
        <w:t>».</w:t>
      </w:r>
    </w:p>
    <w:p w14:paraId="3FA8DE00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Упражнение 1. «Кулак-ладонь»</w:t>
      </w:r>
    </w:p>
    <w:p w14:paraId="4C597CC5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t>Как делать: поочерёдно сжимать руку в кулак и разжимать в ладонь. Сначала правой рукой, потом левой, потом двумя руками одновременно.</w:t>
      </w:r>
    </w:p>
    <w:p w14:paraId="20146916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i/>
          <w:iCs/>
          <w:sz w:val="28"/>
          <w:szCs w:val="28"/>
        </w:rPr>
        <w:t>Педагоги выполняют.</w:t>
      </w:r>
    </w:p>
    <w:p w14:paraId="4A102A76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Упражнение 2. «Коза-зайка»</w:t>
      </w:r>
    </w:p>
    <w:p w14:paraId="6939D6EB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t>Как делать: поочерёдно показывать «козу» (указательный палец и мизинец выпрямлены, остальные сжаты) и «зайку» (указательный и средний пальцы выпрямлены, остальные сжаты).</w:t>
      </w:r>
    </w:p>
    <w:p w14:paraId="6AF6DE58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i/>
          <w:iCs/>
          <w:sz w:val="28"/>
          <w:szCs w:val="28"/>
        </w:rPr>
        <w:t>Педагоги выполняют.</w:t>
      </w:r>
    </w:p>
    <w:p w14:paraId="1BBCC22B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Упражнение 3. «Колечко»</w:t>
      </w:r>
    </w:p>
    <w:p w14:paraId="3371AA30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t>Как делать: поочерёдно соединять большой палец с указательным, средним, безымянным, мизинцем, образуя колечки. Сначала правой рукой, потом левой, потом двумя руками одновременно.</w:t>
      </w:r>
    </w:p>
    <w:p w14:paraId="2A9AC09E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i/>
          <w:iCs/>
          <w:sz w:val="28"/>
          <w:szCs w:val="28"/>
        </w:rPr>
        <w:t>Педагоги выполняют.</w:t>
      </w:r>
    </w:p>
    <w:p w14:paraId="0DDC2453" w14:textId="6B8B0385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A3D19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3.2. Средние упражнения (20 мин)</w:t>
      </w:r>
    </w:p>
    <w:p w14:paraId="73B6C3B7" w14:textId="26A81DFF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Сидорова А.А.: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9DD">
        <w:rPr>
          <w:rFonts w:ascii="Times New Roman" w:hAnsi="Times New Roman" w:cs="Times New Roman"/>
          <w:sz w:val="28"/>
          <w:szCs w:val="28"/>
        </w:rPr>
        <w:t>«Следующий уровень сложности – средние упражнения. Они подходят для детей 4–6 лет».</w:t>
      </w:r>
    </w:p>
    <w:p w14:paraId="457F494D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Упражнение 4. «Ухо-нос»</w:t>
      </w:r>
    </w:p>
    <w:p w14:paraId="3F2BF8B2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t>Как делать: левая рука – за кончик носа, правая – за левое ухо. По команде (хлопок) – быстро поменять руки: правая – за нос, левая – за правое ухо.</w:t>
      </w:r>
    </w:p>
    <w:p w14:paraId="14F0A9D2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i/>
          <w:iCs/>
          <w:sz w:val="28"/>
          <w:szCs w:val="28"/>
        </w:rPr>
        <w:t>Педагоги выполняют в парах. Один подаёт команду (хлопает), другой выполняет.</w:t>
      </w:r>
    </w:p>
    <w:p w14:paraId="6FAF9901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Упражнение 5. «Перекрёстные марши»</w:t>
      </w:r>
    </w:p>
    <w:p w14:paraId="3E8DB2A6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lastRenderedPageBreak/>
        <w:t>Как делать: медленно маршировать на месте, касаясь правым локтем левого колена, затем левым локтем правого колена.</w:t>
      </w:r>
    </w:p>
    <w:p w14:paraId="5D0B6ABC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i/>
          <w:iCs/>
          <w:sz w:val="28"/>
          <w:szCs w:val="28"/>
        </w:rPr>
        <w:t>Педагоги выполняют.</w:t>
      </w:r>
    </w:p>
    <w:p w14:paraId="1A0AA5BC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Упражнение 6. «Рисование двумя руками»</w:t>
      </w:r>
    </w:p>
    <w:p w14:paraId="2584E54E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t>Как делать: взять в обе руки по карандашу (или фломастеру) и рисовать одновременно двумя руками симметричные фигуры – круги, квадраты, волны.</w:t>
      </w:r>
    </w:p>
    <w:p w14:paraId="765DAA2A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i/>
          <w:iCs/>
          <w:sz w:val="28"/>
          <w:szCs w:val="28"/>
        </w:rPr>
        <w:t>Педагоги выполняют на листах бумаги.</w:t>
      </w:r>
    </w:p>
    <w:p w14:paraId="0255FC61" w14:textId="1A93961B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FD71A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3.3. Сложные упражнения (25 мин)</w:t>
      </w:r>
    </w:p>
    <w:p w14:paraId="55ABCD53" w14:textId="7135E566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Дементьева Д.В.</w:t>
      </w:r>
      <w:r w:rsidRPr="00B529D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9DD">
        <w:rPr>
          <w:rFonts w:ascii="Times New Roman" w:hAnsi="Times New Roman" w:cs="Times New Roman"/>
          <w:sz w:val="28"/>
          <w:szCs w:val="28"/>
        </w:rPr>
        <w:t>«Сложные упражнения подходят для детей 6–7 лет и для тех, кто уже освоил предыдущие уровни».</w:t>
      </w:r>
    </w:p>
    <w:p w14:paraId="3AF0C192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Упражнение 7. «Ленивые восьмёрки» с речевым сопровождением</w:t>
      </w:r>
    </w:p>
    <w:p w14:paraId="413EBE67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t>Как делать: рисовать в воздухе знак бесконечности (∞) двумя руками одновременно. В центре восьмёрки, на пересечении линий, произносить заданный звук или слог.</w:t>
      </w:r>
    </w:p>
    <w:p w14:paraId="1F1B5062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i/>
          <w:iCs/>
          <w:sz w:val="28"/>
          <w:szCs w:val="28"/>
        </w:rPr>
        <w:t>Педагоги выполняют: рисуют восьмёрку и на выдохе произносят «Ш-ш-ш», затем «РА-РА-РА».</w:t>
      </w:r>
    </w:p>
    <w:p w14:paraId="75E786B5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Упражнение 8. «Ухо-плечо-колено» (усложнённый вариант)</w:t>
      </w:r>
    </w:p>
    <w:p w14:paraId="4E27B60E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t>Как делать: левая рука – на правое ухо, правая рука – на левое колено. По хлопку: правая рука – на левое плечо, левая – на правое колено.</w:t>
      </w:r>
    </w:p>
    <w:p w14:paraId="64800AEE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i/>
          <w:iCs/>
          <w:sz w:val="28"/>
          <w:szCs w:val="28"/>
        </w:rPr>
        <w:t>Педагоги выполняют. Психолог отмечает, что это упражнение требует высокой концентрации.</w:t>
      </w:r>
    </w:p>
    <w:p w14:paraId="1F30301E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Упражнение 9. «Двойное рисование» (разные фигуры)</w:t>
      </w:r>
    </w:p>
    <w:p w14:paraId="16B2B8B5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t>Как делать: левой рукой рисовать круг, правой – квадрат одновременно. Затем поменять: левой – квадрат, правой – круг.</w:t>
      </w:r>
    </w:p>
    <w:p w14:paraId="6164A802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i/>
          <w:iCs/>
          <w:sz w:val="28"/>
          <w:szCs w:val="28"/>
        </w:rPr>
        <w:t>Педагоги выполняют. У многих не получается с первого раза – психолог объясняет, что это нормально, нужна тренировка.</w:t>
      </w:r>
    </w:p>
    <w:p w14:paraId="6D8E2DAA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Упражнение 10. «Алфавит на спине»</w:t>
      </w:r>
    </w:p>
    <w:p w14:paraId="027AC3E7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sz w:val="28"/>
          <w:szCs w:val="28"/>
        </w:rPr>
        <w:t>Как делать: взрослый пальцем «рисует» на спине ребёнка букву или простую фигуру. Ребёнок угадывает и рисует её же на бумаге.</w:t>
      </w:r>
    </w:p>
    <w:p w14:paraId="3ABA332F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i/>
          <w:iCs/>
          <w:sz w:val="28"/>
          <w:szCs w:val="28"/>
        </w:rPr>
        <w:t>Педагоги работают в парах. Один «рисует» на спине другого, второй угадывает.</w:t>
      </w:r>
    </w:p>
    <w:p w14:paraId="144A69BF" w14:textId="3BAE62E1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77C70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4. Представление памятки (10 мин)</w:t>
      </w:r>
    </w:p>
    <w:p w14:paraId="50FD8311" w14:textId="1D8516AE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Сидорова А.А.: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9DD">
        <w:rPr>
          <w:rFonts w:ascii="Times New Roman" w:hAnsi="Times New Roman" w:cs="Times New Roman"/>
          <w:sz w:val="28"/>
          <w:szCs w:val="28"/>
        </w:rPr>
        <w:t>«Уважаемые коллеги! Я подготовила для вас памятку «20 упражнений для развития межполушарного взаимодействия». В ней собраны все упражнения, которые мы сегодня отработали, а также дополнительные. Упражнения разделены по уровню сложности. Памятка будет роздана каждому педагогу».</w:t>
      </w:r>
    </w:p>
    <w:p w14:paraId="289A0DBA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i/>
          <w:iCs/>
          <w:sz w:val="28"/>
          <w:szCs w:val="28"/>
        </w:rPr>
        <w:t>(Педагоги получают памятки)</w:t>
      </w:r>
    </w:p>
    <w:p w14:paraId="390D5749" w14:textId="15C3D985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A66A2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5. Организация смотра-конкурса (10 мин)</w:t>
      </w:r>
    </w:p>
    <w:p w14:paraId="08A029E6" w14:textId="6486E8AA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Сидорова А.А.: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9DD">
        <w:rPr>
          <w:rFonts w:ascii="Times New Roman" w:hAnsi="Times New Roman" w:cs="Times New Roman"/>
          <w:sz w:val="28"/>
          <w:szCs w:val="28"/>
        </w:rPr>
        <w:t xml:space="preserve">«Следующая наша задача – оформить в группах «Уголки </w:t>
      </w:r>
      <w:proofErr w:type="spellStart"/>
      <w:r w:rsidRPr="00B529DD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B529DD">
        <w:rPr>
          <w:rFonts w:ascii="Times New Roman" w:hAnsi="Times New Roman" w:cs="Times New Roman"/>
          <w:sz w:val="28"/>
          <w:szCs w:val="28"/>
        </w:rPr>
        <w:t xml:space="preserve">». Для этого мы проводим смотр-конкурс «Лучший уголок </w:t>
      </w:r>
      <w:proofErr w:type="spellStart"/>
      <w:r w:rsidRPr="00B529DD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B529DD">
        <w:rPr>
          <w:rFonts w:ascii="Times New Roman" w:hAnsi="Times New Roman" w:cs="Times New Roman"/>
          <w:sz w:val="28"/>
          <w:szCs w:val="28"/>
        </w:rPr>
        <w:t xml:space="preserve">». Сроки: с 15.12.2023 по 25.12.2023. Жюри: Ковалёва О.А., Еремина </w:t>
      </w:r>
      <w:r w:rsidRPr="00B529DD">
        <w:rPr>
          <w:rFonts w:ascii="Times New Roman" w:hAnsi="Times New Roman" w:cs="Times New Roman"/>
          <w:sz w:val="28"/>
          <w:szCs w:val="28"/>
        </w:rPr>
        <w:lastRenderedPageBreak/>
        <w:t>И.П., я. Критерии оценки я озвучила. Положение и приказ будут размещены в методическом кабинете».</w:t>
      </w:r>
    </w:p>
    <w:p w14:paraId="03741641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Вопросы педагогов: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5823"/>
      </w:tblGrid>
      <w:tr w:rsidR="00B529DD" w:rsidRPr="00B529DD" w14:paraId="3C4DCC96" w14:textId="77777777" w:rsidTr="00B529D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8669D9" w14:textId="77777777" w:rsidR="00B529DD" w:rsidRPr="00B529DD" w:rsidRDefault="00B529DD" w:rsidP="00B52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582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976015" w14:textId="77777777" w:rsidR="00B529DD" w:rsidRPr="00B529DD" w:rsidRDefault="00B529DD" w:rsidP="00B52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B529DD" w:rsidRPr="00B529DD" w14:paraId="6B1165D8" w14:textId="77777777" w:rsidTr="00B529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AE70DC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Какое оборудование нужно приобрести?</w:t>
            </w:r>
          </w:p>
        </w:tc>
        <w:tc>
          <w:tcPr>
            <w:tcW w:w="582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22C5DA6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Массажные мячики, тактильные дорожки, зеркала, балансиры. Часть можно сделать своими руками</w:t>
            </w:r>
          </w:p>
        </w:tc>
      </w:tr>
      <w:tr w:rsidR="00B529DD" w:rsidRPr="00B529DD" w14:paraId="65ED13E9" w14:textId="77777777" w:rsidTr="00B529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7D06AF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Где размещать уголок?</w:t>
            </w:r>
          </w:p>
        </w:tc>
        <w:tc>
          <w:tcPr>
            <w:tcW w:w="582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8761ABF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В доступном для детей месте, чтобы дети могли самостоятельно брать атрибуты</w:t>
            </w:r>
          </w:p>
        </w:tc>
      </w:tr>
      <w:tr w:rsidR="00B529DD" w:rsidRPr="00B529DD" w14:paraId="5FCC159D" w14:textId="77777777" w:rsidTr="00B529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321BBAB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Нужно ли участие родителей?</w:t>
            </w:r>
          </w:p>
        </w:tc>
        <w:tc>
          <w:tcPr>
            <w:tcW w:w="582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2969C9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Приветствуется. Родители могут помочь в изготовлении пособий</w:t>
            </w:r>
          </w:p>
        </w:tc>
      </w:tr>
    </w:tbl>
    <w:p w14:paraId="336620D2" w14:textId="061E0524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5EAA2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6. Итоги тренинга (10 мин)</w:t>
      </w:r>
    </w:p>
    <w:p w14:paraId="2E073A98" w14:textId="51F804B9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Сидорова А.А.: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9DD">
        <w:rPr>
          <w:rFonts w:ascii="Times New Roman" w:hAnsi="Times New Roman" w:cs="Times New Roman"/>
          <w:sz w:val="28"/>
          <w:szCs w:val="28"/>
        </w:rPr>
        <w:t>«Уважаемые коллеги! Сегодня мы научились выполнять упражнения для развития межполушарного взаимодействия. Эти упражнения помогают синхронизировать работу правого и левого полушарий, что улучшает речь, внимание, память, пространственные представления. Главное – регулярность. Делайте упражнения ежедневно, и вы увидите результат».</w:t>
      </w:r>
    </w:p>
    <w:p w14:paraId="665FA8DE" w14:textId="77777777" w:rsidR="00B529DD" w:rsidRPr="00B529DD" w:rsidRDefault="00B529DD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9DD">
        <w:rPr>
          <w:rFonts w:ascii="Times New Roman" w:hAnsi="Times New Roman" w:cs="Times New Roman"/>
          <w:b/>
          <w:bCs/>
          <w:sz w:val="28"/>
          <w:szCs w:val="28"/>
        </w:rPr>
        <w:t>Ответы на вопросы: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812"/>
      </w:tblGrid>
      <w:tr w:rsidR="00B529DD" w:rsidRPr="00B529DD" w14:paraId="22C1D765" w14:textId="77777777" w:rsidTr="00B529DD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DE29B5" w14:textId="77777777" w:rsidR="00B529DD" w:rsidRPr="00B529DD" w:rsidRDefault="00B529DD" w:rsidP="00B52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F2F586" w14:textId="77777777" w:rsidR="00B529DD" w:rsidRPr="00B529DD" w:rsidRDefault="00B529DD" w:rsidP="00B52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B529DD" w:rsidRPr="00B529DD" w14:paraId="07B8EFE9" w14:textId="77777777" w:rsidTr="00B529DD"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70FCA3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Как часто делать упражнения?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6989C81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Ежедневно, по 5–10 минут</w:t>
            </w:r>
          </w:p>
        </w:tc>
      </w:tr>
      <w:tr w:rsidR="00B529DD" w:rsidRPr="00B529DD" w14:paraId="277413C6" w14:textId="77777777" w:rsidTr="00B529DD"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D883ED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С какого возраста можно начинать?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94A0378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С 3 лет – простые упражнения («Кулак-ладонь», «Колечко»)</w:t>
            </w:r>
          </w:p>
        </w:tc>
      </w:tr>
      <w:tr w:rsidR="00B529DD" w:rsidRPr="00B529DD" w14:paraId="03250C39" w14:textId="77777777" w:rsidTr="00B529DD"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274C1A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Что делать, если у ребёнка не получается?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D9F4BA0" w14:textId="77777777" w:rsidR="00B529DD" w:rsidRPr="00B529DD" w:rsidRDefault="00B529DD" w:rsidP="00B5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DD">
              <w:rPr>
                <w:rFonts w:ascii="Times New Roman" w:hAnsi="Times New Roman" w:cs="Times New Roman"/>
                <w:sz w:val="24"/>
                <w:szCs w:val="24"/>
              </w:rPr>
              <w:t>Не ругать, делать медленно, помогать, хвалить за старание</w:t>
            </w:r>
          </w:p>
        </w:tc>
      </w:tr>
    </w:tbl>
    <w:p w14:paraId="64CD67D6" w14:textId="77777777" w:rsidR="004F0D70" w:rsidRPr="00B529DD" w:rsidRDefault="004F0D70" w:rsidP="00B5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0D70" w:rsidRPr="00B5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51714"/>
    <w:multiLevelType w:val="multilevel"/>
    <w:tmpl w:val="249E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78"/>
    <w:rsid w:val="00144B78"/>
    <w:rsid w:val="004F0D70"/>
    <w:rsid w:val="00B5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474D"/>
  <w15:chartTrackingRefBased/>
  <w15:docId w15:val="{9E5AD41E-7686-451D-AE57-85BFB721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2026-04-15T06:32:00Z</dcterms:created>
  <dcterms:modified xsi:type="dcterms:W3CDTF">2026-04-15T06:36:00Z</dcterms:modified>
</cp:coreProperties>
</file>