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2AF" w14:textId="77777777" w:rsidR="00A20B10" w:rsidRPr="00A20B10" w:rsidRDefault="00A20B10" w:rsidP="00A20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КОНСПЕКТ ПЕДАГОГИЧЕСКОГО СОВЕТА</w:t>
      </w:r>
    </w:p>
    <w:p w14:paraId="2D8DE357" w14:textId="77777777" w:rsidR="00A20B10" w:rsidRPr="00A20B10" w:rsidRDefault="00A20B10" w:rsidP="00A20B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688BD938" w14:textId="77777777" w:rsidR="00A20B10" w:rsidRDefault="00A20B10" w:rsidP="00A20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077F3" w14:textId="17DF31F2" w:rsidR="00A20B10" w:rsidRDefault="00A20B10" w:rsidP="00A20B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Конспект педагогического совета</w:t>
      </w:r>
    </w:p>
    <w:p w14:paraId="72FCDA11" w14:textId="722F329D" w:rsidR="00A20B10" w:rsidRDefault="00A20B10" w:rsidP="00A20B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B10">
        <w:rPr>
          <w:rFonts w:ascii="Times New Roman" w:hAnsi="Times New Roman" w:cs="Times New Roman"/>
          <w:sz w:val="28"/>
          <w:szCs w:val="28"/>
        </w:rPr>
        <w:t>«Анализ эффективности внедрения нейропсихологического подхода в образовательный процесс ДОУ»</w:t>
      </w:r>
    </w:p>
    <w:p w14:paraId="56A290FE" w14:textId="77777777" w:rsid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180E2" w14:textId="58191E0C" w:rsid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B10">
        <w:rPr>
          <w:rFonts w:ascii="Times New Roman" w:hAnsi="Times New Roman" w:cs="Times New Roman"/>
          <w:sz w:val="28"/>
          <w:szCs w:val="28"/>
        </w:rPr>
        <w:t>25.03.2024</w:t>
      </w:r>
    </w:p>
    <w:p w14:paraId="79E2229F" w14:textId="0B201B22" w:rsid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B10">
        <w:rPr>
          <w:rFonts w:ascii="Times New Roman" w:hAnsi="Times New Roman" w:cs="Times New Roman"/>
          <w:sz w:val="28"/>
          <w:szCs w:val="28"/>
        </w:rPr>
        <w:t>Сидорова Алёна Александровна, педагог-психолог, руководитель МО</w:t>
      </w:r>
    </w:p>
    <w:p w14:paraId="37574A30" w14:textId="29EC688F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B10">
        <w:rPr>
          <w:rFonts w:ascii="Times New Roman" w:hAnsi="Times New Roman" w:cs="Times New Roman"/>
          <w:sz w:val="28"/>
          <w:szCs w:val="28"/>
        </w:rPr>
        <w:t>2 часа</w:t>
      </w:r>
    </w:p>
    <w:p w14:paraId="2AC5D527" w14:textId="6D740B3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EF81D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(10 мин)</w:t>
      </w:r>
    </w:p>
    <w:p w14:paraId="41D113D4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sz w:val="28"/>
          <w:szCs w:val="28"/>
        </w:rPr>
        <w:t>Заведующий Ковалёва О.А. открывает педагогический совет, приветствует участников.</w:t>
      </w:r>
    </w:p>
    <w:p w14:paraId="0CF274B4" w14:textId="079DC0EC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Ковалёва О.А.: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B10">
        <w:rPr>
          <w:rFonts w:ascii="Times New Roman" w:hAnsi="Times New Roman" w:cs="Times New Roman"/>
          <w:sz w:val="28"/>
          <w:szCs w:val="28"/>
        </w:rPr>
        <w:t>«Уважаемые коллеги! Сегодня мы подводим промежуточные итоги нашей работы по внедрению нейропсихологического подхода. Напомню, что тема 2023–2024 учебного года – «Развитие профессиональных компетенций педагогов в области коррекционно-развивающей работы с детьми с ОВЗ». За полгода мы провели большую работу: установочный семинар, семинар-практикум по диагностике, круглый стол, тренинг, «Неделю нейроигр», открытые занятия. Сегодня мы анализируем результаты».</w:t>
      </w:r>
    </w:p>
    <w:p w14:paraId="4C73C8D9" w14:textId="49FEDD93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ED1429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2. Аналитическая часть (30 мин)</w:t>
      </w:r>
    </w:p>
    <w:p w14:paraId="722B2EE0" w14:textId="4807EE3B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Сидорова 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B10">
        <w:rPr>
          <w:rFonts w:ascii="Times New Roman" w:hAnsi="Times New Roman" w:cs="Times New Roman"/>
          <w:sz w:val="28"/>
          <w:szCs w:val="28"/>
        </w:rPr>
        <w:t>представляет анализ эффективности внедрения нейропсихологического подхода.</w:t>
      </w:r>
    </w:p>
    <w:p w14:paraId="7DB23A3D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2.1. Охват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4"/>
        <w:gridCol w:w="1954"/>
        <w:gridCol w:w="1505"/>
        <w:gridCol w:w="1602"/>
      </w:tblGrid>
      <w:tr w:rsidR="00A20B10" w:rsidRPr="00A20B10" w14:paraId="15638B40" w14:textId="77777777" w:rsidTr="00A20B1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712188" w14:textId="77777777" w:rsidR="00A20B10" w:rsidRPr="00A20B10" w:rsidRDefault="00A20B10" w:rsidP="00A20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20437C" w14:textId="77777777" w:rsidR="00A20B10" w:rsidRPr="00A20B10" w:rsidRDefault="00A20B10" w:rsidP="00A20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C9C729" w14:textId="77777777" w:rsidR="00A20B10" w:rsidRPr="00A20B10" w:rsidRDefault="00A20B10" w:rsidP="00A20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BEA44F0" w14:textId="77777777" w:rsidR="00A20B10" w:rsidRPr="00A20B10" w:rsidRDefault="00A20B10" w:rsidP="00A20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A20B10" w:rsidRPr="00A20B10" w14:paraId="785AA074" w14:textId="77777777" w:rsidTr="00A20B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E1C4A2" w14:textId="77777777" w:rsidR="00A20B10" w:rsidRPr="00A20B10" w:rsidRDefault="00A20B10" w:rsidP="00A2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Используют нейроупражнения регулярно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413F09" w14:textId="77777777" w:rsidR="00A20B10" w:rsidRPr="00A20B10" w:rsidRDefault="00A20B10" w:rsidP="00A2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1C2158" w14:textId="77777777" w:rsidR="00A20B10" w:rsidRPr="00A20B10" w:rsidRDefault="00A20B10" w:rsidP="00A2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A382E73" w14:textId="77777777" w:rsidR="00A20B10" w:rsidRPr="00A20B10" w:rsidRDefault="00A20B10" w:rsidP="00A2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+65%</w:t>
            </w:r>
          </w:p>
        </w:tc>
      </w:tr>
      <w:tr w:rsidR="00A20B10" w:rsidRPr="00A20B10" w14:paraId="1AD894A7" w14:textId="77777777" w:rsidTr="00A20B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7CA8890" w14:textId="77777777" w:rsidR="00A20B10" w:rsidRPr="00A20B10" w:rsidRDefault="00A20B10" w:rsidP="00A2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Используют нейроупражнения эпизодически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E5D10F" w14:textId="77777777" w:rsidR="00A20B10" w:rsidRPr="00A20B10" w:rsidRDefault="00A20B10" w:rsidP="00A2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91F0A2" w14:textId="77777777" w:rsidR="00A20B10" w:rsidRPr="00A20B10" w:rsidRDefault="00A20B10" w:rsidP="00A2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C95BED" w14:textId="77777777" w:rsidR="00A20B10" w:rsidRPr="00A20B10" w:rsidRDefault="00A20B10" w:rsidP="00A2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-15%</w:t>
            </w:r>
          </w:p>
        </w:tc>
      </w:tr>
      <w:tr w:rsidR="00A20B10" w:rsidRPr="00A20B10" w14:paraId="10A2E346" w14:textId="77777777" w:rsidTr="00A20B1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CB8065" w14:textId="77777777" w:rsidR="00A20B10" w:rsidRPr="00A20B10" w:rsidRDefault="00A20B10" w:rsidP="00A2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Не используют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095F3B" w14:textId="77777777" w:rsidR="00A20B10" w:rsidRPr="00A20B10" w:rsidRDefault="00A20B10" w:rsidP="00A2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9751A6" w14:textId="77777777" w:rsidR="00A20B10" w:rsidRPr="00A20B10" w:rsidRDefault="00A20B10" w:rsidP="00A2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1241768" w14:textId="77777777" w:rsidR="00A20B10" w:rsidRPr="00A20B10" w:rsidRDefault="00A20B10" w:rsidP="00A2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-50%</w:t>
            </w:r>
          </w:p>
        </w:tc>
      </w:tr>
    </w:tbl>
    <w:p w14:paraId="53F5BCE2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2.2. Результаты промежуточной диагностики детей с ТНР (сентябрь 2023 – март 2024)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9"/>
        <w:gridCol w:w="1977"/>
        <w:gridCol w:w="1553"/>
        <w:gridCol w:w="1602"/>
      </w:tblGrid>
      <w:tr w:rsidR="00345AFA" w:rsidRPr="00A20B10" w14:paraId="369FF497" w14:textId="77777777" w:rsidTr="00345AFA">
        <w:trPr>
          <w:tblHeader/>
        </w:trPr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55C1CBF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C77B6B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D67BE8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 2024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5C4A6C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345AFA" w:rsidRPr="00A20B10" w14:paraId="71F16973" w14:textId="77777777" w:rsidTr="00345AFA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77194D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Энергетический блок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1126DA6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054880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4BB567B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+0,8</w:t>
            </w:r>
          </w:p>
        </w:tc>
      </w:tr>
      <w:tr w:rsidR="00345AFA" w:rsidRPr="00A20B10" w14:paraId="7974DF81" w14:textId="77777777" w:rsidTr="00345AFA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674687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Произвольная регуляция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099CA8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CBBD48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82974DB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+0,8</w:t>
            </w:r>
          </w:p>
        </w:tc>
      </w:tr>
      <w:tr w:rsidR="00345AFA" w:rsidRPr="00A20B10" w14:paraId="45515F99" w14:textId="77777777" w:rsidTr="00345AFA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3AF51ED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Пространственные представления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E6A087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5A9340E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73EF531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+0,7</w:t>
            </w:r>
          </w:p>
        </w:tc>
      </w:tr>
      <w:tr w:rsidR="00345AFA" w:rsidRPr="00A20B10" w14:paraId="707DEE10" w14:textId="77777777" w:rsidTr="00345AFA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CD41BA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Межполушарное взаимодействие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5F71E9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A1BC5B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5C3B830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+0,9</w:t>
            </w:r>
          </w:p>
        </w:tc>
      </w:tr>
      <w:tr w:rsidR="00345AFA" w:rsidRPr="00A20B10" w14:paraId="39844BD6" w14:textId="77777777" w:rsidTr="00345AFA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22D9EB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0EDAD3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ED8AF2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DF84BE3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+0,5</w:t>
            </w:r>
          </w:p>
        </w:tc>
      </w:tr>
      <w:tr w:rsidR="00345AFA" w:rsidRPr="00A20B10" w14:paraId="7B478B0F" w14:textId="77777777" w:rsidTr="00345AFA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35E1AB3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средний балл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330337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2,22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0F4C0A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2,96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1E50D99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+0,74</w:t>
            </w:r>
          </w:p>
        </w:tc>
      </w:tr>
    </w:tbl>
    <w:p w14:paraId="02AEAE9F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2.3. Результаты анкетирования родителей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A20B10" w:rsidRPr="00A20B10" w14:paraId="0CA9E25D" w14:textId="77777777" w:rsidTr="00345AFA">
        <w:trPr>
          <w:tblHeader/>
        </w:trPr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6DBA18" w14:textId="77777777" w:rsidR="00A20B10" w:rsidRPr="00A20B10" w:rsidRDefault="00A20B10" w:rsidP="00345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88E444" w14:textId="77777777" w:rsidR="00A20B10" w:rsidRPr="00A20B10" w:rsidRDefault="00A20B10" w:rsidP="00345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A20B10" w:rsidRPr="00A20B10" w14:paraId="673E2DF0" w14:textId="77777777" w:rsidTr="00345AFA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C5DB790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Заметили положительные изменения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2580ED7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A20B10" w:rsidRPr="00A20B10" w14:paraId="35E8238D" w14:textId="77777777" w:rsidTr="00345AFA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775363D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Дети выполняют упражнения с интересом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AEAB22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A20B10" w:rsidRPr="00A20B10" w14:paraId="508F9B3C" w14:textId="77777777" w:rsidTr="00345AFA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A896CA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Хотят продолжать занятия дома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AD908F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</w:tr>
    </w:tbl>
    <w:p w14:paraId="30432C1B" w14:textId="42731369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="00345AFA">
        <w:rPr>
          <w:rFonts w:ascii="Times New Roman" w:hAnsi="Times New Roman" w:cs="Times New Roman"/>
          <w:sz w:val="28"/>
          <w:szCs w:val="28"/>
        </w:rPr>
        <w:t xml:space="preserve"> </w:t>
      </w:r>
      <w:r w:rsidRPr="00A20B10">
        <w:rPr>
          <w:rFonts w:ascii="Times New Roman" w:hAnsi="Times New Roman" w:cs="Times New Roman"/>
          <w:sz w:val="28"/>
          <w:szCs w:val="28"/>
        </w:rPr>
        <w:t>Работа по внедрению нейропсихологического подхода даёт положительные результаты. Дети с ТНР показывают устойчивую динамику развития. Родители поддерживают инициативу.</w:t>
      </w:r>
    </w:p>
    <w:p w14:paraId="1BFFE373" w14:textId="53BC885F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56BDF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3. Выступления педагогов (20 мин)</w:t>
      </w:r>
    </w:p>
    <w:p w14:paraId="2AC83396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Дементьева Д.В. (учитель-логопед):</w:t>
      </w:r>
    </w:p>
    <w:p w14:paraId="5D6FD8B5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sz w:val="28"/>
          <w:szCs w:val="28"/>
        </w:rPr>
        <w:t>«В своей работе я использую нейроупражнения на каждом занятии. Дыхательные упражнения помогают детям расслабиться перед артикуляционной гимнастикой. «Ленивые восьмёрки» с проговариванием звуков ускоряют автоматизацию. Су-Джок терапия развивает мелкую моторику и речь. Дети стали лучше удерживать внимание, меньше отвлекаются».</w:t>
      </w:r>
    </w:p>
    <w:p w14:paraId="26D98214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Дынга О.А. (воспитатель старшей группы):</w:t>
      </w:r>
    </w:p>
    <w:p w14:paraId="01600971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sz w:val="28"/>
          <w:szCs w:val="28"/>
        </w:rPr>
        <w:t>«В старшей группе мы делаем «Перекрёстные шаги» и «Ухо-нос» на каждой физминутке. Дети уже привыкли, сами просят: «А давайте ещё!». Заметно улучшилась координация движений. На занятиях по ФЭМП использую «Графический диктант» – дети стали лучше ориентироваться на листе бумаги».</w:t>
      </w:r>
    </w:p>
    <w:p w14:paraId="5C56F529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Жижина Л.И. (воспитатель средней группы):</w:t>
      </w:r>
    </w:p>
    <w:p w14:paraId="0F08202F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sz w:val="28"/>
          <w:szCs w:val="28"/>
        </w:rPr>
        <w:t>«Для детей 4–5 лет я использую простые упражнения: «Кулак-ладонь», пальчиковые игры, дыхательную гимнастику. «Кулак-ладонь» поначалу давался тяжело, но сейчас дети справляются. Заметно, что дети стали спокойнее, лучше концентрируются на заданиях».</w:t>
      </w:r>
    </w:p>
    <w:p w14:paraId="45C7546F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Корепанова К.А. (воспитатель подготовительной группы):</w:t>
      </w:r>
    </w:p>
    <w:p w14:paraId="0AFF0A5B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sz w:val="28"/>
          <w:szCs w:val="28"/>
        </w:rPr>
        <w:t xml:space="preserve">«В подготовительной группе мы делаем сложные упражнения: «Ленивые восьмёрки» с проговариванием, «Ухо-плечо-колено», графические диктанты. </w:t>
      </w:r>
      <w:r w:rsidRPr="00A20B10">
        <w:rPr>
          <w:rFonts w:ascii="Times New Roman" w:hAnsi="Times New Roman" w:cs="Times New Roman"/>
          <w:sz w:val="28"/>
          <w:szCs w:val="28"/>
        </w:rPr>
        <w:lastRenderedPageBreak/>
        <w:t>Дети с удовольствием выполняют, особенно когда соревнуются, у кого получится быстрее и правильнее. Готовимся к школе – нейроупражнения очень помогают».</w:t>
      </w:r>
    </w:p>
    <w:p w14:paraId="753D0B57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Паньшина С.Н. (воспитатель):</w:t>
      </w:r>
    </w:p>
    <w:p w14:paraId="41E8F0FB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sz w:val="28"/>
          <w:szCs w:val="28"/>
        </w:rPr>
        <w:t>«Я только начала активно использовать нейроупражнения после мастер-класса в январе. Пока делаем дыхательные упражнения и «Кулак-ладонь». Детям нравится. Самое сложное – не забывать делать регулярно. Поставила напоминание – помогает».</w:t>
      </w:r>
    </w:p>
    <w:p w14:paraId="2071A813" w14:textId="02C88D91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9A10B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4. Обсуждение. Анализ трудностей и путей их преодоления (20 мин)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820"/>
      </w:tblGrid>
      <w:tr w:rsidR="00A20B10" w:rsidRPr="00A20B10" w14:paraId="27DCDBEA" w14:textId="77777777" w:rsidTr="00345AFA">
        <w:trPr>
          <w:tblHeader/>
        </w:trPr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AB3E90D" w14:textId="77777777" w:rsidR="00A20B10" w:rsidRPr="00A20B10" w:rsidRDefault="00A20B10" w:rsidP="00345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Трудность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00918E" w14:textId="77777777" w:rsidR="00A20B10" w:rsidRPr="00A20B10" w:rsidRDefault="00A20B10" w:rsidP="00345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Пути преодоления</w:t>
            </w:r>
          </w:p>
        </w:tc>
      </w:tr>
      <w:tr w:rsidR="00A20B10" w:rsidRPr="00A20B10" w14:paraId="3041D03A" w14:textId="77777777" w:rsidTr="00345AFA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ED65FD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Нехватка времени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46E8DC6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Совмещать с переходом от одного вида деятельности к другому</w:t>
            </w:r>
          </w:p>
        </w:tc>
      </w:tr>
      <w:tr w:rsidR="00A20B10" w:rsidRPr="00A20B10" w14:paraId="1D53DCB2" w14:textId="77777777" w:rsidTr="00345AFA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7DE1F1A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Сложность упражнений для младших детей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5C2713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Упрощать, начинать с медленного темпа</w:t>
            </w:r>
          </w:p>
        </w:tc>
      </w:tr>
      <w:tr w:rsidR="00A20B10" w:rsidRPr="00A20B10" w14:paraId="6B7A9D78" w14:textId="77777777" w:rsidTr="00345AFA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5465582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Неравномерное внедрение разными педагогами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64B2295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Обмен опытом, наставничество</w:t>
            </w:r>
          </w:p>
        </w:tc>
      </w:tr>
      <w:tr w:rsidR="00A20B10" w:rsidRPr="00A20B10" w14:paraId="0DC46D83" w14:textId="77777777" w:rsidTr="00345AFA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9F801A6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Родители не всегда понимают важность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A641D4A" w14:textId="77777777" w:rsidR="00A20B10" w:rsidRPr="00A20B10" w:rsidRDefault="00A20B10" w:rsidP="00345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Наглядность, фотоотчёты, памятки, День открытых дверей</w:t>
            </w:r>
          </w:p>
        </w:tc>
      </w:tr>
    </w:tbl>
    <w:p w14:paraId="43A9F4F6" w14:textId="64674B99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747F3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5. Подготовка к Дню открытых дверей (20 мин)</w:t>
      </w:r>
    </w:p>
    <w:p w14:paraId="0000132B" w14:textId="55415655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Сидорова А.А.</w:t>
      </w:r>
      <w:r w:rsidR="00345AFA">
        <w:rPr>
          <w:rFonts w:ascii="Times New Roman" w:hAnsi="Times New Roman" w:cs="Times New Roman"/>
          <w:sz w:val="28"/>
          <w:szCs w:val="28"/>
        </w:rPr>
        <w:t xml:space="preserve"> </w:t>
      </w:r>
      <w:r w:rsidRPr="00A20B10">
        <w:rPr>
          <w:rFonts w:ascii="Times New Roman" w:hAnsi="Times New Roman" w:cs="Times New Roman"/>
          <w:sz w:val="28"/>
          <w:szCs w:val="28"/>
        </w:rPr>
        <w:t>представляет план подготовки к Дню открытых дверей «Нейротренировка для всех», который состоится 22.04.2024.</w:t>
      </w:r>
    </w:p>
    <w:p w14:paraId="1DEBFC97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Распределение обязанностей: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6305"/>
      </w:tblGrid>
      <w:tr w:rsidR="00A20B10" w:rsidRPr="00A20B10" w14:paraId="51340E52" w14:textId="77777777" w:rsidTr="00345AF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45E788" w14:textId="77777777" w:rsidR="00A20B10" w:rsidRPr="00A20B10" w:rsidRDefault="00A20B10" w:rsidP="00345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63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CFEFEB" w14:textId="77777777" w:rsidR="00A20B10" w:rsidRPr="00A20B10" w:rsidRDefault="00A20B10" w:rsidP="00345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A20B10" w:rsidRPr="00A20B10" w14:paraId="19270FAA" w14:textId="77777777" w:rsidTr="00345A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164039" w14:textId="77777777" w:rsidR="00A20B10" w:rsidRPr="00A20B10" w:rsidRDefault="00A20B10" w:rsidP="00A20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Дементьева Д.В.</w:t>
            </w:r>
          </w:p>
        </w:tc>
        <w:tc>
          <w:tcPr>
            <w:tcW w:w="63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AA9BC7" w14:textId="77777777" w:rsidR="00A20B10" w:rsidRPr="00A20B10" w:rsidRDefault="00A20B10" w:rsidP="00A20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Открытое логопедическое занятие</w:t>
            </w:r>
          </w:p>
        </w:tc>
      </w:tr>
      <w:tr w:rsidR="00A20B10" w:rsidRPr="00A20B10" w14:paraId="64D68AD2" w14:textId="77777777" w:rsidTr="00345A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90B597" w14:textId="77777777" w:rsidR="00A20B10" w:rsidRPr="00A20B10" w:rsidRDefault="00A20B10" w:rsidP="00A20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63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932A9C" w14:textId="77777777" w:rsidR="00A20B10" w:rsidRPr="00A20B10" w:rsidRDefault="00A20B10" w:rsidP="00A20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Открытое занятие по ФЭМП</w:t>
            </w:r>
          </w:p>
        </w:tc>
      </w:tr>
      <w:tr w:rsidR="00A20B10" w:rsidRPr="00A20B10" w14:paraId="7619ACAA" w14:textId="77777777" w:rsidTr="00345A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9886B7" w14:textId="77777777" w:rsidR="00A20B10" w:rsidRPr="00A20B10" w:rsidRDefault="00A20B10" w:rsidP="00A20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Жижина Л.И.</w:t>
            </w:r>
          </w:p>
        </w:tc>
        <w:tc>
          <w:tcPr>
            <w:tcW w:w="63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74C797" w14:textId="77777777" w:rsidR="00A20B10" w:rsidRPr="00A20B10" w:rsidRDefault="00A20B10" w:rsidP="00A20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Открытое занятие по развитию речи</w:t>
            </w:r>
          </w:p>
        </w:tc>
      </w:tr>
      <w:tr w:rsidR="00A20B10" w:rsidRPr="00A20B10" w14:paraId="4346845A" w14:textId="77777777" w:rsidTr="00345A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01FA88" w14:textId="77777777" w:rsidR="00A20B10" w:rsidRPr="00A20B10" w:rsidRDefault="00A20B10" w:rsidP="00A20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Корепанова К.А.</w:t>
            </w:r>
          </w:p>
        </w:tc>
        <w:tc>
          <w:tcPr>
            <w:tcW w:w="63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F50827" w14:textId="77777777" w:rsidR="00A20B10" w:rsidRPr="00A20B10" w:rsidRDefault="00A20B10" w:rsidP="00A20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Открытое занятие по познавательному развитию</w:t>
            </w:r>
          </w:p>
        </w:tc>
      </w:tr>
      <w:tr w:rsidR="00A20B10" w:rsidRPr="00A20B10" w14:paraId="1D5F430B" w14:textId="77777777" w:rsidTr="00345A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5055C7" w14:textId="77777777" w:rsidR="00A20B10" w:rsidRPr="00A20B10" w:rsidRDefault="00A20B10" w:rsidP="00A20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Паньшина С.Н.</w:t>
            </w:r>
          </w:p>
        </w:tc>
        <w:tc>
          <w:tcPr>
            <w:tcW w:w="63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F7680B" w14:textId="77777777" w:rsidR="00A20B10" w:rsidRPr="00A20B10" w:rsidRDefault="00A20B10" w:rsidP="00A20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Мастер-класс «Нейроигры дома»</w:t>
            </w:r>
          </w:p>
        </w:tc>
      </w:tr>
      <w:tr w:rsidR="00A20B10" w:rsidRPr="00A20B10" w14:paraId="01E7C23E" w14:textId="77777777" w:rsidTr="00345A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9BCDB1" w14:textId="77777777" w:rsidR="00A20B10" w:rsidRPr="00A20B10" w:rsidRDefault="00A20B10" w:rsidP="00A20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Ковалёва Н.А.</w:t>
            </w:r>
          </w:p>
        </w:tc>
        <w:tc>
          <w:tcPr>
            <w:tcW w:w="63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2EF130" w14:textId="77777777" w:rsidR="00A20B10" w:rsidRPr="00A20B10" w:rsidRDefault="00A20B10" w:rsidP="00A20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</w:p>
        </w:tc>
      </w:tr>
      <w:tr w:rsidR="00A20B10" w:rsidRPr="00A20B10" w14:paraId="4A659F6E" w14:textId="77777777" w:rsidTr="00345A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13651E" w14:textId="77777777" w:rsidR="00A20B10" w:rsidRPr="00A20B10" w:rsidRDefault="00A20B10" w:rsidP="00A20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  <w:tc>
          <w:tcPr>
            <w:tcW w:w="63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1B0A45" w14:textId="77777777" w:rsidR="00A20B10" w:rsidRPr="00A20B10" w:rsidRDefault="00A20B10" w:rsidP="00A20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10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</w:tc>
      </w:tr>
    </w:tbl>
    <w:p w14:paraId="37A218CD" w14:textId="51499CD5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E4225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6. Принятие решений (10 мин)</w:t>
      </w:r>
    </w:p>
    <w:p w14:paraId="325C5ED5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Решение педагогического совета:</w:t>
      </w:r>
    </w:p>
    <w:p w14:paraId="1CAEDF9B" w14:textId="77777777" w:rsidR="00A20B10" w:rsidRPr="00A20B10" w:rsidRDefault="00A20B10" w:rsidP="00345AF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sz w:val="28"/>
          <w:szCs w:val="28"/>
        </w:rPr>
        <w:lastRenderedPageBreak/>
        <w:t>Признать работу по внедрению нейропсихологического подхода эффективной.</w:t>
      </w:r>
    </w:p>
    <w:p w14:paraId="7BC5090F" w14:textId="77777777" w:rsidR="00A20B10" w:rsidRPr="00A20B10" w:rsidRDefault="00A20B10" w:rsidP="00345AF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sz w:val="28"/>
          <w:szCs w:val="28"/>
        </w:rPr>
        <w:t>Отметить положительную динамику развития детей с ТНР (общий средний балл вырос с 2,22 до 2,96).</w:t>
      </w:r>
    </w:p>
    <w:p w14:paraId="50F976CA" w14:textId="77777777" w:rsidR="00A20B10" w:rsidRPr="00A20B10" w:rsidRDefault="00A20B10" w:rsidP="00345AF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sz w:val="28"/>
          <w:szCs w:val="28"/>
        </w:rPr>
        <w:t>Провести День открытых дверей «Нейротренировка для всех» 22.04.2024.</w:t>
      </w:r>
    </w:p>
    <w:p w14:paraId="0D4F046B" w14:textId="77777777" w:rsidR="00A20B10" w:rsidRPr="00A20B10" w:rsidRDefault="00A20B10" w:rsidP="00345AF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sz w:val="28"/>
          <w:szCs w:val="28"/>
        </w:rPr>
        <w:t>Всем педагогам продолжить активное использование нейроупражнений в образовательной деятельности.</w:t>
      </w:r>
    </w:p>
    <w:p w14:paraId="2B6938F7" w14:textId="77777777" w:rsidR="00A20B10" w:rsidRPr="00A20B10" w:rsidRDefault="00A20B10" w:rsidP="00345AF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sz w:val="28"/>
          <w:szCs w:val="28"/>
        </w:rPr>
        <w:t>Подготовить итоговый отчёт о работе МО за 2023–2024 учебный год до 20.05.2024.</w:t>
      </w:r>
    </w:p>
    <w:p w14:paraId="7EBB2921" w14:textId="36945D3E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5C92D" w14:textId="77777777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7. Заключительное слово заведующего (5 мин)</w:t>
      </w:r>
    </w:p>
    <w:p w14:paraId="5DA3BCA8" w14:textId="00C0C4AE" w:rsidR="00A20B10" w:rsidRPr="00A20B10" w:rsidRDefault="00A20B10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10">
        <w:rPr>
          <w:rFonts w:ascii="Times New Roman" w:hAnsi="Times New Roman" w:cs="Times New Roman"/>
          <w:b/>
          <w:bCs/>
          <w:sz w:val="28"/>
          <w:szCs w:val="28"/>
        </w:rPr>
        <w:t>Ковалёва О.А.:</w:t>
      </w:r>
      <w:r w:rsidR="00345AFA">
        <w:rPr>
          <w:rFonts w:ascii="Times New Roman" w:hAnsi="Times New Roman" w:cs="Times New Roman"/>
          <w:sz w:val="28"/>
          <w:szCs w:val="28"/>
        </w:rPr>
        <w:t xml:space="preserve"> </w:t>
      </w:r>
      <w:r w:rsidRPr="00A20B10">
        <w:rPr>
          <w:rFonts w:ascii="Times New Roman" w:hAnsi="Times New Roman" w:cs="Times New Roman"/>
          <w:sz w:val="28"/>
          <w:szCs w:val="28"/>
        </w:rPr>
        <w:t>«Уважаемые коллеги! Спасибо за плодотворную работу. Мы видим, что нейропсихологический подход действительно работает: дети стали внимательнее, спокойнее, лучше усваивают материал. Особо хочется поблагодарить Дементьеву Д.В., Дынга О.А., Жижину Л.И., Корепанову К.А., Паньшину С.Н. за активную работу. Впереди – День открытых дверей и итоговое заседание в мае. Желаю всем успехов!»</w:t>
      </w:r>
    </w:p>
    <w:p w14:paraId="2F023AAA" w14:textId="77777777" w:rsidR="00A072F8" w:rsidRPr="00A20B10" w:rsidRDefault="00A072F8" w:rsidP="00A2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72F8" w:rsidRPr="00A2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86FF6"/>
    <w:multiLevelType w:val="multilevel"/>
    <w:tmpl w:val="DE66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94"/>
    <w:rsid w:val="00345AFA"/>
    <w:rsid w:val="00917894"/>
    <w:rsid w:val="00A072F8"/>
    <w:rsid w:val="00A2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D76E"/>
  <w15:chartTrackingRefBased/>
  <w15:docId w15:val="{938C7CFC-91DC-4C44-B89F-E1E05553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2026-04-16T05:15:00Z</dcterms:created>
  <dcterms:modified xsi:type="dcterms:W3CDTF">2026-04-16T05:32:00Z</dcterms:modified>
</cp:coreProperties>
</file>