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37724" w14:textId="77777777" w:rsidR="007065AA" w:rsidRPr="007065AA" w:rsidRDefault="007065AA" w:rsidP="007065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5AA">
        <w:rPr>
          <w:rFonts w:ascii="Times New Roman" w:hAnsi="Times New Roman" w:cs="Times New Roman"/>
          <w:b/>
          <w:bCs/>
          <w:sz w:val="28"/>
          <w:szCs w:val="28"/>
        </w:rPr>
        <w:t>ПРОГРАММА УСТАНОВОЧНОГО СЕМИНАРА</w:t>
      </w:r>
    </w:p>
    <w:p w14:paraId="4F1E6769" w14:textId="77777777" w:rsidR="007065AA" w:rsidRPr="007065AA" w:rsidRDefault="007065AA" w:rsidP="007065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5AA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4597FE6B" w14:textId="77777777" w:rsidR="007065AA" w:rsidRDefault="007065AA" w:rsidP="007065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A07446" w14:textId="40C44BAD" w:rsidR="007065AA" w:rsidRDefault="007065AA" w:rsidP="007065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5AA">
        <w:rPr>
          <w:rFonts w:ascii="Times New Roman" w:hAnsi="Times New Roman" w:cs="Times New Roman"/>
          <w:b/>
          <w:bCs/>
          <w:sz w:val="28"/>
          <w:szCs w:val="28"/>
        </w:rPr>
        <w:t>Программа установочного семинара</w:t>
      </w:r>
    </w:p>
    <w:p w14:paraId="1C226D86" w14:textId="49C3858A" w:rsidR="007065AA" w:rsidRDefault="007065AA" w:rsidP="007065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5AA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5AA">
        <w:rPr>
          <w:rFonts w:ascii="Times New Roman" w:hAnsi="Times New Roman" w:cs="Times New Roman"/>
          <w:sz w:val="28"/>
          <w:szCs w:val="28"/>
        </w:rPr>
        <w:t>«Нравственно-патриотическое воспитание в ДОУ: цели, задачи, методы»</w:t>
      </w:r>
    </w:p>
    <w:p w14:paraId="0AE2FB03" w14:textId="77777777" w:rsidR="007065AA" w:rsidRDefault="007065AA" w:rsidP="007065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C20D1" w14:textId="519637AE" w:rsidR="007065AA" w:rsidRDefault="007065AA" w:rsidP="00706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5AA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5AA">
        <w:rPr>
          <w:rFonts w:ascii="Times New Roman" w:hAnsi="Times New Roman" w:cs="Times New Roman"/>
          <w:sz w:val="28"/>
          <w:szCs w:val="28"/>
        </w:rPr>
        <w:t>02.09.2024</w:t>
      </w:r>
    </w:p>
    <w:p w14:paraId="03684904" w14:textId="2FD4867A" w:rsidR="007065AA" w:rsidRDefault="007065AA" w:rsidP="00706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5AA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5AA">
        <w:rPr>
          <w:rFonts w:ascii="Times New Roman" w:hAnsi="Times New Roman" w:cs="Times New Roman"/>
          <w:sz w:val="28"/>
          <w:szCs w:val="28"/>
        </w:rPr>
        <w:t>13.00 – 15.00</w:t>
      </w:r>
    </w:p>
    <w:p w14:paraId="08730B25" w14:textId="7EA79B33" w:rsidR="007065AA" w:rsidRDefault="007065AA" w:rsidP="00706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5AA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5AA">
        <w:rPr>
          <w:rFonts w:ascii="Times New Roman" w:hAnsi="Times New Roman" w:cs="Times New Roman"/>
          <w:sz w:val="28"/>
          <w:szCs w:val="28"/>
        </w:rPr>
        <w:t>музыкальный зал</w:t>
      </w:r>
    </w:p>
    <w:p w14:paraId="7682E25F" w14:textId="545BD206" w:rsidR="007065AA" w:rsidRDefault="007065AA" w:rsidP="00706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5AA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5AA">
        <w:rPr>
          <w:rFonts w:ascii="Times New Roman" w:hAnsi="Times New Roman" w:cs="Times New Roman"/>
          <w:sz w:val="28"/>
          <w:szCs w:val="28"/>
        </w:rPr>
        <w:t>педагоги ДОУ</w:t>
      </w:r>
    </w:p>
    <w:p w14:paraId="5C71FDFC" w14:textId="2FBF1BB2" w:rsidR="007065AA" w:rsidRPr="007065AA" w:rsidRDefault="007065AA" w:rsidP="00706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5AA">
        <w:rPr>
          <w:rFonts w:ascii="Times New Roman" w:hAnsi="Times New Roman" w:cs="Times New Roman"/>
          <w:b/>
          <w:bCs/>
          <w:sz w:val="28"/>
          <w:szCs w:val="28"/>
        </w:rPr>
        <w:t>Ответственный: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5AA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2724"/>
        <w:gridCol w:w="3014"/>
        <w:gridCol w:w="2526"/>
      </w:tblGrid>
      <w:tr w:rsidR="007065AA" w:rsidRPr="007065AA" w14:paraId="02ED910D" w14:textId="77777777" w:rsidTr="00BC26C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C299A65" w14:textId="77777777" w:rsidR="007065AA" w:rsidRPr="007065AA" w:rsidRDefault="007065AA" w:rsidP="00BC2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14D31C" w14:textId="77777777" w:rsidR="007065AA" w:rsidRPr="007065AA" w:rsidRDefault="007065AA" w:rsidP="00BC2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F39869" w14:textId="77777777" w:rsidR="007065AA" w:rsidRPr="007065AA" w:rsidRDefault="007065AA" w:rsidP="00BC2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2AD9AD" w14:textId="77777777" w:rsidR="007065AA" w:rsidRPr="007065AA" w:rsidRDefault="007065AA" w:rsidP="00BC2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7065AA" w:rsidRPr="007065AA" w14:paraId="29051689" w14:textId="77777777" w:rsidTr="00BC26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E252F9" w14:textId="77777777" w:rsidR="007065AA" w:rsidRPr="007065AA" w:rsidRDefault="007065AA" w:rsidP="0070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sz w:val="28"/>
                <w:szCs w:val="28"/>
              </w:rPr>
              <w:t>13.00–13.10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95FD96" w14:textId="77777777" w:rsidR="007065AA" w:rsidRPr="007065AA" w:rsidRDefault="007065AA" w:rsidP="0070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2E603F" w14:textId="77777777" w:rsidR="007065AA" w:rsidRPr="007065AA" w:rsidRDefault="007065AA" w:rsidP="0070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sz w:val="28"/>
                <w:szCs w:val="28"/>
              </w:rPr>
              <w:t>Вступительное слово, объявление темы и цели семинара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22F3B5C" w14:textId="77777777" w:rsidR="007065AA" w:rsidRPr="007065AA" w:rsidRDefault="007065AA" w:rsidP="0070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sz w:val="28"/>
                <w:szCs w:val="28"/>
              </w:rPr>
              <w:t>Ковалёва О.А.</w:t>
            </w:r>
          </w:p>
        </w:tc>
      </w:tr>
      <w:tr w:rsidR="007065AA" w:rsidRPr="007065AA" w14:paraId="1BC5F6B4" w14:textId="77777777" w:rsidTr="00BC26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33E3EA4" w14:textId="77777777" w:rsidR="007065AA" w:rsidRPr="007065AA" w:rsidRDefault="007065AA" w:rsidP="0070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sz w:val="28"/>
                <w:szCs w:val="28"/>
              </w:rPr>
              <w:t>13.10–13.40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F5EE3F" w14:textId="77777777" w:rsidR="007065AA" w:rsidRPr="007065AA" w:rsidRDefault="007065AA" w:rsidP="0070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sz w:val="28"/>
                <w:szCs w:val="28"/>
              </w:rPr>
              <w:t>Теоретическая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C1CA78" w14:textId="77777777" w:rsidR="007065AA" w:rsidRPr="007065AA" w:rsidRDefault="007065AA" w:rsidP="0070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sz w:val="28"/>
                <w:szCs w:val="28"/>
              </w:rPr>
              <w:t>Понятие нравственно-патриотического воспитания. Тематические блоки. Методы и формы работы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381206E" w14:textId="77777777" w:rsidR="007065AA" w:rsidRPr="007065AA" w:rsidRDefault="007065AA" w:rsidP="0070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  <w:tr w:rsidR="007065AA" w:rsidRPr="007065AA" w14:paraId="774432AA" w14:textId="77777777" w:rsidTr="00BC26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4960998" w14:textId="77777777" w:rsidR="007065AA" w:rsidRPr="007065AA" w:rsidRDefault="007065AA" w:rsidP="0070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sz w:val="28"/>
                <w:szCs w:val="28"/>
              </w:rPr>
              <w:t>13.40–14.20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FADA84" w14:textId="77777777" w:rsidR="007065AA" w:rsidRPr="007065AA" w:rsidRDefault="007065AA" w:rsidP="0070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49DF309" w14:textId="77777777" w:rsidR="007065AA" w:rsidRPr="007065AA" w:rsidRDefault="007065AA" w:rsidP="0070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sz w:val="28"/>
                <w:szCs w:val="28"/>
              </w:rPr>
              <w:t>Разработка фрагментов занятий по блокам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A818E7E" w14:textId="77777777" w:rsidR="007065AA" w:rsidRPr="007065AA" w:rsidRDefault="007065AA" w:rsidP="0070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sz w:val="28"/>
                <w:szCs w:val="28"/>
              </w:rPr>
              <w:t>Педагоги (в подгруппах)</w:t>
            </w:r>
          </w:p>
        </w:tc>
      </w:tr>
      <w:tr w:rsidR="007065AA" w:rsidRPr="007065AA" w14:paraId="7F932F31" w14:textId="77777777" w:rsidTr="00BC26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589B1F" w14:textId="77777777" w:rsidR="007065AA" w:rsidRPr="007065AA" w:rsidRDefault="007065AA" w:rsidP="0070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sz w:val="28"/>
                <w:szCs w:val="28"/>
              </w:rPr>
              <w:t>14.20–14.40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43B55F" w14:textId="77777777" w:rsidR="007065AA" w:rsidRPr="007065AA" w:rsidRDefault="007065AA" w:rsidP="0070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891F7CB" w14:textId="77777777" w:rsidR="007065AA" w:rsidRPr="007065AA" w:rsidRDefault="007065AA" w:rsidP="0070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sz w:val="28"/>
                <w:szCs w:val="28"/>
              </w:rPr>
              <w:t>Обсуждение: какие методы эффективны в разных возрастных группах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2DC115E" w14:textId="77777777" w:rsidR="007065AA" w:rsidRPr="007065AA" w:rsidRDefault="007065AA" w:rsidP="0070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7065AA" w:rsidRPr="007065AA" w14:paraId="3C6D186F" w14:textId="77777777" w:rsidTr="00BC26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C86684E" w14:textId="77777777" w:rsidR="007065AA" w:rsidRPr="007065AA" w:rsidRDefault="007065AA" w:rsidP="0070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sz w:val="28"/>
                <w:szCs w:val="28"/>
              </w:rPr>
              <w:t>14.40–15.00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5C5BC4" w14:textId="77777777" w:rsidR="007065AA" w:rsidRPr="007065AA" w:rsidRDefault="007065AA" w:rsidP="0070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1394978" w14:textId="77777777" w:rsidR="007065AA" w:rsidRPr="007065AA" w:rsidRDefault="007065AA" w:rsidP="0070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sz w:val="28"/>
                <w:szCs w:val="28"/>
              </w:rPr>
              <w:t>Утверждение планов. Ответы на вопросы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DC43D37" w14:textId="77777777" w:rsidR="007065AA" w:rsidRPr="007065AA" w:rsidRDefault="007065AA" w:rsidP="0070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5AA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</w:tbl>
    <w:p w14:paraId="48E73033" w14:textId="77777777" w:rsidR="00996A38" w:rsidRPr="007065AA" w:rsidRDefault="00996A38" w:rsidP="00706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6A38" w:rsidRPr="00706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93"/>
    <w:rsid w:val="00303893"/>
    <w:rsid w:val="007065AA"/>
    <w:rsid w:val="00996A38"/>
    <w:rsid w:val="00BC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8828"/>
  <w15:chartTrackingRefBased/>
  <w15:docId w15:val="{E8F47FEA-11DE-47D4-9AF9-026BE07E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2026-04-18T08:53:00Z</dcterms:created>
  <dcterms:modified xsi:type="dcterms:W3CDTF">2026-04-18T08:55:00Z</dcterms:modified>
</cp:coreProperties>
</file>