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085" w:rsidRPr="00B142DE" w:rsidRDefault="00B142DE" w:rsidP="00B142DE">
      <w:pPr>
        <w:spacing w:line="240" w:lineRule="auto"/>
        <w:jc w:val="center"/>
        <w:rPr>
          <w:b/>
          <w:sz w:val="24"/>
        </w:rPr>
      </w:pPr>
      <w:r w:rsidRPr="00B142DE">
        <w:rPr>
          <w:b/>
          <w:sz w:val="24"/>
        </w:rPr>
        <w:t>Проектная деятельность как средство воспитания любви и уважения к защитникам Отечества</w:t>
      </w:r>
    </w:p>
    <w:p w:rsidR="00F51085" w:rsidRDefault="00F51085" w:rsidP="0063715F">
      <w:pPr>
        <w:spacing w:line="240" w:lineRule="auto"/>
        <w:rPr>
          <w:sz w:val="24"/>
        </w:rPr>
      </w:pPr>
    </w:p>
    <w:p w:rsidR="0063715F" w:rsidRDefault="0063715F" w:rsidP="0063715F">
      <w:pPr>
        <w:spacing w:line="240" w:lineRule="auto"/>
        <w:rPr>
          <w:sz w:val="24"/>
        </w:rPr>
      </w:pPr>
      <w:r w:rsidRPr="00C1171C">
        <w:rPr>
          <w:sz w:val="24"/>
        </w:rPr>
        <w:t xml:space="preserve">Патриотизм сегодня рассматривается как один из основных ориентиров в воспитании. </w:t>
      </w:r>
      <w:proofErr w:type="gramStart"/>
      <w:r w:rsidRPr="00C1171C">
        <w:rPr>
          <w:sz w:val="24"/>
        </w:rPr>
        <w:t>Нормативные документы Правительства Российской Федерации и Министерства просвещения Российской Федерации (Закон РФ «Об образовании», Федеральный государственный образовательный стандарт дошкольного образования, «Национальная доктрина образования в Российской Федерации до 2025 г.», «Концепция духовно-нравственного развития и воспитания гражданина России», «Концепция патриотического воспитания граждан РФ», «Стратегия развития воспитания в Российской Федерации на период до 2025 года»</w:t>
      </w:r>
      <w:r w:rsidR="00A73598">
        <w:rPr>
          <w:sz w:val="24"/>
        </w:rPr>
        <w:t xml:space="preserve"> и др.</w:t>
      </w:r>
      <w:r w:rsidRPr="00C1171C">
        <w:rPr>
          <w:sz w:val="24"/>
        </w:rPr>
        <w:t>) определяют нравственно-патриотическое воспитание детей с самого</w:t>
      </w:r>
      <w:proofErr w:type="gramEnd"/>
      <w:r w:rsidRPr="00C1171C">
        <w:rPr>
          <w:sz w:val="24"/>
        </w:rPr>
        <w:t xml:space="preserve"> раннего возраста условием стабильного развития общества и государства.</w:t>
      </w:r>
    </w:p>
    <w:p w:rsidR="0063715F" w:rsidRDefault="0063715F" w:rsidP="0063715F">
      <w:pPr>
        <w:spacing w:line="240" w:lineRule="auto"/>
        <w:rPr>
          <w:sz w:val="24"/>
        </w:rPr>
      </w:pPr>
      <w:r w:rsidRPr="0009239F">
        <w:rPr>
          <w:sz w:val="24"/>
        </w:rPr>
        <w:t>«Педагогический энциклопедический словарь» дает такое определение: «Патриотизм – любовь к отечеству, к родной земле, к своей культурной среде. С этими естественными основаниями патриотизма как природного чувства соединяются его нравственное значение как обязанности и добродетели. Ясное осознание своих обязанностей по отношению к отечеству и верное их исполнение образуют добродетель патриотизма» [</w:t>
      </w:r>
      <w:r w:rsidR="0009239F" w:rsidRPr="0009239F">
        <w:rPr>
          <w:sz w:val="24"/>
        </w:rPr>
        <w:t>4</w:t>
      </w:r>
      <w:r w:rsidRPr="0009239F">
        <w:rPr>
          <w:sz w:val="24"/>
        </w:rPr>
        <w:t>, с. 185]. Словарь «Основы духовной культуры» прямо называет патриотизм положительным нравственным качеством, «которое проявляется</w:t>
      </w:r>
      <w:r w:rsidRPr="00BB2211">
        <w:rPr>
          <w:sz w:val="24"/>
        </w:rPr>
        <w:t xml:space="preserve"> как любовь к Родине, своему народу, местам своего рождения и проживания. Формула патриотизма: «Мое дело есть дело моей Родины и моего народа» [1, с. 563]. </w:t>
      </w:r>
      <w:r w:rsidR="00D734C8">
        <w:rPr>
          <w:sz w:val="24"/>
        </w:rPr>
        <w:t xml:space="preserve">Составной частью патриотизма является </w:t>
      </w:r>
      <w:r w:rsidR="00D734C8" w:rsidRPr="00D734C8">
        <w:rPr>
          <w:sz w:val="24"/>
        </w:rPr>
        <w:t>любовь и признательность к тем, кто стоит на страже Родины, обеспечивает мирные условия жизни и труда нашего народа.</w:t>
      </w:r>
      <w:r w:rsidR="00D734C8">
        <w:rPr>
          <w:sz w:val="24"/>
        </w:rPr>
        <w:t xml:space="preserve"> Воспитание любви </w:t>
      </w:r>
      <w:r w:rsidR="00607A5B">
        <w:rPr>
          <w:sz w:val="24"/>
        </w:rPr>
        <w:t xml:space="preserve">и уважения </w:t>
      </w:r>
      <w:r w:rsidR="00D734C8">
        <w:rPr>
          <w:sz w:val="24"/>
        </w:rPr>
        <w:t>к защитникам Родины</w:t>
      </w:r>
      <w:r w:rsidR="00607A5B">
        <w:rPr>
          <w:sz w:val="24"/>
        </w:rPr>
        <w:t xml:space="preserve"> особенно актуально в современных условиях, недаром 2025 год официально объявлен годом Защитника Отечества.</w:t>
      </w:r>
    </w:p>
    <w:p w:rsidR="00607A5B" w:rsidRDefault="00C00FAA" w:rsidP="00B46D07">
      <w:pPr>
        <w:spacing w:line="240" w:lineRule="auto"/>
        <w:rPr>
          <w:sz w:val="24"/>
        </w:rPr>
      </w:pPr>
      <w:r w:rsidRPr="00C00FAA">
        <w:rPr>
          <w:sz w:val="24"/>
        </w:rPr>
        <w:t>Сложность решения данной задачи связана</w:t>
      </w:r>
      <w:r>
        <w:rPr>
          <w:sz w:val="24"/>
        </w:rPr>
        <w:t>,</w:t>
      </w:r>
      <w:r w:rsidRPr="00C00FAA">
        <w:rPr>
          <w:sz w:val="24"/>
        </w:rPr>
        <w:t xml:space="preserve"> прежде всего</w:t>
      </w:r>
      <w:r>
        <w:rPr>
          <w:sz w:val="24"/>
        </w:rPr>
        <w:t>,</w:t>
      </w:r>
      <w:r w:rsidRPr="00C00FAA">
        <w:rPr>
          <w:sz w:val="24"/>
        </w:rPr>
        <w:t xml:space="preserve"> с возрастом детей. </w:t>
      </w:r>
      <w:r>
        <w:rPr>
          <w:sz w:val="24"/>
        </w:rPr>
        <w:t>В</w:t>
      </w:r>
      <w:r w:rsidRPr="00C00FAA">
        <w:rPr>
          <w:sz w:val="24"/>
        </w:rPr>
        <w:t xml:space="preserve"> дошкольном возрасте ни одно нравственное качество не может быть</w:t>
      </w:r>
      <w:r>
        <w:rPr>
          <w:sz w:val="24"/>
        </w:rPr>
        <w:t xml:space="preserve"> </w:t>
      </w:r>
      <w:r w:rsidRPr="00C00FAA">
        <w:rPr>
          <w:sz w:val="24"/>
        </w:rPr>
        <w:t xml:space="preserve">сформировано окончательно </w:t>
      </w:r>
      <w:r w:rsidR="00F869CB">
        <w:rPr>
          <w:sz w:val="24"/>
        </w:rPr>
        <w:t>−</w:t>
      </w:r>
      <w:r w:rsidRPr="00C00FAA">
        <w:rPr>
          <w:sz w:val="24"/>
        </w:rPr>
        <w:t xml:space="preserve"> все лишь зарождается: и гуманизм, и коллективизм, и</w:t>
      </w:r>
      <w:r w:rsidR="00F869CB">
        <w:rPr>
          <w:sz w:val="24"/>
        </w:rPr>
        <w:t xml:space="preserve"> </w:t>
      </w:r>
      <w:r w:rsidRPr="00C00FAA">
        <w:rPr>
          <w:sz w:val="24"/>
        </w:rPr>
        <w:t xml:space="preserve">трудолюбие, и чувство </w:t>
      </w:r>
      <w:r w:rsidR="00B46D07">
        <w:rPr>
          <w:sz w:val="24"/>
        </w:rPr>
        <w:t>уважения к защитникам Родины</w:t>
      </w:r>
      <w:r w:rsidRPr="00C00FAA">
        <w:rPr>
          <w:sz w:val="24"/>
        </w:rPr>
        <w:t>. Тем не менее</w:t>
      </w:r>
      <w:r w:rsidR="00B46D07">
        <w:rPr>
          <w:sz w:val="24"/>
        </w:rPr>
        <w:t>,</w:t>
      </w:r>
      <w:r w:rsidRPr="00C00FAA">
        <w:rPr>
          <w:sz w:val="24"/>
        </w:rPr>
        <w:t xml:space="preserve"> практически все</w:t>
      </w:r>
      <w:r w:rsidR="00B46D07">
        <w:rPr>
          <w:sz w:val="24"/>
        </w:rPr>
        <w:t xml:space="preserve"> </w:t>
      </w:r>
      <w:r w:rsidRPr="00C00FAA">
        <w:rPr>
          <w:sz w:val="24"/>
        </w:rPr>
        <w:t>нравственные качества берут</w:t>
      </w:r>
      <w:r w:rsidR="00B46D07">
        <w:rPr>
          <w:sz w:val="24"/>
        </w:rPr>
        <w:t xml:space="preserve"> </w:t>
      </w:r>
      <w:r w:rsidRPr="00C00FAA">
        <w:rPr>
          <w:sz w:val="24"/>
        </w:rPr>
        <w:t>свое начало в</w:t>
      </w:r>
      <w:r w:rsidR="00B46D07">
        <w:rPr>
          <w:sz w:val="24"/>
        </w:rPr>
        <w:t xml:space="preserve"> </w:t>
      </w:r>
      <w:r w:rsidRPr="00C00FAA">
        <w:rPr>
          <w:sz w:val="24"/>
        </w:rPr>
        <w:t>дошкольном</w:t>
      </w:r>
      <w:r w:rsidR="00B46D07">
        <w:rPr>
          <w:sz w:val="24"/>
        </w:rPr>
        <w:t xml:space="preserve"> </w:t>
      </w:r>
      <w:r w:rsidRPr="00C00FAA">
        <w:rPr>
          <w:sz w:val="24"/>
        </w:rPr>
        <w:t>возрасте.</w:t>
      </w:r>
      <w:r w:rsidR="00B46D07">
        <w:rPr>
          <w:sz w:val="24"/>
        </w:rPr>
        <w:t xml:space="preserve"> И это должен учитывать воспитатель.</w:t>
      </w:r>
    </w:p>
    <w:p w:rsidR="00B46D07" w:rsidRDefault="00C9281A" w:rsidP="00B46D07">
      <w:pPr>
        <w:spacing w:line="240" w:lineRule="auto"/>
        <w:rPr>
          <w:sz w:val="24"/>
        </w:rPr>
      </w:pPr>
      <w:proofErr w:type="gramStart"/>
      <w:r>
        <w:rPr>
          <w:sz w:val="24"/>
        </w:rPr>
        <w:t xml:space="preserve">Дошкольникам необходимо дать доступные сведения о Российской армии, военных специальностях; о победах русских воинов в Великой отечественной и других войнах </w:t>
      </w:r>
      <w:r w:rsidRPr="00C9281A">
        <w:rPr>
          <w:sz w:val="24"/>
        </w:rPr>
        <w:t xml:space="preserve">и на этой основе воспитывать любовь к </w:t>
      </w:r>
      <w:r>
        <w:rPr>
          <w:sz w:val="24"/>
        </w:rPr>
        <w:t>нашей армии</w:t>
      </w:r>
      <w:r w:rsidRPr="00C9281A">
        <w:rPr>
          <w:sz w:val="24"/>
        </w:rPr>
        <w:t xml:space="preserve">, чувство гордости за нее и стремление быть похожими на наших воинов </w:t>
      </w:r>
      <w:r>
        <w:rPr>
          <w:sz w:val="24"/>
        </w:rPr>
        <w:t>−</w:t>
      </w:r>
      <w:r w:rsidRPr="00C9281A">
        <w:rPr>
          <w:sz w:val="24"/>
        </w:rPr>
        <w:t xml:space="preserve"> расти смелыми, здоровыми, ловкими, дружными и организованными.</w:t>
      </w:r>
      <w:proofErr w:type="gramEnd"/>
    </w:p>
    <w:p w:rsidR="00607A5B" w:rsidRDefault="00AD7A48" w:rsidP="0063715F">
      <w:pPr>
        <w:spacing w:line="240" w:lineRule="auto"/>
        <w:rPr>
          <w:sz w:val="24"/>
        </w:rPr>
      </w:pPr>
      <w:r>
        <w:rPr>
          <w:sz w:val="24"/>
        </w:rPr>
        <w:t xml:space="preserve">Дети дошкольного возраста рано проявляют интерес к Российской армии: </w:t>
      </w:r>
      <w:r w:rsidRPr="00AD7A48">
        <w:rPr>
          <w:sz w:val="24"/>
        </w:rPr>
        <w:t xml:space="preserve">сначала их привлекает красочность военной формы, динамика военных ритуалов. От внешних моментов </w:t>
      </w:r>
      <w:r>
        <w:rPr>
          <w:sz w:val="24"/>
        </w:rPr>
        <w:t xml:space="preserve">детей нужно вести </w:t>
      </w:r>
      <w:r w:rsidRPr="00AD7A48">
        <w:rPr>
          <w:sz w:val="24"/>
        </w:rPr>
        <w:t xml:space="preserve">к пониманию более существенного </w:t>
      </w:r>
      <w:r>
        <w:rPr>
          <w:sz w:val="24"/>
        </w:rPr>
        <w:t>−</w:t>
      </w:r>
      <w:r w:rsidRPr="00AD7A48">
        <w:rPr>
          <w:sz w:val="24"/>
        </w:rPr>
        <w:t xml:space="preserve"> патриотизма </w:t>
      </w:r>
      <w:r>
        <w:rPr>
          <w:sz w:val="24"/>
        </w:rPr>
        <w:t>российских</w:t>
      </w:r>
      <w:r w:rsidRPr="00AD7A48">
        <w:rPr>
          <w:sz w:val="24"/>
        </w:rPr>
        <w:t xml:space="preserve"> воинов, их готовности защищать Родину, постоянного совершенствования боевой выучки. Это достигается беседами, чтением рассказов и стихотворений</w:t>
      </w:r>
      <w:r>
        <w:rPr>
          <w:sz w:val="24"/>
        </w:rPr>
        <w:t>, рассматриванием иллюстраций, посещением памятников и музеев, встречами с военнослужащими, организацией специальных игр и т.д.</w:t>
      </w:r>
    </w:p>
    <w:p w:rsidR="00607A5B" w:rsidRDefault="001A7832" w:rsidP="0063715F">
      <w:pPr>
        <w:spacing w:line="240" w:lineRule="auto"/>
        <w:rPr>
          <w:sz w:val="24"/>
        </w:rPr>
      </w:pPr>
      <w:r w:rsidRPr="001A7832">
        <w:rPr>
          <w:sz w:val="24"/>
        </w:rPr>
        <w:t xml:space="preserve">Воспитание у дошкольников любви к </w:t>
      </w:r>
      <w:r w:rsidR="006E164F">
        <w:rPr>
          <w:sz w:val="24"/>
        </w:rPr>
        <w:t>Российской</w:t>
      </w:r>
      <w:r w:rsidRPr="001A7832">
        <w:rPr>
          <w:sz w:val="24"/>
        </w:rPr>
        <w:t xml:space="preserve"> </w:t>
      </w:r>
      <w:r w:rsidR="006E164F">
        <w:rPr>
          <w:sz w:val="24"/>
        </w:rPr>
        <w:t>а</w:t>
      </w:r>
      <w:r w:rsidRPr="001A7832">
        <w:rPr>
          <w:sz w:val="24"/>
        </w:rPr>
        <w:t>рмии в детском саду носит систематический характер.</w:t>
      </w:r>
      <w:r w:rsidR="006E164F">
        <w:rPr>
          <w:sz w:val="24"/>
        </w:rPr>
        <w:t xml:space="preserve"> В то же время празднование Дня защитника Отечества дает большие возможности для проведения такой работы. В нашем детском саду ежегодно</w:t>
      </w:r>
      <w:r w:rsidR="00FC36E4">
        <w:rPr>
          <w:sz w:val="24"/>
        </w:rPr>
        <w:t xml:space="preserve"> к этому празднику проводятся разнообразные мероприятия, самым содержательным из которых можно назвать </w:t>
      </w:r>
      <w:r w:rsidR="00145B7D">
        <w:rPr>
          <w:sz w:val="24"/>
        </w:rPr>
        <w:t>информационно-игровой творческий проект.</w:t>
      </w:r>
    </w:p>
    <w:p w:rsidR="001A7832" w:rsidRDefault="00145B7D" w:rsidP="0063715F">
      <w:pPr>
        <w:spacing w:line="240" w:lineRule="auto"/>
        <w:rPr>
          <w:sz w:val="24"/>
        </w:rPr>
      </w:pPr>
      <w:r w:rsidRPr="00145B7D">
        <w:rPr>
          <w:sz w:val="24"/>
        </w:rPr>
        <w:t>Проектная деятельность, метод проектов в современных условиях довольно широко используется в работе с детьми дошкольного возраста</w:t>
      </w:r>
      <w:r>
        <w:rPr>
          <w:sz w:val="24"/>
        </w:rPr>
        <w:t>.</w:t>
      </w:r>
      <w:r w:rsidRPr="00145B7D">
        <w:t xml:space="preserve"> </w:t>
      </w:r>
      <w:r w:rsidRPr="00342050">
        <w:rPr>
          <w:sz w:val="24"/>
        </w:rPr>
        <w:t>А.Ю. Кузина определяет</w:t>
      </w:r>
      <w:r w:rsidRPr="00145B7D">
        <w:rPr>
          <w:sz w:val="24"/>
        </w:rPr>
        <w:t xml:space="preserve"> проектную деятельность дошкольников как </w:t>
      </w:r>
      <w:r>
        <w:rPr>
          <w:sz w:val="24"/>
        </w:rPr>
        <w:t>«</w:t>
      </w:r>
      <w:r w:rsidRPr="00145B7D">
        <w:rPr>
          <w:sz w:val="24"/>
        </w:rPr>
        <w:t xml:space="preserve">деятельность, предполагающую самостоятельное выполнение детьми комплекса действий по решению значимой для них </w:t>
      </w:r>
      <w:r w:rsidRPr="00145B7D">
        <w:rPr>
          <w:sz w:val="24"/>
        </w:rPr>
        <w:lastRenderedPageBreak/>
        <w:t>проблемы, завершающейся созданием продукта при эмоциональной, регулятивной, инструктирующей поддержке взрослого</w:t>
      </w:r>
      <w:r>
        <w:rPr>
          <w:sz w:val="24"/>
        </w:rPr>
        <w:t>»</w:t>
      </w:r>
      <w:r w:rsidR="00342050" w:rsidRPr="00342050">
        <w:rPr>
          <w:sz w:val="24"/>
        </w:rPr>
        <w:t xml:space="preserve"> </w:t>
      </w:r>
      <w:r w:rsidR="00342050" w:rsidRPr="00BB2211">
        <w:rPr>
          <w:sz w:val="24"/>
        </w:rPr>
        <w:t>[</w:t>
      </w:r>
      <w:r w:rsidR="00342050">
        <w:rPr>
          <w:sz w:val="24"/>
        </w:rPr>
        <w:t>3</w:t>
      </w:r>
      <w:r w:rsidR="00342050" w:rsidRPr="00BB2211">
        <w:rPr>
          <w:sz w:val="24"/>
        </w:rPr>
        <w:t xml:space="preserve">, с. </w:t>
      </w:r>
      <w:r w:rsidR="00342050">
        <w:rPr>
          <w:sz w:val="24"/>
        </w:rPr>
        <w:t>24</w:t>
      </w:r>
      <w:r w:rsidR="00342050" w:rsidRPr="00BB2211">
        <w:rPr>
          <w:sz w:val="24"/>
        </w:rPr>
        <w:t>]</w:t>
      </w:r>
      <w:r>
        <w:rPr>
          <w:sz w:val="24"/>
        </w:rPr>
        <w:t xml:space="preserve">. Эффективность метода проектов </w:t>
      </w:r>
      <w:r w:rsidR="00930B4E">
        <w:rPr>
          <w:sz w:val="24"/>
        </w:rPr>
        <w:t>объясняется</w:t>
      </w:r>
      <w:r>
        <w:rPr>
          <w:sz w:val="24"/>
        </w:rPr>
        <w:t xml:space="preserve"> </w:t>
      </w:r>
      <w:proofErr w:type="spellStart"/>
      <w:r>
        <w:rPr>
          <w:sz w:val="24"/>
        </w:rPr>
        <w:t>проблематизацией</w:t>
      </w:r>
      <w:proofErr w:type="spellEnd"/>
      <w:r>
        <w:rPr>
          <w:sz w:val="24"/>
        </w:rPr>
        <w:t xml:space="preserve"> изучаемого материала, познавательной активностью самого ребенка, связью обучения</w:t>
      </w:r>
      <w:r w:rsidR="00930B4E">
        <w:rPr>
          <w:sz w:val="24"/>
        </w:rPr>
        <w:t xml:space="preserve"> с жизненным опытом детей, организацией обучения как деятельности (познавательной, игровой, продуктивной и др.).</w:t>
      </w:r>
    </w:p>
    <w:p w:rsidR="00225D18" w:rsidRDefault="00225D18" w:rsidP="0063715F">
      <w:pPr>
        <w:spacing w:line="240" w:lineRule="auto"/>
        <w:rPr>
          <w:sz w:val="24"/>
        </w:rPr>
      </w:pPr>
      <w:r>
        <w:rPr>
          <w:sz w:val="24"/>
        </w:rPr>
        <w:t>Основной целью проекта ко Дню защитника Отечества является воспитание любви, уважения к защитникам Родины, гордости за них. В задачи проекта входят следующие:</w:t>
      </w:r>
    </w:p>
    <w:p w:rsidR="00225D18" w:rsidRDefault="00225D18" w:rsidP="0063715F">
      <w:pPr>
        <w:spacing w:line="240" w:lineRule="auto"/>
        <w:rPr>
          <w:sz w:val="24"/>
        </w:rPr>
      </w:pPr>
      <w:r>
        <w:rPr>
          <w:sz w:val="24"/>
        </w:rPr>
        <w:t>− расширять представление детей о Российской армии, ее победах; о родах и видах войск; о качествах характера защитников Отечества;</w:t>
      </w:r>
    </w:p>
    <w:p w:rsidR="00225D18" w:rsidRDefault="00225D18" w:rsidP="0063715F">
      <w:pPr>
        <w:spacing w:line="240" w:lineRule="auto"/>
        <w:rPr>
          <w:sz w:val="24"/>
        </w:rPr>
      </w:pPr>
      <w:r>
        <w:rPr>
          <w:sz w:val="24"/>
        </w:rPr>
        <w:t xml:space="preserve">− развивать у детей познавательные процессы </w:t>
      </w:r>
      <w:r>
        <w:rPr>
          <w:sz w:val="22"/>
        </w:rPr>
        <w:t>(</w:t>
      </w:r>
      <w:r w:rsidRPr="005054EC">
        <w:rPr>
          <w:sz w:val="24"/>
        </w:rPr>
        <w:t xml:space="preserve">умение слушать, анализировать, </w:t>
      </w:r>
      <w:r w:rsidR="005054EC">
        <w:rPr>
          <w:sz w:val="24"/>
        </w:rPr>
        <w:t>делать выводы и др.); умение работать в команде; творческие способности;</w:t>
      </w:r>
    </w:p>
    <w:p w:rsidR="005054EC" w:rsidRPr="005054EC" w:rsidRDefault="005054EC" w:rsidP="0063715F">
      <w:pPr>
        <w:spacing w:line="240" w:lineRule="auto"/>
        <w:rPr>
          <w:sz w:val="24"/>
        </w:rPr>
      </w:pPr>
      <w:r w:rsidRPr="005054EC">
        <w:rPr>
          <w:sz w:val="24"/>
        </w:rPr>
        <w:t>− во</w:t>
      </w:r>
      <w:r>
        <w:rPr>
          <w:sz w:val="24"/>
        </w:rPr>
        <w:t>спитывать патриотические чувства, чувство гордости за воинов России, желание быть похожими на них.</w:t>
      </w:r>
    </w:p>
    <w:p w:rsidR="001A7832" w:rsidRDefault="00225D18" w:rsidP="0063715F">
      <w:pPr>
        <w:spacing w:line="240" w:lineRule="auto"/>
        <w:rPr>
          <w:sz w:val="24"/>
        </w:rPr>
      </w:pPr>
      <w:r>
        <w:rPr>
          <w:sz w:val="24"/>
        </w:rPr>
        <w:t>Начиная реализацию проекта, воспитатели создают проблемные ситуации с помощью проблемных вопросов</w:t>
      </w:r>
      <w:r w:rsidR="005B53A4">
        <w:rPr>
          <w:sz w:val="24"/>
        </w:rPr>
        <w:t>, загадок, сюрпризных моментов и других приемов. Проблемы могут быть различны в зависимости от возраста детей. Например, «Чем занимаются защитники Отечества?», «Почему про наших воинов говорят «богатыри»?», «Есть ли в моей семье защитники Отечества?», «Какие качества нужны защитникам Родины?» и др.</w:t>
      </w:r>
    </w:p>
    <w:p w:rsidR="001A7832" w:rsidRDefault="00064030" w:rsidP="0063715F">
      <w:pPr>
        <w:spacing w:line="240" w:lineRule="auto"/>
        <w:rPr>
          <w:sz w:val="24"/>
        </w:rPr>
      </w:pPr>
      <w:r>
        <w:rPr>
          <w:sz w:val="24"/>
        </w:rPr>
        <w:t xml:space="preserve">Далее дети совместно </w:t>
      </w:r>
      <w:proofErr w:type="gramStart"/>
      <w:r>
        <w:rPr>
          <w:sz w:val="24"/>
        </w:rPr>
        <w:t>со</w:t>
      </w:r>
      <w:proofErr w:type="gramEnd"/>
      <w:r>
        <w:rPr>
          <w:sz w:val="24"/>
        </w:rPr>
        <w:t xml:space="preserve"> взрослыми (воспитателем, родителями) планируют</w:t>
      </w:r>
      <w:r w:rsidR="00632061">
        <w:rPr>
          <w:sz w:val="24"/>
        </w:rPr>
        <w:t>, какими способами они будут решать возникшую проблему. В план реализации проекта входят самые различные приемы и средства, которые предлагают при совместном обсуждении дошкольники, воспитатели, родители. Назовем некоторые из них:</w:t>
      </w:r>
    </w:p>
    <w:p w:rsidR="00222C78" w:rsidRDefault="00222C78" w:rsidP="0063715F">
      <w:pPr>
        <w:spacing w:line="240" w:lineRule="auto"/>
        <w:rPr>
          <w:sz w:val="24"/>
        </w:rPr>
      </w:pPr>
      <w:r>
        <w:rPr>
          <w:sz w:val="24"/>
        </w:rPr>
        <w:t>− занятия, беседы;</w:t>
      </w:r>
    </w:p>
    <w:p w:rsidR="00FA4192" w:rsidRDefault="00632061" w:rsidP="0063715F">
      <w:pPr>
        <w:spacing w:line="240" w:lineRule="auto"/>
        <w:rPr>
          <w:sz w:val="24"/>
        </w:rPr>
      </w:pPr>
      <w:r>
        <w:rPr>
          <w:sz w:val="24"/>
        </w:rPr>
        <w:t>− чтение художественной и познавательной литературы, рассматривание детских книг;</w:t>
      </w:r>
    </w:p>
    <w:p w:rsidR="00632061" w:rsidRDefault="00632061" w:rsidP="0063715F">
      <w:pPr>
        <w:spacing w:line="240" w:lineRule="auto"/>
        <w:rPr>
          <w:sz w:val="24"/>
        </w:rPr>
      </w:pPr>
      <w:r>
        <w:rPr>
          <w:sz w:val="24"/>
        </w:rPr>
        <w:t>− просмотр отрывков из фильмов, мультфильмов;</w:t>
      </w:r>
    </w:p>
    <w:p w:rsidR="00632061" w:rsidRDefault="00632061" w:rsidP="0063715F">
      <w:pPr>
        <w:spacing w:line="240" w:lineRule="auto"/>
        <w:rPr>
          <w:sz w:val="24"/>
        </w:rPr>
      </w:pPr>
      <w:r>
        <w:rPr>
          <w:sz w:val="24"/>
        </w:rPr>
        <w:t xml:space="preserve">− </w:t>
      </w:r>
      <w:r w:rsidR="006268FE">
        <w:rPr>
          <w:sz w:val="24"/>
        </w:rPr>
        <w:t>посещение музеев боевой славы;</w:t>
      </w:r>
    </w:p>
    <w:p w:rsidR="001623A4" w:rsidRDefault="001623A4" w:rsidP="0063715F">
      <w:pPr>
        <w:spacing w:line="240" w:lineRule="auto"/>
        <w:rPr>
          <w:sz w:val="24"/>
        </w:rPr>
      </w:pPr>
      <w:r>
        <w:rPr>
          <w:sz w:val="24"/>
        </w:rPr>
        <w:t>− экскурсии к памятникам воинам, павшим в борьбе за свободу Родины;</w:t>
      </w:r>
    </w:p>
    <w:p w:rsidR="006268FE" w:rsidRDefault="006268FE" w:rsidP="0063715F">
      <w:pPr>
        <w:spacing w:line="240" w:lineRule="auto"/>
        <w:rPr>
          <w:sz w:val="24"/>
        </w:rPr>
      </w:pPr>
      <w:r>
        <w:rPr>
          <w:sz w:val="24"/>
        </w:rPr>
        <w:t>− встречи с воинами-ветеранами, участниками СВО, военнослужащими, родителями, прошедшими службу в армии;</w:t>
      </w:r>
    </w:p>
    <w:p w:rsidR="00092D2E" w:rsidRDefault="006268FE" w:rsidP="0063715F">
      <w:pPr>
        <w:spacing w:line="240" w:lineRule="auto"/>
        <w:rPr>
          <w:sz w:val="24"/>
        </w:rPr>
      </w:pPr>
      <w:proofErr w:type="gramStart"/>
      <w:r>
        <w:rPr>
          <w:sz w:val="24"/>
        </w:rPr>
        <w:t>− сюжетно-ролевые игры («Аэродром», «Военный парад», «Школа пограничников», «Мы – танкисты» и др.);</w:t>
      </w:r>
      <w:r w:rsidR="00092D2E" w:rsidRPr="00092D2E">
        <w:rPr>
          <w:sz w:val="24"/>
        </w:rPr>
        <w:t xml:space="preserve"> </w:t>
      </w:r>
      <w:proofErr w:type="gramEnd"/>
    </w:p>
    <w:p w:rsidR="00092D2E" w:rsidRDefault="00092D2E" w:rsidP="0063715F">
      <w:pPr>
        <w:spacing w:line="240" w:lineRule="auto"/>
        <w:rPr>
          <w:sz w:val="24"/>
        </w:rPr>
      </w:pPr>
      <w:r>
        <w:rPr>
          <w:sz w:val="24"/>
        </w:rPr>
        <w:t xml:space="preserve">− </w:t>
      </w:r>
      <w:proofErr w:type="spellStart"/>
      <w:r>
        <w:rPr>
          <w:sz w:val="24"/>
        </w:rPr>
        <w:t>квест-игры</w:t>
      </w:r>
      <w:proofErr w:type="spellEnd"/>
      <w:r>
        <w:rPr>
          <w:sz w:val="24"/>
        </w:rPr>
        <w:t xml:space="preserve"> («Секретный пакет», «Полоса препятствий», «Военное поручение» и др.);</w:t>
      </w:r>
    </w:p>
    <w:p w:rsidR="00235BB9" w:rsidRDefault="00235BB9" w:rsidP="0063715F">
      <w:pPr>
        <w:spacing w:line="240" w:lineRule="auto"/>
        <w:rPr>
          <w:sz w:val="24"/>
        </w:rPr>
      </w:pPr>
      <w:r>
        <w:rPr>
          <w:sz w:val="24"/>
        </w:rPr>
        <w:t>− подвижные игры («Попади в цель», «</w:t>
      </w:r>
      <w:r w:rsidR="005A1EF0">
        <w:rPr>
          <w:sz w:val="24"/>
        </w:rPr>
        <w:t>Разминируй поле», «Пройди по трапу», «Боевая тревога» и др.);</w:t>
      </w:r>
    </w:p>
    <w:p w:rsidR="005A1EF0" w:rsidRDefault="005A1EF0" w:rsidP="0063715F">
      <w:pPr>
        <w:spacing w:line="240" w:lineRule="auto"/>
        <w:rPr>
          <w:sz w:val="24"/>
        </w:rPr>
      </w:pPr>
      <w:r>
        <w:rPr>
          <w:sz w:val="24"/>
        </w:rPr>
        <w:t>− дидактические игры («Что нужно артиллеристу?», «Кем я буду в армии служить?», «Составь карту», «Отгадай военную профессию» и др.);</w:t>
      </w:r>
    </w:p>
    <w:p w:rsidR="006268FE" w:rsidRDefault="006268FE" w:rsidP="0063715F">
      <w:pPr>
        <w:spacing w:line="240" w:lineRule="auto"/>
        <w:rPr>
          <w:sz w:val="24"/>
        </w:rPr>
      </w:pPr>
      <w:r>
        <w:rPr>
          <w:sz w:val="24"/>
        </w:rPr>
        <w:t xml:space="preserve">− </w:t>
      </w:r>
      <w:r w:rsidR="006E4033">
        <w:rPr>
          <w:sz w:val="24"/>
        </w:rPr>
        <w:t>выставки поделок, рис</w:t>
      </w:r>
      <w:r w:rsidR="007B4B45">
        <w:rPr>
          <w:sz w:val="24"/>
        </w:rPr>
        <w:t xml:space="preserve">унков </w:t>
      </w:r>
      <w:proofErr w:type="gramStart"/>
      <w:r w:rsidR="007B4B45">
        <w:rPr>
          <w:sz w:val="24"/>
        </w:rPr>
        <w:t>к</w:t>
      </w:r>
      <w:proofErr w:type="gramEnd"/>
      <w:r w:rsidR="007B4B45">
        <w:rPr>
          <w:sz w:val="24"/>
        </w:rPr>
        <w:t xml:space="preserve"> Дню защитника Отечества;</w:t>
      </w:r>
    </w:p>
    <w:p w:rsidR="007B4B45" w:rsidRDefault="007B4B45" w:rsidP="0063715F">
      <w:pPr>
        <w:spacing w:line="240" w:lineRule="auto"/>
        <w:rPr>
          <w:sz w:val="24"/>
        </w:rPr>
      </w:pPr>
      <w:r>
        <w:rPr>
          <w:sz w:val="24"/>
        </w:rPr>
        <w:t xml:space="preserve">− </w:t>
      </w:r>
      <w:r w:rsidR="00092D2E">
        <w:rPr>
          <w:sz w:val="24"/>
        </w:rPr>
        <w:t>выпуск стенгазет, изготовление альбомов, презентаций о родственниках детей, принимавших участие в защите Родины;</w:t>
      </w:r>
    </w:p>
    <w:p w:rsidR="00074B61" w:rsidRDefault="00074B61" w:rsidP="0063715F">
      <w:pPr>
        <w:spacing w:line="240" w:lineRule="auto"/>
        <w:rPr>
          <w:sz w:val="24"/>
        </w:rPr>
      </w:pPr>
      <w:r>
        <w:rPr>
          <w:sz w:val="24"/>
        </w:rPr>
        <w:t>− спортивные мероприятия с участием родителей (Веселые старты, эстафеты, физкультурные праздники и др.);</w:t>
      </w:r>
    </w:p>
    <w:p w:rsidR="00092D2E" w:rsidRDefault="00092D2E" w:rsidP="0063715F">
      <w:pPr>
        <w:spacing w:line="240" w:lineRule="auto"/>
        <w:rPr>
          <w:sz w:val="24"/>
        </w:rPr>
      </w:pPr>
      <w:r>
        <w:rPr>
          <w:sz w:val="24"/>
        </w:rPr>
        <w:t xml:space="preserve">− </w:t>
      </w:r>
      <w:r w:rsidR="00DE6815">
        <w:rPr>
          <w:sz w:val="24"/>
        </w:rPr>
        <w:t>акции «Письмо солдату», «Посылка солдату»</w:t>
      </w:r>
      <w:r w:rsidR="000202A3">
        <w:rPr>
          <w:sz w:val="24"/>
        </w:rPr>
        <w:t>.</w:t>
      </w:r>
    </w:p>
    <w:p w:rsidR="00074B61" w:rsidRDefault="00074B61" w:rsidP="0063715F">
      <w:pPr>
        <w:spacing w:line="240" w:lineRule="auto"/>
        <w:rPr>
          <w:sz w:val="24"/>
        </w:rPr>
      </w:pPr>
      <w:r>
        <w:rPr>
          <w:sz w:val="24"/>
        </w:rPr>
        <w:t>Проект ко Дню защитника Отечества носит коллективный характер, однако некоторые проектные задания дети выполняют в группах или индивидуально с помощью взрослых. Заключительным мероприятием проекта может быть праздник «День защитника Отечества», на котором дети представляют свои презентации, читают разученные стихи, поют песни. Здесь же демонстрируются выставки творческих работ, изготовленные стенгазеты, альбомы.</w:t>
      </w:r>
    </w:p>
    <w:p w:rsidR="000202A3" w:rsidRDefault="000202A3" w:rsidP="0063715F">
      <w:pPr>
        <w:spacing w:line="240" w:lineRule="auto"/>
        <w:rPr>
          <w:sz w:val="24"/>
        </w:rPr>
      </w:pPr>
      <w:r>
        <w:rPr>
          <w:sz w:val="24"/>
        </w:rPr>
        <w:lastRenderedPageBreak/>
        <w:t>Воспитатель может планировать содержание проекта в зависимости от поставленной проблемы, желаний детей, возможностей среды, собственных предпочтений. Неизменным остается одно – участие в проекте родителей дошкольников.</w:t>
      </w:r>
      <w:r w:rsidR="00074B61">
        <w:rPr>
          <w:sz w:val="24"/>
        </w:rPr>
        <w:t xml:space="preserve"> Поддержка родителей показывает ребенку значимость проекта, придает ему уверенность. </w:t>
      </w:r>
      <w:r w:rsidR="00C60DD0">
        <w:rPr>
          <w:sz w:val="24"/>
        </w:rPr>
        <w:t>В ходе подготовки и проведения проекта воспитатель проводит консультации для родителей, объясняет и показывает им, каким образом они могут помочь ребенку; а также убеждают в необходимости специальной работы по патриотическому воспитанию.</w:t>
      </w:r>
    </w:p>
    <w:p w:rsidR="00064030" w:rsidRDefault="00EB4F3A" w:rsidP="0063715F">
      <w:pPr>
        <w:spacing w:line="240" w:lineRule="auto"/>
        <w:rPr>
          <w:sz w:val="24"/>
        </w:rPr>
      </w:pPr>
      <w:r>
        <w:rPr>
          <w:sz w:val="24"/>
        </w:rPr>
        <w:t xml:space="preserve">Таким образом, привитие дошкольникам любви и уважения к Российской армии, гордости за защитников Отечества, желания самим защищать Родину является важной составной частью патриотического воспитания в детском саду. </w:t>
      </w:r>
      <w:r w:rsidR="0009239F">
        <w:rPr>
          <w:sz w:val="24"/>
        </w:rPr>
        <w:t>Проектная деятельность может с успехом использоваться в этих целях.</w:t>
      </w:r>
    </w:p>
    <w:p w:rsidR="00FA4192" w:rsidRPr="002612A2" w:rsidRDefault="00FA4192" w:rsidP="0063715F">
      <w:pPr>
        <w:spacing w:line="240" w:lineRule="auto"/>
        <w:rPr>
          <w:sz w:val="24"/>
        </w:rPr>
      </w:pPr>
    </w:p>
    <w:p w:rsidR="00FA4192" w:rsidRDefault="00FA4192" w:rsidP="00FA4192">
      <w:pPr>
        <w:spacing w:line="240" w:lineRule="auto"/>
        <w:outlineLvl w:val="0"/>
        <w:rPr>
          <w:sz w:val="24"/>
        </w:rPr>
      </w:pPr>
      <w:r>
        <w:rPr>
          <w:sz w:val="24"/>
        </w:rPr>
        <w:t>Список используемой литературы</w:t>
      </w:r>
    </w:p>
    <w:p w:rsidR="00FA4192" w:rsidRPr="00CE7202" w:rsidRDefault="00FA4192" w:rsidP="00FA4192">
      <w:pPr>
        <w:pStyle w:val="a3"/>
        <w:numPr>
          <w:ilvl w:val="0"/>
          <w:numId w:val="1"/>
        </w:numPr>
        <w:spacing w:line="240" w:lineRule="auto"/>
        <w:rPr>
          <w:sz w:val="24"/>
        </w:rPr>
      </w:pPr>
      <w:r w:rsidRPr="00CE7202">
        <w:rPr>
          <w:sz w:val="24"/>
        </w:rPr>
        <w:t>Безрукова В.С. Основы духовной культуры. Энциклопедический словарь педагога. Екатеринбург: ГОУ ВПО УГТУ-УПИ, 2000. 937 с.</w:t>
      </w:r>
    </w:p>
    <w:p w:rsidR="00FA4192" w:rsidRPr="00CE7202" w:rsidRDefault="00FA4192" w:rsidP="00FA4192">
      <w:pPr>
        <w:pStyle w:val="a3"/>
        <w:numPr>
          <w:ilvl w:val="0"/>
          <w:numId w:val="1"/>
        </w:numPr>
        <w:spacing w:line="240" w:lineRule="auto"/>
        <w:rPr>
          <w:sz w:val="24"/>
        </w:rPr>
      </w:pPr>
      <w:r w:rsidRPr="00CE7202">
        <w:rPr>
          <w:sz w:val="24"/>
        </w:rPr>
        <w:t>Концепция патриотического воспитания граждан Российской Федерации. URL:http://docs.cntd.ru/document/901867597.</w:t>
      </w:r>
    </w:p>
    <w:p w:rsidR="0009239F" w:rsidRPr="00930B4E" w:rsidRDefault="0009239F" w:rsidP="0009239F">
      <w:pPr>
        <w:pStyle w:val="a3"/>
        <w:numPr>
          <w:ilvl w:val="0"/>
          <w:numId w:val="1"/>
        </w:numPr>
        <w:spacing w:line="240" w:lineRule="auto"/>
        <w:rPr>
          <w:sz w:val="24"/>
        </w:rPr>
      </w:pPr>
      <w:r w:rsidRPr="00930B4E">
        <w:rPr>
          <w:sz w:val="24"/>
        </w:rPr>
        <w:t>Кузина А. Ю. Развитие у старших дошкольников познавательного интереса к истории предметного мира в проектной деятельности моделирования</w:t>
      </w:r>
      <w:r>
        <w:rPr>
          <w:sz w:val="24"/>
        </w:rPr>
        <w:t xml:space="preserve">. </w:t>
      </w:r>
      <w:r w:rsidRPr="00930B4E">
        <w:rPr>
          <w:sz w:val="24"/>
        </w:rPr>
        <w:t xml:space="preserve">СПб, 2009. </w:t>
      </w:r>
      <w:r>
        <w:rPr>
          <w:sz w:val="24"/>
        </w:rPr>
        <w:t>1</w:t>
      </w:r>
      <w:r w:rsidRPr="00930B4E">
        <w:rPr>
          <w:sz w:val="24"/>
        </w:rPr>
        <w:t xml:space="preserve">24 </w:t>
      </w:r>
      <w:proofErr w:type="gramStart"/>
      <w:r w:rsidRPr="00930B4E">
        <w:rPr>
          <w:sz w:val="24"/>
        </w:rPr>
        <w:t>с</w:t>
      </w:r>
      <w:proofErr w:type="gramEnd"/>
      <w:r w:rsidRPr="00930B4E">
        <w:rPr>
          <w:sz w:val="24"/>
        </w:rPr>
        <w:t>.</w:t>
      </w:r>
    </w:p>
    <w:p w:rsidR="00FA4192" w:rsidRDefault="00FA4192" w:rsidP="00FA4192">
      <w:pPr>
        <w:pStyle w:val="a3"/>
        <w:numPr>
          <w:ilvl w:val="0"/>
          <w:numId w:val="1"/>
        </w:numPr>
        <w:spacing w:line="240" w:lineRule="auto"/>
        <w:rPr>
          <w:sz w:val="24"/>
        </w:rPr>
      </w:pPr>
      <w:r w:rsidRPr="00CE7202">
        <w:rPr>
          <w:sz w:val="24"/>
        </w:rPr>
        <w:t xml:space="preserve">Педагогический энциклопедический словарь / гл. ред. Б. М. </w:t>
      </w:r>
      <w:proofErr w:type="spellStart"/>
      <w:r w:rsidRPr="00CE7202">
        <w:rPr>
          <w:sz w:val="24"/>
        </w:rPr>
        <w:t>Бим-Бад</w:t>
      </w:r>
      <w:proofErr w:type="spellEnd"/>
      <w:r w:rsidRPr="00CE7202">
        <w:rPr>
          <w:sz w:val="24"/>
        </w:rPr>
        <w:t xml:space="preserve">. М.: Большая Российская энциклопедия, 2008. 528 </w:t>
      </w:r>
      <w:proofErr w:type="gramStart"/>
      <w:r w:rsidRPr="00CE7202">
        <w:rPr>
          <w:sz w:val="24"/>
        </w:rPr>
        <w:t>с</w:t>
      </w:r>
      <w:proofErr w:type="gramEnd"/>
      <w:r w:rsidRPr="00CE7202">
        <w:rPr>
          <w:sz w:val="24"/>
        </w:rPr>
        <w:t>.</w:t>
      </w:r>
    </w:p>
    <w:sectPr w:rsidR="00FA4192" w:rsidSect="00F51085">
      <w:pgSz w:w="11906" w:h="16838"/>
      <w:pgMar w:top="1134" w:right="850"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225B1"/>
    <w:multiLevelType w:val="hybridMultilevel"/>
    <w:tmpl w:val="08E23CC6"/>
    <w:lvl w:ilvl="0" w:tplc="34DAE7B8">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73EE4620"/>
    <w:multiLevelType w:val="hybridMultilevel"/>
    <w:tmpl w:val="FE162D0A"/>
    <w:lvl w:ilvl="0" w:tplc="1CC05F92">
      <w:start w:val="1"/>
      <w:numFmt w:val="decimal"/>
      <w:suff w:val="space"/>
      <w:lvlText w:val="%1."/>
      <w:lvlJc w:val="left"/>
      <w:pPr>
        <w:ind w:left="0" w:firstLine="712"/>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rsids>
    <w:rsidRoot w:val="0063715F"/>
    <w:rsid w:val="000202A3"/>
    <w:rsid w:val="00064030"/>
    <w:rsid w:val="00074B61"/>
    <w:rsid w:val="0009239F"/>
    <w:rsid w:val="00092D2E"/>
    <w:rsid w:val="00145B7D"/>
    <w:rsid w:val="001623A4"/>
    <w:rsid w:val="001A7832"/>
    <w:rsid w:val="00220ED0"/>
    <w:rsid w:val="00222C78"/>
    <w:rsid w:val="00225D18"/>
    <w:rsid w:val="00235BB9"/>
    <w:rsid w:val="00342050"/>
    <w:rsid w:val="00467E25"/>
    <w:rsid w:val="004A5B0E"/>
    <w:rsid w:val="005054EC"/>
    <w:rsid w:val="005A1EF0"/>
    <w:rsid w:val="005B53A4"/>
    <w:rsid w:val="005C7DEE"/>
    <w:rsid w:val="00607A5B"/>
    <w:rsid w:val="006268FE"/>
    <w:rsid w:val="00632061"/>
    <w:rsid w:val="0063715F"/>
    <w:rsid w:val="006E164F"/>
    <w:rsid w:val="006E4033"/>
    <w:rsid w:val="007111D6"/>
    <w:rsid w:val="007335D7"/>
    <w:rsid w:val="007B4B45"/>
    <w:rsid w:val="007C30E2"/>
    <w:rsid w:val="008C7A69"/>
    <w:rsid w:val="00930B4E"/>
    <w:rsid w:val="00A05CA5"/>
    <w:rsid w:val="00A73598"/>
    <w:rsid w:val="00AD7A48"/>
    <w:rsid w:val="00B142DE"/>
    <w:rsid w:val="00B46D07"/>
    <w:rsid w:val="00C00FAA"/>
    <w:rsid w:val="00C60DD0"/>
    <w:rsid w:val="00C9281A"/>
    <w:rsid w:val="00D734C8"/>
    <w:rsid w:val="00DE6815"/>
    <w:rsid w:val="00EB4F3A"/>
    <w:rsid w:val="00F51085"/>
    <w:rsid w:val="00F869CB"/>
    <w:rsid w:val="00FA4192"/>
    <w:rsid w:val="00FC36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15F"/>
    <w:pPr>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192"/>
    <w:pPr>
      <w:ind w:left="720"/>
      <w:contextualSpacing/>
    </w:pPr>
  </w:style>
  <w:style w:type="paragraph" w:styleId="a4">
    <w:name w:val="Document Map"/>
    <w:basedOn w:val="a"/>
    <w:link w:val="a5"/>
    <w:uiPriority w:val="99"/>
    <w:semiHidden/>
    <w:unhideWhenUsed/>
    <w:rsid w:val="00FA4192"/>
    <w:pPr>
      <w:spacing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FA41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1591</TotalTime>
  <Pages>3</Pages>
  <Words>1027</Words>
  <Characters>7181</Characters>
  <Application>Microsoft Office Word</Application>
  <DocSecurity>0</DocSecurity>
  <Lines>143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Анатолий</cp:lastModifiedBy>
  <cp:revision>34</cp:revision>
  <dcterms:created xsi:type="dcterms:W3CDTF">2025-09-27T07:58:00Z</dcterms:created>
  <dcterms:modified xsi:type="dcterms:W3CDTF">2025-09-29T08:30:00Z</dcterms:modified>
</cp:coreProperties>
</file>