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BF0E4" w14:textId="77777777" w:rsidR="006C082E" w:rsidRPr="006C082E" w:rsidRDefault="006C082E" w:rsidP="006C082E">
      <w:pPr>
        <w:spacing w:after="0"/>
        <w:jc w:val="center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Консультация для воспитателей</w:t>
      </w:r>
    </w:p>
    <w:p w14:paraId="074E740D" w14:textId="77777777" w:rsidR="006C082E" w:rsidRDefault="006C082E" w:rsidP="006C082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0A051A25" w14:textId="69309198" w:rsidR="006C082E" w:rsidRPr="006C082E" w:rsidRDefault="006C082E" w:rsidP="006C082E">
      <w:pPr>
        <w:spacing w:after="0"/>
        <w:jc w:val="center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Тема: «Страна родная. Символика: методы патриотического воспитания дошкольников»</w:t>
      </w:r>
    </w:p>
    <w:p w14:paraId="4F95A037" w14:textId="77777777" w:rsidR="006C082E" w:rsidRDefault="006C082E" w:rsidP="006C082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61E5BE74" w14:textId="77777777" w:rsidR="006C082E" w:rsidRDefault="006C082E" w:rsidP="006C082E">
      <w:p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6C082E">
        <w:rPr>
          <w:rFonts w:cs="Times New Roman"/>
          <w:b/>
          <w:bCs/>
          <w:sz w:val="24"/>
          <w:szCs w:val="24"/>
        </w:rPr>
        <w:t>Жижина</w:t>
      </w:r>
      <w:proofErr w:type="spellEnd"/>
      <w:r w:rsidRPr="006C082E">
        <w:rPr>
          <w:rFonts w:cs="Times New Roman"/>
          <w:b/>
          <w:bCs/>
          <w:sz w:val="24"/>
          <w:szCs w:val="24"/>
        </w:rPr>
        <w:t xml:space="preserve"> Любовь Ивановна,</w:t>
      </w:r>
    </w:p>
    <w:p w14:paraId="00C8C394" w14:textId="6A949A06" w:rsidR="006C082E" w:rsidRPr="006C082E" w:rsidRDefault="006C082E" w:rsidP="006C082E">
      <w:p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воспитатель, МБДОУ – детский сад № 148, г. Екатеринбург</w:t>
      </w:r>
    </w:p>
    <w:p w14:paraId="3103B8D8" w14:textId="7F5B0BFE" w:rsidR="006C082E" w:rsidRPr="006C082E" w:rsidRDefault="003E79C0" w:rsidP="006C082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</w:r>
      <w:r w:rsidR="006C082E" w:rsidRPr="006C082E">
        <w:rPr>
          <w:rFonts w:cs="Times New Roman"/>
          <w:sz w:val="24"/>
          <w:szCs w:val="24"/>
        </w:rPr>
        <w:br/>
      </w:r>
      <w:r>
        <w:rPr>
          <w:rFonts w:cs="Times New Roman"/>
          <w:sz w:val="24"/>
          <w:szCs w:val="24"/>
        </w:rPr>
        <w:tab/>
      </w:r>
      <w:r w:rsidR="006C082E" w:rsidRPr="006C082E">
        <w:rPr>
          <w:rFonts w:cs="Times New Roman"/>
          <w:sz w:val="24"/>
          <w:szCs w:val="24"/>
        </w:rPr>
        <w:t>Государственная символика – это не просто знаки отличия страны, а мощный инструмент формирования у детей чувства принадлежности к своей Родине, уважения к её истории и традициям. В условиях многообразия информационных потоков именно знакомство с символами России помогает заложить основы гражданской идентичности у дошкольников, развить чувство гордости и патриотизма.</w:t>
      </w:r>
    </w:p>
    <w:p w14:paraId="76D6F329" w14:textId="76DF65A9" w:rsidR="006C082E" w:rsidRPr="006C082E" w:rsidRDefault="003E79C0" w:rsidP="006C082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</w:r>
      <w:r w:rsidR="006C082E" w:rsidRPr="006C082E">
        <w:rPr>
          <w:rFonts w:cs="Times New Roman"/>
          <w:sz w:val="24"/>
          <w:szCs w:val="24"/>
        </w:rPr>
        <w:t>Сегодня, когда дети с ранних лет погружены в медиасреду с разнообразными культурными влияниями, особенно важно целенаправленно формировать у них эмоциональную связь с родной страной. Работа с государственной символикой позволяет не только передать знания, но и воспитать эмоционально-ценностное отношение к России, её гербу, флагу и гимну.</w:t>
      </w:r>
    </w:p>
    <w:p w14:paraId="2F3B562F" w14:textId="1C8008D4" w:rsidR="006C082E" w:rsidRPr="006C082E" w:rsidRDefault="003E79C0" w:rsidP="006C082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</w:r>
      <w:r w:rsidR="006C082E" w:rsidRPr="006C082E">
        <w:rPr>
          <w:rFonts w:cs="Times New Roman"/>
          <w:sz w:val="24"/>
          <w:szCs w:val="24"/>
        </w:rPr>
        <w:t>Работа по ознакомлению с государственными символами должна быть системной и многоаспектной. Она включает не только передачу информации, но и эмоциональное проживание, творческое осмысление и игровое закрепление.</w:t>
      </w:r>
    </w:p>
    <w:p w14:paraId="126602B2" w14:textId="77777777" w:rsidR="006C082E" w:rsidRPr="006C082E" w:rsidRDefault="006C082E" w:rsidP="006C082E">
      <w:p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Основные символы и методы работы с ними:</w:t>
      </w:r>
    </w:p>
    <w:p w14:paraId="6E82344A" w14:textId="77777777" w:rsidR="006C082E" w:rsidRPr="006C082E" w:rsidRDefault="006C082E" w:rsidP="006C082E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Флаг России</w:t>
      </w:r>
    </w:p>
    <w:p w14:paraId="141CDB9E" w14:textId="77777777" w:rsidR="006C082E" w:rsidRPr="006C082E" w:rsidRDefault="006C082E" w:rsidP="006C082E">
      <w:pPr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i/>
          <w:iCs/>
          <w:sz w:val="24"/>
          <w:szCs w:val="24"/>
        </w:rPr>
        <w:t>Значение цветов:</w:t>
      </w:r>
      <w:r w:rsidRPr="006C082E">
        <w:rPr>
          <w:rFonts w:cs="Times New Roman"/>
          <w:sz w:val="24"/>
          <w:szCs w:val="24"/>
        </w:rPr>
        <w:t> белый – мир и чистота, синий – вера и верность, красный – сила и кровь, пролитая за Отечество.</w:t>
      </w:r>
    </w:p>
    <w:p w14:paraId="3222030F" w14:textId="77777777" w:rsidR="006C082E" w:rsidRPr="006C082E" w:rsidRDefault="006C082E" w:rsidP="006C082E">
      <w:pPr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i/>
          <w:iCs/>
          <w:sz w:val="24"/>
          <w:szCs w:val="24"/>
        </w:rPr>
        <w:t>Методы работы:</w:t>
      </w:r>
    </w:p>
    <w:p w14:paraId="5DDC14F0" w14:textId="77777777" w:rsidR="006C082E" w:rsidRPr="006C082E" w:rsidRDefault="006C082E" w:rsidP="006C082E">
      <w:pPr>
        <w:numPr>
          <w:ilvl w:val="2"/>
          <w:numId w:val="6"/>
        </w:numPr>
        <w:tabs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Рассматривание и обсуждение: что напоминают цвета? Где мы видим флаг?</w:t>
      </w:r>
    </w:p>
    <w:p w14:paraId="5F1C27C2" w14:textId="77777777" w:rsidR="006C082E" w:rsidRPr="006C082E" w:rsidRDefault="006C082E" w:rsidP="006C082E">
      <w:pPr>
        <w:numPr>
          <w:ilvl w:val="2"/>
          <w:numId w:val="6"/>
        </w:numPr>
        <w:tabs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Творческие задания: аппликация «Флаг России», рисование «Флаг над детским садом».</w:t>
      </w:r>
    </w:p>
    <w:p w14:paraId="562E1EE2" w14:textId="77777777" w:rsidR="006C082E" w:rsidRPr="006C082E" w:rsidRDefault="006C082E" w:rsidP="006C082E">
      <w:pPr>
        <w:numPr>
          <w:ilvl w:val="2"/>
          <w:numId w:val="6"/>
        </w:numPr>
        <w:tabs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Дидактическая игра «Собери флаг» (из цветных полос).</w:t>
      </w:r>
    </w:p>
    <w:p w14:paraId="4263A309" w14:textId="77777777" w:rsidR="006C082E" w:rsidRPr="006C082E" w:rsidRDefault="006C082E" w:rsidP="006C082E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Герб России</w:t>
      </w:r>
    </w:p>
    <w:p w14:paraId="03726F6F" w14:textId="77777777" w:rsidR="006C082E" w:rsidRPr="006C082E" w:rsidRDefault="006C082E" w:rsidP="003D4690">
      <w:pPr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i/>
          <w:iCs/>
          <w:sz w:val="24"/>
          <w:szCs w:val="24"/>
        </w:rPr>
        <w:t>Объяснение символов:</w:t>
      </w:r>
      <w:r w:rsidRPr="006C082E">
        <w:rPr>
          <w:rFonts w:cs="Times New Roman"/>
          <w:sz w:val="24"/>
          <w:szCs w:val="24"/>
        </w:rPr>
        <w:t> двуглавый орёл – единство народов России, корона – суверенитет, скипетр и держава – сила и единство государства.</w:t>
      </w:r>
    </w:p>
    <w:p w14:paraId="58299CA9" w14:textId="77777777" w:rsidR="006C082E" w:rsidRPr="006C082E" w:rsidRDefault="006C082E" w:rsidP="003D4690">
      <w:pPr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i/>
          <w:iCs/>
          <w:sz w:val="24"/>
          <w:szCs w:val="24"/>
        </w:rPr>
        <w:t>Методы работы:</w:t>
      </w:r>
    </w:p>
    <w:p w14:paraId="4F6BE718" w14:textId="77777777" w:rsidR="006C082E" w:rsidRPr="006C082E" w:rsidRDefault="006C082E" w:rsidP="003D4690">
      <w:pPr>
        <w:numPr>
          <w:ilvl w:val="2"/>
          <w:numId w:val="6"/>
        </w:numPr>
        <w:tabs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Рассказ-беседа с использованием иллюстраций и презентаций.</w:t>
      </w:r>
    </w:p>
    <w:p w14:paraId="798D6C8A" w14:textId="77777777" w:rsidR="006C082E" w:rsidRPr="006C082E" w:rsidRDefault="006C082E" w:rsidP="003D4690">
      <w:pPr>
        <w:numPr>
          <w:ilvl w:val="2"/>
          <w:numId w:val="6"/>
        </w:numPr>
        <w:tabs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Лепка или конструирование герба из бумаги.</w:t>
      </w:r>
    </w:p>
    <w:p w14:paraId="4189EEC2" w14:textId="77777777" w:rsidR="006C082E" w:rsidRPr="006C082E" w:rsidRDefault="006C082E" w:rsidP="003D4690">
      <w:pPr>
        <w:numPr>
          <w:ilvl w:val="2"/>
          <w:numId w:val="6"/>
        </w:numPr>
        <w:tabs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Игра «Найди герб» среди других символов.</w:t>
      </w:r>
    </w:p>
    <w:p w14:paraId="63994F6F" w14:textId="77777777" w:rsidR="006C082E" w:rsidRPr="006C082E" w:rsidRDefault="006C082E" w:rsidP="006C082E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Гимн России</w:t>
      </w:r>
    </w:p>
    <w:p w14:paraId="0B892FB1" w14:textId="77777777" w:rsidR="006C082E" w:rsidRPr="006C082E" w:rsidRDefault="006C082E" w:rsidP="003D4690">
      <w:pPr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i/>
          <w:iCs/>
          <w:sz w:val="24"/>
          <w:szCs w:val="24"/>
        </w:rPr>
        <w:t>Важность:</w:t>
      </w:r>
      <w:r w:rsidRPr="006C082E">
        <w:rPr>
          <w:rFonts w:cs="Times New Roman"/>
          <w:sz w:val="24"/>
          <w:szCs w:val="24"/>
        </w:rPr>
        <w:t> гимн – торжественная песня, выражающая гордость за страну.</w:t>
      </w:r>
    </w:p>
    <w:p w14:paraId="28F74F07" w14:textId="77777777" w:rsidR="006C082E" w:rsidRPr="006C082E" w:rsidRDefault="006C082E" w:rsidP="003D4690">
      <w:pPr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i/>
          <w:iCs/>
          <w:sz w:val="24"/>
          <w:szCs w:val="24"/>
        </w:rPr>
        <w:t>Методы работы:</w:t>
      </w:r>
    </w:p>
    <w:p w14:paraId="329F7C16" w14:textId="77777777" w:rsidR="006C082E" w:rsidRPr="006C082E" w:rsidRDefault="006C082E" w:rsidP="003D4690">
      <w:pPr>
        <w:numPr>
          <w:ilvl w:val="2"/>
          <w:numId w:val="6"/>
        </w:numPr>
        <w:tabs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Прослушивание гимна в тихой обстановке, обсуждение эмоций.</w:t>
      </w:r>
    </w:p>
    <w:p w14:paraId="2B6828D7" w14:textId="77777777" w:rsidR="006C082E" w:rsidRPr="006C082E" w:rsidRDefault="006C082E" w:rsidP="003D4690">
      <w:pPr>
        <w:numPr>
          <w:ilvl w:val="2"/>
          <w:numId w:val="6"/>
        </w:numPr>
        <w:tabs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Разучивание первой строчки припева («Славься, Отечество наше свободное!»).</w:t>
      </w:r>
    </w:p>
    <w:p w14:paraId="55F39992" w14:textId="77777777" w:rsidR="006C082E" w:rsidRPr="006C082E" w:rsidRDefault="006C082E" w:rsidP="003D4690">
      <w:pPr>
        <w:numPr>
          <w:ilvl w:val="2"/>
          <w:numId w:val="6"/>
        </w:numPr>
        <w:tabs>
          <w:tab w:val="num" w:pos="709"/>
        </w:tabs>
        <w:spacing w:after="0"/>
        <w:ind w:left="0" w:firstLine="357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Беседа о том, когда и почему исполняется гимн.</w:t>
      </w:r>
    </w:p>
    <w:p w14:paraId="7D574B3B" w14:textId="77777777" w:rsidR="006C082E" w:rsidRPr="006C082E" w:rsidRDefault="006C082E" w:rsidP="006C082E">
      <w:p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Рекомендации по организации работы:</w:t>
      </w:r>
    </w:p>
    <w:p w14:paraId="4B771E67" w14:textId="77777777" w:rsidR="003D4690" w:rsidRDefault="006C082E" w:rsidP="003D4690">
      <w:pPr>
        <w:numPr>
          <w:ilvl w:val="0"/>
          <w:numId w:val="7"/>
        </w:numPr>
        <w:spacing w:after="0"/>
        <w:ind w:left="0" w:firstLine="426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Интеграция в разные виды деятельности:</w:t>
      </w:r>
    </w:p>
    <w:p w14:paraId="18EE046E" w14:textId="0C2390CF" w:rsidR="006C082E" w:rsidRPr="006C082E" w:rsidRDefault="006C082E" w:rsidP="003D4690">
      <w:pPr>
        <w:spacing w:after="0"/>
        <w:ind w:left="357" w:firstLine="426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Используйте тему символики на занятиях по развитию речи (составление рассказов), художественно-эстетическому развитию (рисование, лепка), физической культуре (тематические эстафеты).</w:t>
      </w:r>
    </w:p>
    <w:p w14:paraId="4D5169C8" w14:textId="77777777" w:rsidR="003D4690" w:rsidRDefault="006C082E" w:rsidP="003D4690">
      <w:pPr>
        <w:numPr>
          <w:ilvl w:val="0"/>
          <w:numId w:val="7"/>
        </w:numPr>
        <w:spacing w:after="0"/>
        <w:ind w:left="0" w:firstLine="426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Создание развивающей среды:</w:t>
      </w:r>
    </w:p>
    <w:p w14:paraId="7E2CBC4F" w14:textId="3D890A00" w:rsidR="006C082E" w:rsidRPr="006C082E" w:rsidRDefault="006C082E" w:rsidP="003D4690">
      <w:pPr>
        <w:spacing w:after="0"/>
        <w:ind w:left="357" w:firstLine="426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Оформите в группе уголок патриотического воспитания с изображением флага, герба, портретом Президента, детскими работами.</w:t>
      </w:r>
    </w:p>
    <w:p w14:paraId="0CE21DF0" w14:textId="77777777" w:rsidR="003D4690" w:rsidRDefault="006C082E" w:rsidP="003D4690">
      <w:pPr>
        <w:numPr>
          <w:ilvl w:val="0"/>
          <w:numId w:val="7"/>
        </w:numPr>
        <w:spacing w:after="0"/>
        <w:ind w:left="0" w:firstLine="426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Совместные проекты с родителями:</w:t>
      </w:r>
    </w:p>
    <w:p w14:paraId="1541266D" w14:textId="7B5BD408" w:rsidR="006C082E" w:rsidRPr="006C082E" w:rsidRDefault="006C082E" w:rsidP="003D4690">
      <w:pPr>
        <w:spacing w:after="0"/>
        <w:ind w:left="357" w:firstLine="426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lastRenderedPageBreak/>
        <w:t>Проведите выставку «Символы России глазами детей», привлеките родителей к созданию семейных гербов или участию в утренниках, посвящённых Дню России.</w:t>
      </w:r>
    </w:p>
    <w:p w14:paraId="27D754E9" w14:textId="77777777" w:rsidR="003D4690" w:rsidRDefault="006C082E" w:rsidP="003D4690">
      <w:pPr>
        <w:numPr>
          <w:ilvl w:val="0"/>
          <w:numId w:val="7"/>
        </w:numPr>
        <w:spacing w:after="0"/>
        <w:ind w:left="0" w:firstLine="426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Использование ИКТ:</w:t>
      </w:r>
    </w:p>
    <w:p w14:paraId="7F6BE3A8" w14:textId="639D6277" w:rsidR="006C082E" w:rsidRPr="006C082E" w:rsidRDefault="006C082E" w:rsidP="003D4690">
      <w:pPr>
        <w:spacing w:after="0"/>
        <w:ind w:left="357" w:firstLine="426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Показывайте детям короткие видеофильмы о истории символов, используйте интерактивные игры на интерактивной доске.</w:t>
      </w:r>
    </w:p>
    <w:p w14:paraId="6909AFD8" w14:textId="45710956" w:rsidR="006C082E" w:rsidRPr="006C082E" w:rsidRDefault="003E79C0" w:rsidP="006C082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6C082E" w:rsidRPr="006C082E">
        <w:rPr>
          <w:rFonts w:cs="Times New Roman"/>
          <w:sz w:val="24"/>
          <w:szCs w:val="24"/>
        </w:rPr>
        <w:t>Систематическая и эмоционально насыщенная работа с государственной символикой позволяет сформировать у дошкольников не только знания о своей стране, но и чувство сопричастности, уважения и гордости. Это важный шаг в становлении личности будущего гражданина России.</w:t>
      </w:r>
    </w:p>
    <w:p w14:paraId="10236568" w14:textId="77777777" w:rsidR="003E79C0" w:rsidRDefault="003E79C0" w:rsidP="006C082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33ABEF93" w14:textId="1281944F" w:rsidR="006C082E" w:rsidRPr="006C082E" w:rsidRDefault="006C082E" w:rsidP="006C082E">
      <w:p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b/>
          <w:bCs/>
          <w:sz w:val="24"/>
          <w:szCs w:val="24"/>
        </w:rPr>
        <w:t>Список используемых источников:</w:t>
      </w:r>
    </w:p>
    <w:p w14:paraId="6612A8C6" w14:textId="77777777" w:rsidR="006C082E" w:rsidRPr="006C082E" w:rsidRDefault="006C082E" w:rsidP="006C082E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Алешина, Н.В. </w:t>
      </w:r>
      <w:r w:rsidRPr="006C082E">
        <w:rPr>
          <w:rFonts w:cs="Times New Roman"/>
          <w:i/>
          <w:iCs/>
          <w:sz w:val="24"/>
          <w:szCs w:val="24"/>
        </w:rPr>
        <w:t>Патриотическое воспитание дошкольников</w:t>
      </w:r>
      <w:r w:rsidRPr="006C082E">
        <w:rPr>
          <w:rFonts w:cs="Times New Roman"/>
          <w:sz w:val="24"/>
          <w:szCs w:val="24"/>
        </w:rPr>
        <w:t>. – М.: ЦГЛ, 2005.</w:t>
      </w:r>
    </w:p>
    <w:p w14:paraId="74E1B3FB" w14:textId="77777777" w:rsidR="006C082E" w:rsidRPr="006C082E" w:rsidRDefault="006C082E" w:rsidP="006C082E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i/>
          <w:iCs/>
          <w:sz w:val="24"/>
          <w:szCs w:val="24"/>
        </w:rPr>
        <w:t>Государственные символы России</w:t>
      </w:r>
      <w:r w:rsidRPr="006C082E">
        <w:rPr>
          <w:rFonts w:cs="Times New Roman"/>
          <w:sz w:val="24"/>
          <w:szCs w:val="24"/>
        </w:rPr>
        <w:t>. Герб. Флаг. Гимн. – М.: «Ювента», 2007.</w:t>
      </w:r>
    </w:p>
    <w:p w14:paraId="11C28E49" w14:textId="77777777" w:rsidR="006C082E" w:rsidRPr="006C082E" w:rsidRDefault="006C082E" w:rsidP="006C082E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Жуковская, Р.И. </w:t>
      </w:r>
      <w:r w:rsidRPr="006C082E">
        <w:rPr>
          <w:rFonts w:cs="Times New Roman"/>
          <w:i/>
          <w:iCs/>
          <w:sz w:val="24"/>
          <w:szCs w:val="24"/>
        </w:rPr>
        <w:t>Любимые праздники</w:t>
      </w:r>
      <w:r w:rsidRPr="006C082E">
        <w:rPr>
          <w:rFonts w:cs="Times New Roman"/>
          <w:sz w:val="24"/>
          <w:szCs w:val="24"/>
        </w:rPr>
        <w:t>. – М.: Просвещение, 1997.</w:t>
      </w:r>
    </w:p>
    <w:p w14:paraId="6FD941C9" w14:textId="77777777" w:rsidR="006C082E" w:rsidRPr="006C082E" w:rsidRDefault="006C082E" w:rsidP="006C082E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i/>
          <w:iCs/>
          <w:sz w:val="24"/>
          <w:szCs w:val="24"/>
        </w:rPr>
        <w:t>Мой родной дом</w:t>
      </w:r>
      <w:r w:rsidRPr="006C082E">
        <w:rPr>
          <w:rFonts w:cs="Times New Roman"/>
          <w:sz w:val="24"/>
          <w:szCs w:val="24"/>
        </w:rPr>
        <w:t>. Программа нравственно-патриотического воспитания дошкольников. – М., 2004.</w:t>
      </w:r>
    </w:p>
    <w:p w14:paraId="7CBDAFDB" w14:textId="77777777" w:rsidR="006C082E" w:rsidRPr="006C082E" w:rsidRDefault="006C082E" w:rsidP="006C082E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C082E">
        <w:rPr>
          <w:rFonts w:cs="Times New Roman"/>
          <w:sz w:val="24"/>
          <w:szCs w:val="24"/>
        </w:rPr>
        <w:t>Ривина, Е.К. </w:t>
      </w:r>
      <w:r w:rsidRPr="006C082E">
        <w:rPr>
          <w:rFonts w:cs="Times New Roman"/>
          <w:i/>
          <w:iCs/>
          <w:sz w:val="24"/>
          <w:szCs w:val="24"/>
        </w:rPr>
        <w:t>Знакомим дошкольников с гербом и флагом России</w:t>
      </w:r>
      <w:r w:rsidRPr="006C082E">
        <w:rPr>
          <w:rFonts w:cs="Times New Roman"/>
          <w:sz w:val="24"/>
          <w:szCs w:val="24"/>
        </w:rPr>
        <w:t>. – М.: АРКТИ, 2009.</w:t>
      </w:r>
    </w:p>
    <w:p w14:paraId="189845D4" w14:textId="77777777" w:rsidR="00F12C76" w:rsidRPr="00DF5D7A" w:rsidRDefault="00F12C76" w:rsidP="006C082E">
      <w:pPr>
        <w:spacing w:after="0"/>
        <w:jc w:val="both"/>
        <w:rPr>
          <w:rFonts w:cs="Times New Roman"/>
          <w:sz w:val="24"/>
          <w:szCs w:val="24"/>
        </w:rPr>
      </w:pPr>
    </w:p>
    <w:sectPr w:rsidR="00F12C76" w:rsidRPr="00DF5D7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213"/>
    <w:multiLevelType w:val="multilevel"/>
    <w:tmpl w:val="68EE0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D0B76"/>
    <w:multiLevelType w:val="multilevel"/>
    <w:tmpl w:val="CE8AF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16264"/>
    <w:multiLevelType w:val="multilevel"/>
    <w:tmpl w:val="B80C2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C02BB3"/>
    <w:multiLevelType w:val="multilevel"/>
    <w:tmpl w:val="39D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8796E"/>
    <w:multiLevelType w:val="multilevel"/>
    <w:tmpl w:val="7C22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C34EA5"/>
    <w:multiLevelType w:val="multilevel"/>
    <w:tmpl w:val="AEA0A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810B9"/>
    <w:multiLevelType w:val="multilevel"/>
    <w:tmpl w:val="5E74E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FD20C8"/>
    <w:multiLevelType w:val="multilevel"/>
    <w:tmpl w:val="9CA8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7A"/>
    <w:rsid w:val="001D335B"/>
    <w:rsid w:val="003217BD"/>
    <w:rsid w:val="003D4690"/>
    <w:rsid w:val="003E79C0"/>
    <w:rsid w:val="006C082E"/>
    <w:rsid w:val="006C0B77"/>
    <w:rsid w:val="007726A1"/>
    <w:rsid w:val="008242FF"/>
    <w:rsid w:val="00870751"/>
    <w:rsid w:val="00922C48"/>
    <w:rsid w:val="00B915B7"/>
    <w:rsid w:val="00CC0387"/>
    <w:rsid w:val="00DF5D7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9375"/>
  <w15:chartTrackingRefBased/>
  <w15:docId w15:val="{E076F824-C321-4280-A6B8-4F3DD0DE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F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D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D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D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D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D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D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D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D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5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5D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5D7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5D7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5D7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F5D7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F5D7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F5D7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F5D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D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5D7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F5D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5D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5D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5D7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F5D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4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Сидорова Алёна Александровна</cp:lastModifiedBy>
  <cp:revision>2</cp:revision>
  <dcterms:created xsi:type="dcterms:W3CDTF">2025-09-23T02:12:00Z</dcterms:created>
  <dcterms:modified xsi:type="dcterms:W3CDTF">2025-09-23T05:45:00Z</dcterms:modified>
</cp:coreProperties>
</file>