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399D" w14:textId="6895BBFA" w:rsidR="007A23B1" w:rsidRDefault="007A23B1" w:rsidP="007A23B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Выписки из протоколов</w:t>
      </w:r>
      <w:r w:rsidRPr="00C156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методических объединений по теме исследования</w:t>
      </w:r>
    </w:p>
    <w:p w14:paraId="684A3C50" w14:textId="630B7F75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ДЕПАРТАМЕНТ ОБРАЗОВАНИЯ АДМИНИСТРАЦИЯ</w:t>
      </w:r>
    </w:p>
    <w:p w14:paraId="02F8B9E9" w14:textId="4B25861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ГОРОДА ЕКАТЕРИНБУРГА</w:t>
      </w:r>
    </w:p>
    <w:p w14:paraId="1B00C1E4" w14:textId="79961158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МУНИЦИПАЛЬНОЕ БЮДЖЕТНОЕ ДОШКОЛЬНОЕ ОБРАЗОВАТЕЛЬНОЕ УЧРЕЖДЕНИЕ –</w:t>
      </w:r>
    </w:p>
    <w:p w14:paraId="071AFBAF" w14:textId="0D2459E1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ДЕТСКИЙ САД № 148 (МБДОУ - детский сад № 148)</w:t>
      </w:r>
    </w:p>
    <w:p w14:paraId="3136275E" w14:textId="77777777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C97908" wp14:editId="3B34EFEA">
                <wp:simplePos x="0" y="0"/>
                <wp:positionH relativeFrom="column">
                  <wp:posOffset>549881</wp:posOffset>
                </wp:positionH>
                <wp:positionV relativeFrom="paragraph">
                  <wp:posOffset>53147</wp:posOffset>
                </wp:positionV>
                <wp:extent cx="4834393" cy="7951"/>
                <wp:effectExtent l="0" t="0" r="23495" b="3048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34393" cy="7951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B48A22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3pt,4.2pt" to="423.9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Xi+gEAAPcDAAAOAAAAZHJzL2Uyb0RvYy54bWysU81uEzEQviPxDpbvZDdJQ9tVNj20gguC&#10;CCh312snFv6TbbLJDTgj5RF4BQ4gVWrhGXbfiLF3s1T8SAhxscaemW+++WY8P9sqiTbMeWF0icej&#10;HCOmqamEXpX48uWjBycY+UB0RaTRrMQ75vHZ4v69eW0LNjFrIyvmEIBoX9S2xOsQbJFlnq6ZIn5k&#10;LNPg5MYpEuDqVlnlSA3oSmaTPH+Y1cZV1hnKvIfXi86JFwmfc0bDM849C0iWGLiFdLp0XsUzW8xJ&#10;sXLErgXtaZB/YKGI0FB0gLoggaA3TvwCpQR1xhseRtSozHAuKEs9QDfj/KduXqyJZakXEMfbQSb/&#10;/2Dp083SIVGVeIaRJgpG1Hxs37b75rb51O5R+6751nxpPjfXzdfmun0P9k37AezobG765z2aRSVr&#10;6wsAPNdL19+8Xbooy5Y7hbgU9hUsSRIKWkfbNIfdMAe2DYjC49HJ9Gh6OsWIgu/4dDaO4FmHEtGs&#10;8+ExMwpFo8RS6KgSKcjmiQ9d6CEkPkuNaig7Oc7TvLNIsyOWrLCTrAt7zjhIAQQ6imkJ2bl0aENg&#10;farXBx5SQ2RM4ULKISlPHP6Y1MfGNJYW828Th+hU0egwJCqhjftd1bA9UOVdPMh3p9doXplql8aU&#10;HLBdSeH+J8T1vXtP6T/+6+I7AAAA//8DAFBLAwQUAAYACAAAACEA8MdKNdkAAAAGAQAADwAAAGRy&#10;cy9kb3ducmV2LnhtbEyOwU7DMBBE70j8g7VI3KgDVEka4lRQCXHppS0f4MbbOCJeR7bbmr9nOcFp&#10;NJrRzGvX2U3igiGOnhQ8LgoQSL03Iw0KPg/vDzWImDQZPXlCBd8YYd3d3rS6Mf5KO7zs0yB4hGKj&#10;FdiU5kbK2Ft0Oi78jMTZyQenE9swSBP0lcfdJJ+KopROj8QPVs+4sdh/7c9Ogdt8VFu/q3PexmDi&#10;2+k5WUdK3d/l1xcQCXP6K8MvPqNDx0xHfyYTxaSgLktusi5BcFwvqxWIo4JVBbJr5X/87gcAAP//&#10;AwBQSwECLQAUAAYACAAAACEAtoM4kv4AAADhAQAAEwAAAAAAAAAAAAAAAAAAAAAAW0NvbnRlbnRf&#10;VHlwZXNdLnhtbFBLAQItABQABgAIAAAAIQA4/SH/1gAAAJQBAAALAAAAAAAAAAAAAAAAAC8BAABf&#10;cmVscy8ucmVsc1BLAQItABQABgAIAAAAIQDhlAXi+gEAAPcDAAAOAAAAAAAAAAAAAAAAAC4CAABk&#10;cnMvZTJvRG9jLnhtbFBLAQItABQABgAIAAAAIQDwx0o12QAAAAYBAAAPAAAAAAAAAAAAAAAAAFQE&#10;AABkcnMvZG93bnJldi54bWxQSwUGAAAAAAQABADzAAAAWgUAAAAA&#10;" strokecolor="black [3200]" strokeweight="1pt">
                <v:stroke joinstyle="miter"/>
              </v:line>
            </w:pict>
          </mc:Fallback>
        </mc:AlternateContent>
      </w:r>
    </w:p>
    <w:p w14:paraId="0590FCDF" w14:textId="4698B86C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Латышская ул., д. 90, Екатеринбург, Свердловская область, 620103.</w:t>
      </w:r>
    </w:p>
    <w:p w14:paraId="2641A193" w14:textId="6BE7DD1A" w:rsidR="00327FCE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Тел. (343) 256-94-04.mail:mdou148@eduekb.ruhttps://148.tvoysadik.ru/</w:t>
      </w:r>
    </w:p>
    <w:p w14:paraId="104A98E7" w14:textId="3EE03E79" w:rsidR="007A23B1" w:rsidRPr="00327FCE" w:rsidRDefault="00327FCE" w:rsidP="00327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7FCE">
        <w:rPr>
          <w:rFonts w:ascii="Times New Roman" w:eastAsia="Times New Roman" w:hAnsi="Times New Roman" w:cs="Times New Roman"/>
          <w:color w:val="000000"/>
          <w:sz w:val="20"/>
          <w:szCs w:val="20"/>
        </w:rPr>
        <w:t>ОКПО 14493064 ОГРН 1036605202831 ИНН/КПП 6674114615/667901001</w:t>
      </w:r>
    </w:p>
    <w:p w14:paraId="3A8B8249" w14:textId="77777777" w:rsidR="00327FCE" w:rsidRDefault="00327FCE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D88799" w14:textId="5030E332" w:rsidR="007A23B1" w:rsidRPr="00600EDC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Выписка из протокола №</w:t>
      </w:r>
      <w:r w:rsid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45D6BC78" w14:textId="00F39203" w:rsidR="007A23B1" w:rsidRPr="005A4CBD" w:rsidRDefault="007A23B1" w:rsidP="007A23B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6091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>.202</w:t>
      </w:r>
      <w:r w:rsidR="002C4E3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5A4C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A0910CC" w14:textId="46897551" w:rsidR="007A23B1" w:rsidRPr="00600EDC" w:rsidRDefault="007A23B1" w:rsidP="007A2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64DB5" w14:textId="151C671F" w:rsidR="007A23B1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заседания методического объединения: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7D4F33"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Круглый стол "Как встроить нейроупражнения в режим дня: практические решения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06FEC4D" w14:textId="4A49C894" w:rsidR="007A23B1" w:rsidRPr="00600EDC" w:rsidRDefault="007A23B1" w:rsidP="007A23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0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Присутствовали:</w:t>
      </w:r>
    </w:p>
    <w:p w14:paraId="3DEBFA43" w14:textId="2FFEC8C5" w:rsidR="00F11EC8" w:rsidRDefault="003B57DF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2085060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Ковалёва О.А. – заведующий, </w:t>
      </w:r>
      <w:bookmarkEnd w:id="0"/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Еремина И.П.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заместитель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3D10E0" w:rsidRPr="00600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 w:rsidR="003D10E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Сидорова А.А., Дынга О.А., Жижина Л. И., Баталова Н. А., </w:t>
      </w:r>
      <w:bookmarkStart w:id="1" w:name="_Hlk208505716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Дементьева Д. В.</w:t>
      </w:r>
      <w:bookmarkEnd w:id="1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С.С., Ведерникова Р.Б., </w:t>
      </w:r>
      <w:r w:rsidR="000831C7" w:rsidRPr="000831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Корепанова К.А.,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Канестерова С. В.,</w:t>
      </w:r>
      <w:r w:rsidR="00ED6950" w:rsidRPr="00ED6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Нестеренко С. Л., Ниязбекова С.С., Дольникова А.А., Сюткина Г.Г., Ипатова Т.В., </w:t>
      </w:r>
      <w:bookmarkStart w:id="2" w:name="_Hlk226736125"/>
      <w:r w:rsidR="00ED6950" w:rsidRPr="00ED6950">
        <w:rPr>
          <w:rFonts w:ascii="Times New Roman" w:eastAsia="Times New Roman" w:hAnsi="Times New Roman" w:cs="Times New Roman"/>
          <w:color w:val="000000"/>
          <w:sz w:val="28"/>
          <w:szCs w:val="28"/>
        </w:rPr>
        <w:t>Ковалёва Н.А.</w:t>
      </w:r>
      <w:bookmarkEnd w:id="2"/>
    </w:p>
    <w:p w14:paraId="25B6FC4A" w14:textId="059B9D3E" w:rsidR="0055117A" w:rsidRPr="0055117A" w:rsidRDefault="0055117A" w:rsidP="00F11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Повестка:</w:t>
      </w:r>
    </w:p>
    <w:p w14:paraId="443E0086" w14:textId="77777777" w:rsidR="007D4F33" w:rsidRPr="007D4F33" w:rsidRDefault="007D4F33" w:rsidP="007D4F33">
      <w:pPr>
        <w:numPr>
          <w:ilvl w:val="0"/>
          <w:numId w:val="4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круглого стола «Как встроить нейроупражнения в режим дня: практические решения».</w:t>
      </w:r>
    </w:p>
    <w:p w14:paraId="19A6FA6F" w14:textId="77777777" w:rsidR="007D4F33" w:rsidRPr="007D4F33" w:rsidRDefault="007D4F33" w:rsidP="007D4F33">
      <w:pPr>
        <w:numPr>
          <w:ilvl w:val="0"/>
          <w:numId w:val="4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 опытом педагогов по апробации нейроупражнений.</w:t>
      </w:r>
    </w:p>
    <w:p w14:paraId="35E2416D" w14:textId="77777777" w:rsidR="007D4F33" w:rsidRPr="007D4F33" w:rsidRDefault="007D4F33" w:rsidP="007D4F33">
      <w:pPr>
        <w:numPr>
          <w:ilvl w:val="0"/>
          <w:numId w:val="4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промежуточного отчёта о внедрении нейроупражнений.</w:t>
      </w:r>
    </w:p>
    <w:p w14:paraId="43F4C8EA" w14:textId="77777777" w:rsidR="007D4F33" w:rsidRPr="007D4F33" w:rsidRDefault="007D4F33" w:rsidP="007D4F33">
      <w:pPr>
        <w:numPr>
          <w:ilvl w:val="0"/>
          <w:numId w:val="40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Утверждение памятки «Алгоритм включения нейропаузы в занятие».</w:t>
      </w:r>
    </w:p>
    <w:p w14:paraId="3C23F3F0" w14:textId="4A6AD679" w:rsidR="00732575" w:rsidRDefault="00F11EC8" w:rsidP="007325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55117A" w:rsidRPr="00551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Заслушали:</w:t>
      </w:r>
    </w:p>
    <w:p w14:paraId="17A37004" w14:textId="77777777" w:rsidR="007D4F33" w:rsidRDefault="00BD6ED6" w:rsidP="002E23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6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первому вопрос</w:t>
      </w:r>
      <w:r w:rsid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4F33"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МО Сидорова А.А. провела круглый стол на тему «Как встроить нейроупражнения в режим дня». В ходе обсуждения были рассмотрены: оптимальные режимные моменты для включения нейроупражнений (утренняя гимнастика, физминутки, прогулка, индивидуальная работа), структура нейропаузы, примеры упражнений для разных видов деятельности. Активное участие в обсуждении приняли Дементьева Д.В., Дынга О.А., Жижина Л.И., Корепанова К.А., Паньшина С.Н.</w:t>
      </w:r>
    </w:p>
    <w:p w14:paraId="1A9AB1DA" w14:textId="5B6C0085" w:rsidR="007D4F33" w:rsidRPr="007D4F33" w:rsidRDefault="002E23FC" w:rsidP="007D4F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второму</w:t>
      </w:r>
      <w:r w:rsidR="00E60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вопросу</w:t>
      </w:r>
      <w:r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D4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="007D4F33"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 поделились опытом апробации нейроупражнений в своих группах:</w:t>
      </w:r>
    </w:p>
    <w:p w14:paraId="3BA5C419" w14:textId="2C8A9467" w:rsidR="007D4F33" w:rsidRPr="007D4F33" w:rsidRDefault="007D4F33" w:rsidP="007D4F33">
      <w:pPr>
        <w:numPr>
          <w:ilvl w:val="0"/>
          <w:numId w:val="4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Дементьева Д.В.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(логопед): «Включаю нейроупражнения в логопедические занятия. Дыхательные упражнения и артикуляционная гимнастика стали ежедневной практикой. Дети лучше удерживают внимание».</w:t>
      </w:r>
    </w:p>
    <w:p w14:paraId="6160CCFF" w14:textId="56F05E48" w:rsidR="007D4F33" w:rsidRPr="007D4F33" w:rsidRDefault="007D4F33" w:rsidP="007D4F33">
      <w:pPr>
        <w:numPr>
          <w:ilvl w:val="0"/>
          <w:numId w:val="4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Дынга О.А.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(воспитатель старшей группы): «Использую "Перекрёстные шаги" и "Ленивые восьмёрки" на физминутках. Дети выполняют с удовольствием, стали лучше концентрироваться после упражнений».</w:t>
      </w:r>
    </w:p>
    <w:p w14:paraId="59A52B47" w14:textId="4F51AADA" w:rsidR="007D4F33" w:rsidRPr="007D4F33" w:rsidRDefault="007D4F33" w:rsidP="007D4F33">
      <w:pPr>
        <w:numPr>
          <w:ilvl w:val="0"/>
          <w:numId w:val="4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Жижина Л.И.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(воспитатель средней группы): «Начала с "Кулак-ладонь" и "Пальчиковых игр". Младшим детям сложновато, но постепенно получается».</w:t>
      </w:r>
    </w:p>
    <w:p w14:paraId="307A1810" w14:textId="23A8596F" w:rsidR="007D4F33" w:rsidRPr="007D4F33" w:rsidRDefault="007D4F33" w:rsidP="007D4F33">
      <w:pPr>
        <w:numPr>
          <w:ilvl w:val="0"/>
          <w:numId w:val="4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Корепанова К.А.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(воспитатель подготовительной группы): «Включила нейроупражнения в утреннюю гимнастику. Дети уже привыкли, сами просят "покачать мозги"».</w:t>
      </w:r>
    </w:p>
    <w:p w14:paraId="56F9EC69" w14:textId="0470314E" w:rsidR="007D4F33" w:rsidRPr="007D4F33" w:rsidRDefault="007D4F33" w:rsidP="007D4F33">
      <w:pPr>
        <w:numPr>
          <w:ilvl w:val="0"/>
          <w:numId w:val="4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Паньшина С.Н.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(воспитатель): «Пока только пробую. Самое сложное – найти время. Но дети реагируют хорошо».</w:t>
      </w:r>
    </w:p>
    <w:p w14:paraId="20E7C1F1" w14:textId="77777777" w:rsidR="007D4F33" w:rsidRDefault="002E23FC" w:rsidP="00E60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третьему вопросу</w:t>
      </w:r>
      <w:r w:rsidR="00E609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D4F33"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заслушали промежуточный отчёт о внедрении нейроупражнений (сентябрь–ноябрь 2023 года). Отмечено, что все педагоги, работающие с детьми с ТНР, начали апробацию нейроупражнений. Наиболее активно внедряют упражнения Дементьева Д.В., Дынга О.А., Корепанова К.А.</w:t>
      </w:r>
    </w:p>
    <w:p w14:paraId="2A90C537" w14:textId="53AE6D7F" w:rsidR="007D4F33" w:rsidRDefault="007D4F33" w:rsidP="00E60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четвёртому вопросу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утверждена памятка «Алгоритм включения нейропаузы в занятие» для использования в работе.</w:t>
      </w:r>
    </w:p>
    <w:p w14:paraId="7681E9D4" w14:textId="7607F6B7" w:rsidR="002E23FC" w:rsidRPr="002E23FC" w:rsidRDefault="002E23FC" w:rsidP="00E60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E2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Решение:</w:t>
      </w:r>
    </w:p>
    <w:p w14:paraId="069C941C" w14:textId="77777777" w:rsidR="007D4F33" w:rsidRPr="007D4F33" w:rsidRDefault="007D4F33" w:rsidP="007D4F33">
      <w:pPr>
        <w:numPr>
          <w:ilvl w:val="0"/>
          <w:numId w:val="4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памятку «Алгоритм включения нейропаузы в занятие» для использования всеми педагогами.</w:t>
      </w:r>
    </w:p>
    <w:p w14:paraId="3FEAB51D" w14:textId="77777777" w:rsidR="007D4F33" w:rsidRPr="007D4F33" w:rsidRDefault="007D4F33" w:rsidP="007D4F33">
      <w:pPr>
        <w:numPr>
          <w:ilvl w:val="0"/>
          <w:numId w:val="4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Рекомендовать педагогам включать нейроупражнения в утреннюю гимнастику, физминутки и индивидуальную работу.</w:t>
      </w:r>
    </w:p>
    <w:p w14:paraId="2A32E331" w14:textId="77777777" w:rsidR="007D4F33" w:rsidRPr="007D4F33" w:rsidRDefault="007D4F33" w:rsidP="007D4F33">
      <w:pPr>
        <w:numPr>
          <w:ilvl w:val="0"/>
          <w:numId w:val="42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F33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сбор материалов для картотеки нейроупражнений (срок – до декабря 2023 года).</w:t>
      </w:r>
    </w:p>
    <w:p w14:paraId="45DDF2E3" w14:textId="3E0D3B05" w:rsidR="002E23FC" w:rsidRDefault="002E23FC" w:rsidP="002E23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634FC2BB" wp14:editId="5D6CE6EF">
            <wp:simplePos x="0" y="0"/>
            <wp:positionH relativeFrom="column">
              <wp:posOffset>4207510</wp:posOffset>
            </wp:positionH>
            <wp:positionV relativeFrom="paragraph">
              <wp:posOffset>71755</wp:posOffset>
            </wp:positionV>
            <wp:extent cx="1581150" cy="16192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197AE77" wp14:editId="6B927A78">
            <wp:simplePos x="0" y="0"/>
            <wp:positionH relativeFrom="margin">
              <wp:posOffset>2254885</wp:posOffset>
            </wp:positionH>
            <wp:positionV relativeFrom="paragraph">
              <wp:posOffset>8255</wp:posOffset>
            </wp:positionV>
            <wp:extent cx="977900" cy="6000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A20DB" w14:textId="4DC34669" w:rsidR="00224BA1" w:rsidRPr="005A7383" w:rsidRDefault="005A738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9261913" wp14:editId="6D3A7798">
            <wp:simplePos x="0" y="0"/>
            <wp:positionH relativeFrom="page">
              <wp:posOffset>3049905</wp:posOffset>
            </wp:positionH>
            <wp:positionV relativeFrom="paragraph">
              <wp:posOffset>68580</wp:posOffset>
            </wp:positionV>
            <wp:extent cx="698423" cy="63817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23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МО:</w:t>
      </w:r>
      <w:r w:rsidR="00224B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46302"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Сидорова А.А.</w:t>
      </w:r>
    </w:p>
    <w:p w14:paraId="08EBDF3F" w14:textId="236D07CF" w:rsidR="00B44FD3" w:rsidRPr="005A7383" w:rsidRDefault="00D46302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Секретарь МО:</w:t>
      </w:r>
      <w:r w:rsidR="00224B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 / Баталова Н.А.</w:t>
      </w:r>
    </w:p>
    <w:p w14:paraId="2FE63B5F" w14:textId="33574B90" w:rsidR="00D46302" w:rsidRPr="00D46302" w:rsidRDefault="00B44FD3" w:rsidP="00D463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352C0FB9" wp14:editId="0D0742FC">
            <wp:simplePos x="0" y="0"/>
            <wp:positionH relativeFrom="column">
              <wp:posOffset>3569638</wp:posOffset>
            </wp:positionH>
            <wp:positionV relativeFrom="paragraph">
              <wp:posOffset>123990</wp:posOffset>
            </wp:positionV>
            <wp:extent cx="806768" cy="7334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768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302" w:rsidRPr="00D463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Выписка верна.</w:t>
      </w:r>
    </w:p>
    <w:p w14:paraId="3169A374" w14:textId="2F8FF400" w:rsidR="00F3059D" w:rsidRPr="005A7383" w:rsidRDefault="00D46302" w:rsidP="005A73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Утверждаю.</w:t>
      </w:r>
      <w:r w:rsidRPr="00D463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Заведующий МБДОУ – детский сад № 148 _______________ / Ковалёва О.А</w:t>
      </w:r>
    </w:p>
    <w:sectPr w:rsidR="00F3059D" w:rsidRPr="005A7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BF0"/>
    <w:multiLevelType w:val="multilevel"/>
    <w:tmpl w:val="179E9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31FF8"/>
    <w:multiLevelType w:val="multilevel"/>
    <w:tmpl w:val="3022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75E8B"/>
    <w:multiLevelType w:val="multilevel"/>
    <w:tmpl w:val="765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D0C34"/>
    <w:multiLevelType w:val="multilevel"/>
    <w:tmpl w:val="A94A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CE7E8F"/>
    <w:multiLevelType w:val="multilevel"/>
    <w:tmpl w:val="0C42A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5215D"/>
    <w:multiLevelType w:val="multilevel"/>
    <w:tmpl w:val="5728FCB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73785C"/>
    <w:multiLevelType w:val="multilevel"/>
    <w:tmpl w:val="8D64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3B0566"/>
    <w:multiLevelType w:val="multilevel"/>
    <w:tmpl w:val="B374F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8605B0"/>
    <w:multiLevelType w:val="multilevel"/>
    <w:tmpl w:val="CCEAE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CA1300"/>
    <w:multiLevelType w:val="multilevel"/>
    <w:tmpl w:val="58BC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FF0E26"/>
    <w:multiLevelType w:val="multilevel"/>
    <w:tmpl w:val="FCD64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89A7D0E"/>
    <w:multiLevelType w:val="multilevel"/>
    <w:tmpl w:val="AAEC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1E38FD"/>
    <w:multiLevelType w:val="multilevel"/>
    <w:tmpl w:val="13F05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70576B"/>
    <w:multiLevelType w:val="multilevel"/>
    <w:tmpl w:val="FE34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B91508E"/>
    <w:multiLevelType w:val="multilevel"/>
    <w:tmpl w:val="23F03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325445"/>
    <w:multiLevelType w:val="multilevel"/>
    <w:tmpl w:val="618A7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9D772C"/>
    <w:multiLevelType w:val="multilevel"/>
    <w:tmpl w:val="59604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927604"/>
    <w:multiLevelType w:val="multilevel"/>
    <w:tmpl w:val="8FB24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F9721D"/>
    <w:multiLevelType w:val="multilevel"/>
    <w:tmpl w:val="1120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C023CB"/>
    <w:multiLevelType w:val="multilevel"/>
    <w:tmpl w:val="A940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64F6493"/>
    <w:multiLevelType w:val="multilevel"/>
    <w:tmpl w:val="2E8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7B3F49"/>
    <w:multiLevelType w:val="multilevel"/>
    <w:tmpl w:val="04E8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8D1824"/>
    <w:multiLevelType w:val="multilevel"/>
    <w:tmpl w:val="B7C0B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9D00FF"/>
    <w:multiLevelType w:val="hybridMultilevel"/>
    <w:tmpl w:val="B4AE240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A7F299C"/>
    <w:multiLevelType w:val="multilevel"/>
    <w:tmpl w:val="0BA4E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120A05"/>
    <w:multiLevelType w:val="hybridMultilevel"/>
    <w:tmpl w:val="3F5632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CB4354"/>
    <w:multiLevelType w:val="multilevel"/>
    <w:tmpl w:val="FE827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6D057C"/>
    <w:multiLevelType w:val="multilevel"/>
    <w:tmpl w:val="4DA2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543EBE"/>
    <w:multiLevelType w:val="multilevel"/>
    <w:tmpl w:val="6B0C0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8D26EC"/>
    <w:multiLevelType w:val="multilevel"/>
    <w:tmpl w:val="B7C21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D21668"/>
    <w:multiLevelType w:val="multilevel"/>
    <w:tmpl w:val="8654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2FE26DE"/>
    <w:multiLevelType w:val="multilevel"/>
    <w:tmpl w:val="A480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473960"/>
    <w:multiLevelType w:val="hybridMultilevel"/>
    <w:tmpl w:val="C24A31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7855A1A"/>
    <w:multiLevelType w:val="multilevel"/>
    <w:tmpl w:val="E652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426B91"/>
    <w:multiLevelType w:val="multilevel"/>
    <w:tmpl w:val="F508D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145C77"/>
    <w:multiLevelType w:val="multilevel"/>
    <w:tmpl w:val="21F2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9C3064"/>
    <w:multiLevelType w:val="multilevel"/>
    <w:tmpl w:val="7794F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B31FCF"/>
    <w:multiLevelType w:val="multilevel"/>
    <w:tmpl w:val="15888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E87EAE"/>
    <w:multiLevelType w:val="multilevel"/>
    <w:tmpl w:val="748C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013608"/>
    <w:multiLevelType w:val="multilevel"/>
    <w:tmpl w:val="069C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A869E4"/>
    <w:multiLevelType w:val="multilevel"/>
    <w:tmpl w:val="611E1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89317D"/>
    <w:multiLevelType w:val="multilevel"/>
    <w:tmpl w:val="9050D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3"/>
  </w:num>
  <w:num w:numId="3">
    <w:abstractNumId w:val="2"/>
  </w:num>
  <w:num w:numId="4">
    <w:abstractNumId w:val="25"/>
  </w:num>
  <w:num w:numId="5">
    <w:abstractNumId w:val="8"/>
  </w:num>
  <w:num w:numId="6">
    <w:abstractNumId w:val="36"/>
  </w:num>
  <w:num w:numId="7">
    <w:abstractNumId w:val="11"/>
  </w:num>
  <w:num w:numId="8">
    <w:abstractNumId w:val="32"/>
  </w:num>
  <w:num w:numId="9">
    <w:abstractNumId w:val="27"/>
  </w:num>
  <w:num w:numId="10">
    <w:abstractNumId w:val="5"/>
  </w:num>
  <w:num w:numId="11">
    <w:abstractNumId w:val="14"/>
  </w:num>
  <w:num w:numId="12">
    <w:abstractNumId w:val="37"/>
  </w:num>
  <w:num w:numId="13">
    <w:abstractNumId w:val="17"/>
  </w:num>
  <w:num w:numId="14">
    <w:abstractNumId w:val="23"/>
  </w:num>
  <w:num w:numId="15">
    <w:abstractNumId w:val="39"/>
  </w:num>
  <w:num w:numId="16">
    <w:abstractNumId w:val="31"/>
  </w:num>
  <w:num w:numId="17">
    <w:abstractNumId w:val="26"/>
  </w:num>
  <w:num w:numId="18">
    <w:abstractNumId w:val="24"/>
  </w:num>
  <w:num w:numId="19">
    <w:abstractNumId w:val="0"/>
  </w:num>
  <w:num w:numId="20">
    <w:abstractNumId w:val="41"/>
  </w:num>
  <w:num w:numId="21">
    <w:abstractNumId w:val="16"/>
  </w:num>
  <w:num w:numId="22">
    <w:abstractNumId w:val="9"/>
  </w:num>
  <w:num w:numId="23">
    <w:abstractNumId w:val="40"/>
  </w:num>
  <w:num w:numId="24">
    <w:abstractNumId w:val="13"/>
  </w:num>
  <w:num w:numId="25">
    <w:abstractNumId w:val="19"/>
  </w:num>
  <w:num w:numId="26">
    <w:abstractNumId w:val="38"/>
  </w:num>
  <w:num w:numId="27">
    <w:abstractNumId w:val="29"/>
  </w:num>
  <w:num w:numId="28">
    <w:abstractNumId w:val="12"/>
  </w:num>
  <w:num w:numId="29">
    <w:abstractNumId w:val="28"/>
  </w:num>
  <w:num w:numId="30">
    <w:abstractNumId w:val="3"/>
  </w:num>
  <w:num w:numId="31">
    <w:abstractNumId w:val="35"/>
  </w:num>
  <w:num w:numId="32">
    <w:abstractNumId w:val="20"/>
  </w:num>
  <w:num w:numId="33">
    <w:abstractNumId w:val="15"/>
  </w:num>
  <w:num w:numId="34">
    <w:abstractNumId w:val="4"/>
  </w:num>
  <w:num w:numId="35">
    <w:abstractNumId w:val="21"/>
  </w:num>
  <w:num w:numId="36">
    <w:abstractNumId w:val="1"/>
  </w:num>
  <w:num w:numId="37">
    <w:abstractNumId w:val="18"/>
  </w:num>
  <w:num w:numId="38">
    <w:abstractNumId w:val="34"/>
  </w:num>
  <w:num w:numId="39">
    <w:abstractNumId w:val="6"/>
  </w:num>
  <w:num w:numId="40">
    <w:abstractNumId w:val="7"/>
  </w:num>
  <w:num w:numId="41">
    <w:abstractNumId w:val="30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86A"/>
    <w:rsid w:val="00007E83"/>
    <w:rsid w:val="00013305"/>
    <w:rsid w:val="00056302"/>
    <w:rsid w:val="000831C7"/>
    <w:rsid w:val="000E1CC3"/>
    <w:rsid w:val="00120DA9"/>
    <w:rsid w:val="001352A6"/>
    <w:rsid w:val="00196E93"/>
    <w:rsid w:val="001E57ED"/>
    <w:rsid w:val="00224BA1"/>
    <w:rsid w:val="002B001D"/>
    <w:rsid w:val="002C4E3A"/>
    <w:rsid w:val="002E23FC"/>
    <w:rsid w:val="002E2D90"/>
    <w:rsid w:val="00300A1F"/>
    <w:rsid w:val="00327FCE"/>
    <w:rsid w:val="003B57DF"/>
    <w:rsid w:val="003D10E0"/>
    <w:rsid w:val="003E571B"/>
    <w:rsid w:val="0043486D"/>
    <w:rsid w:val="0045549D"/>
    <w:rsid w:val="00491D2B"/>
    <w:rsid w:val="004F3DBD"/>
    <w:rsid w:val="004F7901"/>
    <w:rsid w:val="00526AC9"/>
    <w:rsid w:val="005439C2"/>
    <w:rsid w:val="00550931"/>
    <w:rsid w:val="0055117A"/>
    <w:rsid w:val="00561FBC"/>
    <w:rsid w:val="00574CF0"/>
    <w:rsid w:val="005A46D8"/>
    <w:rsid w:val="005A4CBD"/>
    <w:rsid w:val="005A7383"/>
    <w:rsid w:val="005E5B34"/>
    <w:rsid w:val="005F50EE"/>
    <w:rsid w:val="00632ABA"/>
    <w:rsid w:val="00665A24"/>
    <w:rsid w:val="006C0C31"/>
    <w:rsid w:val="006D6E87"/>
    <w:rsid w:val="007070D2"/>
    <w:rsid w:val="00732575"/>
    <w:rsid w:val="007833C2"/>
    <w:rsid w:val="007A0904"/>
    <w:rsid w:val="007A23B1"/>
    <w:rsid w:val="007D4F33"/>
    <w:rsid w:val="007F0B43"/>
    <w:rsid w:val="007F752F"/>
    <w:rsid w:val="008A75DF"/>
    <w:rsid w:val="00936F9C"/>
    <w:rsid w:val="00996C66"/>
    <w:rsid w:val="009B4E19"/>
    <w:rsid w:val="00A02D96"/>
    <w:rsid w:val="00A16FA0"/>
    <w:rsid w:val="00AB020E"/>
    <w:rsid w:val="00AE0188"/>
    <w:rsid w:val="00AF586A"/>
    <w:rsid w:val="00B44FD3"/>
    <w:rsid w:val="00BC6360"/>
    <w:rsid w:val="00BD6ED6"/>
    <w:rsid w:val="00C118A9"/>
    <w:rsid w:val="00C3456E"/>
    <w:rsid w:val="00C977A7"/>
    <w:rsid w:val="00CB3699"/>
    <w:rsid w:val="00D14B84"/>
    <w:rsid w:val="00D46302"/>
    <w:rsid w:val="00D57212"/>
    <w:rsid w:val="00DA28C7"/>
    <w:rsid w:val="00DF47B5"/>
    <w:rsid w:val="00E507F2"/>
    <w:rsid w:val="00E60919"/>
    <w:rsid w:val="00ED6950"/>
    <w:rsid w:val="00EF7EC2"/>
    <w:rsid w:val="00F11EC8"/>
    <w:rsid w:val="00F3059D"/>
    <w:rsid w:val="00F8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CE04"/>
  <w15:chartTrackingRefBased/>
  <w15:docId w15:val="{F77DA425-3BA2-4A29-B5C4-0698FB5D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3B1"/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10E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24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Колочкова</dc:creator>
  <cp:keywords/>
  <dc:description/>
  <cp:lastModifiedBy>КОМП</cp:lastModifiedBy>
  <cp:revision>33</cp:revision>
  <cp:lastPrinted>2024-09-10T04:43:00Z</cp:lastPrinted>
  <dcterms:created xsi:type="dcterms:W3CDTF">2024-08-27T04:44:00Z</dcterms:created>
  <dcterms:modified xsi:type="dcterms:W3CDTF">2026-04-15T06:02:00Z</dcterms:modified>
</cp:coreProperties>
</file>