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9BB0" w14:textId="77777777" w:rsidR="007D5657" w:rsidRPr="007D5657" w:rsidRDefault="007D5657" w:rsidP="007D5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 ДЛЯ РОДИТЕЛЕЙ</w:t>
      </w:r>
    </w:p>
    <w:p w14:paraId="6DF493A3" w14:textId="77777777" w:rsidR="007D5657" w:rsidRPr="007D5657" w:rsidRDefault="007D5657" w:rsidP="007D5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79ECC2C" w14:textId="77777777" w:rsidR="007D5657" w:rsidRDefault="007D5657" w:rsidP="007D5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42975" w14:textId="3AE3FE47" w:rsidR="007D5657" w:rsidRDefault="007D5657" w:rsidP="007D5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 для родителей</w:t>
      </w:r>
    </w:p>
    <w:p w14:paraId="52A038C7" w14:textId="42025AE4" w:rsidR="007D5657" w:rsidRDefault="007D5657" w:rsidP="007D5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6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565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7D5657">
        <w:rPr>
          <w:rFonts w:ascii="Times New Roman" w:hAnsi="Times New Roman" w:cs="Times New Roman"/>
          <w:sz w:val="28"/>
          <w:szCs w:val="28"/>
        </w:rPr>
        <w:t xml:space="preserve"> дома»</w:t>
      </w:r>
    </w:p>
    <w:p w14:paraId="1323E89C" w14:textId="77777777" w:rsid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E1FAD" w14:textId="020BA0C9" w:rsid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657">
        <w:rPr>
          <w:rFonts w:ascii="Times New Roman" w:hAnsi="Times New Roman" w:cs="Times New Roman"/>
          <w:sz w:val="28"/>
          <w:szCs w:val="28"/>
        </w:rPr>
        <w:t>Паньшина Светлана Николаевна, воспитатель</w:t>
      </w:r>
    </w:p>
    <w:p w14:paraId="7E5CC579" w14:textId="7E8FACB7" w:rsid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657">
        <w:rPr>
          <w:rFonts w:ascii="Times New Roman" w:hAnsi="Times New Roman" w:cs="Times New Roman"/>
          <w:sz w:val="28"/>
          <w:szCs w:val="28"/>
        </w:rPr>
        <w:t>22.04.2024</w:t>
      </w:r>
    </w:p>
    <w:p w14:paraId="5CEC3301" w14:textId="3C3E239E" w:rsid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657">
        <w:rPr>
          <w:rFonts w:ascii="Times New Roman" w:hAnsi="Times New Roman" w:cs="Times New Roman"/>
          <w:sz w:val="28"/>
          <w:szCs w:val="28"/>
        </w:rPr>
        <w:t>30 минут</w:t>
      </w:r>
    </w:p>
    <w:p w14:paraId="5AD0D936" w14:textId="2B536F5D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657">
        <w:rPr>
          <w:rFonts w:ascii="Times New Roman" w:hAnsi="Times New Roman" w:cs="Times New Roman"/>
          <w:sz w:val="28"/>
          <w:szCs w:val="28"/>
        </w:rPr>
        <w:t>родители воспитанников (28 человек)</w:t>
      </w:r>
    </w:p>
    <w:p w14:paraId="1929D658" w14:textId="639F54E1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0ACC1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1BC0708F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 xml:space="preserve">Паньшина С.Н.: «Уважаемые родители! Сегодня я покажу вам простые и эффективные </w:t>
      </w:r>
      <w:proofErr w:type="spellStart"/>
      <w:r w:rsidRPr="007D565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7D5657">
        <w:rPr>
          <w:rFonts w:ascii="Times New Roman" w:hAnsi="Times New Roman" w:cs="Times New Roman"/>
          <w:sz w:val="28"/>
          <w:szCs w:val="28"/>
        </w:rPr>
        <w:t>, которые можно выполнять дома без специального оборудования. Эти игры развивают внимание, память, координацию и речь детей».</w:t>
      </w:r>
    </w:p>
    <w:p w14:paraId="40AAEEF2" w14:textId="72883305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DA150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(5 мин)</w:t>
      </w:r>
    </w:p>
    <w:p w14:paraId="52426D60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 xml:space="preserve">Паньшина С.Н. объясняет родителям, что такое </w:t>
      </w:r>
      <w:proofErr w:type="spellStart"/>
      <w:r w:rsidRPr="007D565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7D5657">
        <w:rPr>
          <w:rFonts w:ascii="Times New Roman" w:hAnsi="Times New Roman" w:cs="Times New Roman"/>
          <w:sz w:val="28"/>
          <w:szCs w:val="28"/>
        </w:rPr>
        <w:t xml:space="preserve"> и почему они полезны: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7D5657" w:rsidRPr="007D5657" w14:paraId="0E0B45F2" w14:textId="77777777" w:rsidTr="007D5657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6AEAB1" w14:textId="77777777" w:rsidR="007D5657" w:rsidRPr="007D5657" w:rsidRDefault="007D5657" w:rsidP="00D44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дают </w:t>
            </w:r>
            <w:proofErr w:type="spellStart"/>
            <w:r w:rsidRPr="007D5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нейроигры</w:t>
            </w:r>
            <w:proofErr w:type="spellEnd"/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BA7AF0" w14:textId="77777777" w:rsidR="007D5657" w:rsidRPr="007D5657" w:rsidRDefault="007D5657" w:rsidP="00D44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проявляется</w:t>
            </w:r>
          </w:p>
        </w:tc>
      </w:tr>
      <w:tr w:rsidR="007D5657" w:rsidRPr="007D5657" w14:paraId="71B7CB1D" w14:textId="77777777" w:rsidTr="007D5657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871906" w14:textId="77777777" w:rsidR="007D5657" w:rsidRPr="007D5657" w:rsidRDefault="007D5657" w:rsidP="007D5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7">
              <w:rPr>
                <w:rFonts w:ascii="Times New Roman" w:hAnsi="Times New Roman" w:cs="Times New Roman"/>
                <w:sz w:val="24"/>
                <w:szCs w:val="24"/>
              </w:rPr>
              <w:t>Развивают межполушарное взаимодействие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D7D94B" w14:textId="77777777" w:rsidR="007D5657" w:rsidRPr="007D5657" w:rsidRDefault="007D5657" w:rsidP="007D5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7">
              <w:rPr>
                <w:rFonts w:ascii="Times New Roman" w:hAnsi="Times New Roman" w:cs="Times New Roman"/>
                <w:sz w:val="24"/>
                <w:szCs w:val="24"/>
              </w:rPr>
              <w:t>Ребёнок лучше координирует движения</w:t>
            </w:r>
          </w:p>
        </w:tc>
      </w:tr>
      <w:tr w:rsidR="007D5657" w:rsidRPr="007D5657" w14:paraId="3233EE8E" w14:textId="77777777" w:rsidTr="007D5657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81292" w14:textId="77777777" w:rsidR="007D5657" w:rsidRPr="007D5657" w:rsidRDefault="007D5657" w:rsidP="007D5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7">
              <w:rPr>
                <w:rFonts w:ascii="Times New Roman" w:hAnsi="Times New Roman" w:cs="Times New Roman"/>
                <w:sz w:val="24"/>
                <w:szCs w:val="24"/>
              </w:rPr>
              <w:t>Улучшают внимание и память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ED2867" w14:textId="77777777" w:rsidR="007D5657" w:rsidRPr="007D5657" w:rsidRDefault="007D5657" w:rsidP="007D5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7">
              <w:rPr>
                <w:rFonts w:ascii="Times New Roman" w:hAnsi="Times New Roman" w:cs="Times New Roman"/>
                <w:sz w:val="24"/>
                <w:szCs w:val="24"/>
              </w:rPr>
              <w:t>Становится усидчивее</w:t>
            </w:r>
          </w:p>
        </w:tc>
      </w:tr>
      <w:tr w:rsidR="007D5657" w:rsidRPr="007D5657" w14:paraId="442D34F4" w14:textId="77777777" w:rsidTr="007D5657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53903C" w14:textId="77777777" w:rsidR="007D5657" w:rsidRPr="007D5657" w:rsidRDefault="007D5657" w:rsidP="007D5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7">
              <w:rPr>
                <w:rFonts w:ascii="Times New Roman" w:hAnsi="Times New Roman" w:cs="Times New Roman"/>
                <w:sz w:val="24"/>
                <w:szCs w:val="24"/>
              </w:rPr>
              <w:t>Развивают речь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D10EAF" w14:textId="77777777" w:rsidR="007D5657" w:rsidRPr="007D5657" w:rsidRDefault="007D5657" w:rsidP="007D5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7">
              <w:rPr>
                <w:rFonts w:ascii="Times New Roman" w:hAnsi="Times New Roman" w:cs="Times New Roman"/>
                <w:sz w:val="24"/>
                <w:szCs w:val="24"/>
              </w:rPr>
              <w:t>Лучше произносит звуки</w:t>
            </w:r>
          </w:p>
        </w:tc>
      </w:tr>
      <w:tr w:rsidR="007D5657" w:rsidRPr="007D5657" w14:paraId="09B019E6" w14:textId="77777777" w:rsidTr="007D5657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554544" w14:textId="77777777" w:rsidR="007D5657" w:rsidRPr="007D5657" w:rsidRDefault="007D5657" w:rsidP="007D5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7">
              <w:rPr>
                <w:rFonts w:ascii="Times New Roman" w:hAnsi="Times New Roman" w:cs="Times New Roman"/>
                <w:sz w:val="24"/>
                <w:szCs w:val="24"/>
              </w:rPr>
              <w:t>Снимают стресс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4F0644" w14:textId="77777777" w:rsidR="007D5657" w:rsidRPr="007D5657" w:rsidRDefault="007D5657" w:rsidP="007D5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7">
              <w:rPr>
                <w:rFonts w:ascii="Times New Roman" w:hAnsi="Times New Roman" w:cs="Times New Roman"/>
                <w:sz w:val="24"/>
                <w:szCs w:val="24"/>
              </w:rPr>
              <w:t>Становится спокойнее</w:t>
            </w:r>
          </w:p>
        </w:tc>
      </w:tr>
    </w:tbl>
    <w:p w14:paraId="43DE5311" w14:textId="03845F0C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57AB9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(20 мин)</w:t>
      </w:r>
    </w:p>
    <w:p w14:paraId="0FE1E7AC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3.1. Игра «Кулак-ладонь» (3 мин)</w:t>
      </w:r>
    </w:p>
    <w:p w14:paraId="68816A81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Родители выполняют вместе с педагогом: поочерёдно сжимают руку в кулак и разжимают в ладонь. Сначала правой, потом левой, потом двумя руками.</w:t>
      </w:r>
    </w:p>
    <w:p w14:paraId="47DFB978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Паньшина С.Н.: «Выполняйте это упражнение вместе с ребёнком перед выполнением домашних заданий. Это поможет настроиться на работу».</w:t>
      </w:r>
    </w:p>
    <w:p w14:paraId="6CDB0BEE" w14:textId="083EF068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59369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3.2. Игра «Ухо-нос» (3 мин)</w:t>
      </w:r>
    </w:p>
    <w:p w14:paraId="15D4F6FE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Родители выполняют: левая рука – за кончик носа, правая – за левое ухо. По хлопку – быстро поменять.</w:t>
      </w:r>
    </w:p>
    <w:p w14:paraId="26142B91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Паньшина С.Н.: «Упражнение сложное, но очень полезное. Начинайте с медленного темпа. Когда получится – ускоряйтесь».</w:t>
      </w:r>
    </w:p>
    <w:p w14:paraId="6ED8237A" w14:textId="71997D3A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5FC4C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3.3. Игра «Ленивые восьмёрки» (3 мин)</w:t>
      </w:r>
    </w:p>
    <w:p w14:paraId="503CEEE9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lastRenderedPageBreak/>
        <w:t>Родители рисуют в воздухе знак бесконечности (∞) двумя руками одновременно.</w:t>
      </w:r>
    </w:p>
    <w:p w14:paraId="4CA651DC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Паньшина С.Н.: «Это упражнение можно делать перед чтением или письмом. Оно активизирует оба полушария».</w:t>
      </w:r>
    </w:p>
    <w:p w14:paraId="239F505F" w14:textId="286603CC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B121F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3.4. Пальчиковая гимнастика (3 мин)</w:t>
      </w:r>
    </w:p>
    <w:p w14:paraId="3C52FF49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Родители выполняют: «Этот пальчик – дедушка, этот пальчик – бабушка...»</w:t>
      </w:r>
    </w:p>
    <w:p w14:paraId="57186D0F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Паньшина С.Н.: «Пальчиковые игры развивают мелкую моторику и речь. Делайте их перед сном или в очереди».</w:t>
      </w:r>
    </w:p>
    <w:p w14:paraId="5F1CB49C" w14:textId="6CAC67F9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9AE8B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3.5. Дыхательная гимнастика (3 мин)</w:t>
      </w:r>
    </w:p>
    <w:p w14:paraId="04B9FD97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Родители выполняют: глубокий вдох носом, плавный выдох ртом.</w:t>
      </w:r>
    </w:p>
    <w:p w14:paraId="6E423D54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Паньшина С.Н.: «Дыхательные упражнения успокаивают, помогают справиться с волнением. Делайте их, если ребёнок перевозбуждён».</w:t>
      </w:r>
    </w:p>
    <w:p w14:paraId="7E37B78C" w14:textId="2D1DA482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975C3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3.6. Графический диктант (5 мин)</w:t>
      </w:r>
    </w:p>
    <w:p w14:paraId="46779614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Родители выполняют на листочках: «2 клетки вправо, 1 вниз, 2 влево, 1 вверх».</w:t>
      </w:r>
    </w:p>
    <w:p w14:paraId="74C547BE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Паньшина С.Н.: «Графический диктант развивает пространственные представления. Начинайте с простых фигур – квадрат, треугольник, домик».</w:t>
      </w:r>
    </w:p>
    <w:p w14:paraId="4F5E32FE" w14:textId="653CDC2D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7148F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657">
        <w:rPr>
          <w:rFonts w:ascii="Times New Roman" w:hAnsi="Times New Roman" w:cs="Times New Roman"/>
          <w:b/>
          <w:bCs/>
          <w:sz w:val="28"/>
          <w:szCs w:val="28"/>
        </w:rPr>
        <w:t>4. Итоги мастер-класса (2 мин)</w:t>
      </w:r>
    </w:p>
    <w:p w14:paraId="353CAD6F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 xml:space="preserve">Паньшина С.Н.: «Уважаемые родители! </w:t>
      </w:r>
      <w:proofErr w:type="spellStart"/>
      <w:r w:rsidRPr="007D565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7D5657">
        <w:rPr>
          <w:rFonts w:ascii="Times New Roman" w:hAnsi="Times New Roman" w:cs="Times New Roman"/>
          <w:sz w:val="28"/>
          <w:szCs w:val="28"/>
        </w:rPr>
        <w:t xml:space="preserve"> не требуют специальной подготовки. Всего 5–10 минут в день – и вы заметите, как ваш ребёнок станет внимательнее, спокойнее, начнёт лучше говорить. Главное – регулярность и хорошее настроение. Спасибо за участие!»</w:t>
      </w:r>
    </w:p>
    <w:p w14:paraId="73D63BFC" w14:textId="77777777" w:rsidR="007D5657" w:rsidRPr="007D5657" w:rsidRDefault="007D5657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57">
        <w:rPr>
          <w:rFonts w:ascii="Times New Roman" w:hAnsi="Times New Roman" w:cs="Times New Roman"/>
          <w:sz w:val="28"/>
          <w:szCs w:val="28"/>
        </w:rPr>
        <w:t>Родители получают памятки «</w:t>
      </w:r>
      <w:proofErr w:type="spellStart"/>
      <w:r w:rsidRPr="007D565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7D5657">
        <w:rPr>
          <w:rFonts w:ascii="Times New Roman" w:hAnsi="Times New Roman" w:cs="Times New Roman"/>
          <w:sz w:val="28"/>
          <w:szCs w:val="28"/>
        </w:rPr>
        <w:t xml:space="preserve"> дома».</w:t>
      </w:r>
    </w:p>
    <w:p w14:paraId="29F44325" w14:textId="77777777" w:rsidR="0074473B" w:rsidRPr="007D5657" w:rsidRDefault="0074473B" w:rsidP="007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473B" w:rsidRPr="007D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42"/>
    <w:rsid w:val="0074473B"/>
    <w:rsid w:val="007D5657"/>
    <w:rsid w:val="00C06C42"/>
    <w:rsid w:val="00D4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7815"/>
  <w15:chartTrackingRefBased/>
  <w15:docId w15:val="{F9CDADB7-63C0-4B62-B1FF-23807C2D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2026-04-16T09:31:00Z</dcterms:created>
  <dcterms:modified xsi:type="dcterms:W3CDTF">2026-04-16T09:32:00Z</dcterms:modified>
</cp:coreProperties>
</file>