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AD" w:rsidRDefault="00C473AD" w:rsidP="00C473AD">
      <w:pPr>
        <w:jc w:val="center"/>
        <w:rPr>
          <w:b/>
        </w:rPr>
      </w:pPr>
      <w:r w:rsidRPr="00D57CFF">
        <w:rPr>
          <w:b/>
        </w:rPr>
        <w:t xml:space="preserve">План физкультурно-оздоровительной работы и формирования основ здорового образа жизни  </w:t>
      </w:r>
      <w:r w:rsidR="00801029">
        <w:rPr>
          <w:b/>
        </w:rPr>
        <w:t>в МБДОУ № 148</w:t>
      </w:r>
    </w:p>
    <w:p w:rsidR="00C473AD" w:rsidRPr="00D57CFF" w:rsidRDefault="00C473AD" w:rsidP="00C473AD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5"/>
        <w:gridCol w:w="310"/>
        <w:gridCol w:w="1189"/>
        <w:gridCol w:w="2341"/>
        <w:gridCol w:w="1794"/>
      </w:tblGrid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Возрастные группы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Периодичность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473AD" w:rsidRPr="00D57CFF" w:rsidTr="00C473AD">
        <w:tc>
          <w:tcPr>
            <w:tcW w:w="9889" w:type="dxa"/>
            <w:gridSpan w:val="5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Обследование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1. Диагностика и мониторинг состояния здоровья детей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2 раза в год (сентябрь, май)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 медсестра, воспитатели групп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2. Профилактические медицинские осмотры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Ср., ст., под.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 раз в год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медсестра</w:t>
            </w:r>
          </w:p>
        </w:tc>
      </w:tr>
      <w:tr w:rsidR="00C473AD" w:rsidRPr="00D57CFF" w:rsidTr="00C473AD">
        <w:tc>
          <w:tcPr>
            <w:tcW w:w="9889" w:type="dxa"/>
            <w:gridSpan w:val="5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Обеспечение здорового ритма жизни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1. Щадящий режим (адаптационный период)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</w:t>
            </w:r>
            <w:r w:rsidRPr="00D57CFF">
              <w:rPr>
                <w:sz w:val="22"/>
                <w:szCs w:val="22"/>
                <w:lang w:val="en-US"/>
              </w:rPr>
              <w:t>II</w:t>
            </w:r>
            <w:r w:rsidRPr="00D57CFF">
              <w:rPr>
                <w:sz w:val="22"/>
                <w:szCs w:val="22"/>
              </w:rPr>
              <w:t xml:space="preserve"> младшая группа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2 недели сентября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2. Гибкий режим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3. Организация микроклимата и стиля жизни группы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4. Рациональное питание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Заведующий,  повар, мед.сестра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</w:tc>
      </w:tr>
      <w:tr w:rsidR="00C473AD" w:rsidRPr="00D57CFF" w:rsidTr="00C473AD">
        <w:tc>
          <w:tcPr>
            <w:tcW w:w="9889" w:type="dxa"/>
            <w:gridSpan w:val="5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Двигательная деятельность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1. Утренняя гимнастика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 групп,   музыкальный руководитель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2. Физкультурные занятия: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 зале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на воздухе</w:t>
            </w:r>
          </w:p>
        </w:tc>
        <w:tc>
          <w:tcPr>
            <w:tcW w:w="1503" w:type="dxa"/>
            <w:gridSpan w:val="2"/>
            <w:vAlign w:val="bottom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Мл; ср; ст; под.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2 раза в неделю спортивный зал, 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 раз на воздухе.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3. Физкультурные минутки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4. Самостоятельная двигательная деятельность детей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6. Подвижные и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динамические игры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7. Подвижные народные и спортивные игры на прогулке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EF63CE" w:rsidP="001A30CF">
            <w:pPr>
              <w:tabs>
                <w:tab w:val="left" w:pos="2490"/>
              </w:tabs>
              <w:jc w:val="center"/>
            </w:pPr>
            <w:r>
              <w:rPr>
                <w:sz w:val="22"/>
                <w:szCs w:val="22"/>
              </w:rPr>
              <w:t>Мл.,с</w:t>
            </w:r>
            <w:r w:rsidR="00C473AD" w:rsidRPr="00D57CFF">
              <w:rPr>
                <w:sz w:val="22"/>
                <w:szCs w:val="22"/>
              </w:rPr>
              <w:t>р., ст., под.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Раз в неделю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8. Минутки здоровья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Ежедневно, в течение дня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9. Дыхательная гимнастика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10. Гимнастика после сна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Воспитатели</w:t>
            </w:r>
          </w:p>
        </w:tc>
      </w:tr>
      <w:tr w:rsidR="00C473AD" w:rsidRPr="00D57CFF" w:rsidTr="00C473AD">
        <w:tc>
          <w:tcPr>
            <w:tcW w:w="9889" w:type="dxa"/>
            <w:gridSpan w:val="5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Лечебно-профилактические мероприятия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1. Витаминотерапия</w:t>
            </w:r>
          </w:p>
          <w:p w:rsidR="00C473AD" w:rsidRPr="00D57CFF" w:rsidRDefault="00C473AD" w:rsidP="001A30C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57CFF">
              <w:rPr>
                <w:color w:val="auto"/>
                <w:sz w:val="22"/>
                <w:szCs w:val="22"/>
              </w:rPr>
              <w:t xml:space="preserve">  («С» - витаминизация третьего блюда)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Осенне-зимний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Медсестра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Родители .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2. Профилактика гриппа и ОРВИ</w:t>
            </w:r>
          </w:p>
          <w:p w:rsidR="00C473AD" w:rsidRPr="00D57CFF" w:rsidRDefault="00C473AD" w:rsidP="001A30C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57CFF">
              <w:rPr>
                <w:color w:val="auto"/>
                <w:sz w:val="22"/>
                <w:szCs w:val="22"/>
              </w:rPr>
              <w:t xml:space="preserve">- проведение вакцинопрофилактики; </w:t>
            </w:r>
          </w:p>
          <w:p w:rsidR="00C473AD" w:rsidRPr="00D57CFF" w:rsidRDefault="00C473AD" w:rsidP="001A30C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57CFF">
              <w:rPr>
                <w:color w:val="auto"/>
                <w:sz w:val="22"/>
                <w:szCs w:val="22"/>
              </w:rPr>
              <w:t xml:space="preserve">- контроль состояния здоровья сотрудников и детей в течении дня; </w:t>
            </w:r>
          </w:p>
          <w:p w:rsidR="00C473AD" w:rsidRPr="00D57CFF" w:rsidRDefault="00C473AD" w:rsidP="001A30C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57CFF">
              <w:rPr>
                <w:color w:val="auto"/>
                <w:sz w:val="22"/>
                <w:szCs w:val="22"/>
              </w:rPr>
              <w:t xml:space="preserve">- строгое соблюдение режимных моментов в группах (проветривание, кварцевание, влажная уборка, режим прогулок, двигательный режим);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- употребление в пищу чеснока, лука; - санитарно-просветительскаяя работа с детьми, сотрудниками и родителями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lastRenderedPageBreak/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 неблагоприятные периоды: отключение отопления весной и осенью; инфекция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Медсестра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воспитатели.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57CFF">
              <w:rPr>
                <w:color w:val="auto"/>
                <w:sz w:val="22"/>
                <w:szCs w:val="22"/>
              </w:rPr>
              <w:lastRenderedPageBreak/>
              <w:t xml:space="preserve">Кварцевание групп и кабинетов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все 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ежедненвно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Воспитатели, младшие воспитатели</w:t>
            </w:r>
          </w:p>
        </w:tc>
      </w:tr>
      <w:tr w:rsidR="00C473AD" w:rsidRPr="00D57CFF" w:rsidTr="00C473AD">
        <w:tc>
          <w:tcPr>
            <w:tcW w:w="9889" w:type="dxa"/>
            <w:gridSpan w:val="5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Нетрадиционные методы оздоровления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1. Музыкотерапия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На занятиях по  физическому развитию, в группе, перед сном в спальне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EF63CE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Музыкальный руководитель,    воспитатели, 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3. Фитонцидотерапия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 неблагоприятные периоды эпидемии, инфекционные заболевания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Медсестра,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9889" w:type="dxa"/>
            <w:gridSpan w:val="5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Закаливание</w:t>
            </w:r>
          </w:p>
        </w:tc>
      </w:tr>
      <w:tr w:rsidR="00C473AD" w:rsidRPr="00D57CFF" w:rsidTr="00C473AD">
        <w:tc>
          <w:tcPr>
            <w:tcW w:w="4637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1. Контрастные воздушные ванны</w:t>
            </w:r>
          </w:p>
        </w:tc>
        <w:tc>
          <w:tcPr>
            <w:tcW w:w="1192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После дневного сна, на физкультурных занятиях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 воспитатели</w:t>
            </w:r>
          </w:p>
        </w:tc>
      </w:tr>
      <w:tr w:rsidR="00C473AD" w:rsidRPr="00D57CFF" w:rsidTr="00C473AD">
        <w:tc>
          <w:tcPr>
            <w:tcW w:w="4637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2. Босохождение</w:t>
            </w:r>
          </w:p>
        </w:tc>
        <w:tc>
          <w:tcPr>
            <w:tcW w:w="1192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После дневного сна, в летний период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воспитатели</w:t>
            </w:r>
          </w:p>
        </w:tc>
      </w:tr>
      <w:tr w:rsidR="00C473AD" w:rsidRPr="00D57CFF" w:rsidTr="00C473AD">
        <w:tc>
          <w:tcPr>
            <w:tcW w:w="4637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3. Облегченная одежда детей на занятиях по физическому развитию на улице</w:t>
            </w:r>
          </w:p>
        </w:tc>
        <w:tc>
          <w:tcPr>
            <w:tcW w:w="1192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Воспитатели, младшие воспитатели</w:t>
            </w:r>
          </w:p>
        </w:tc>
      </w:tr>
      <w:tr w:rsidR="00C473AD" w:rsidRPr="00D57CFF" w:rsidTr="00C473AD">
        <w:tc>
          <w:tcPr>
            <w:tcW w:w="4637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4. Мытье рук, лица, шеи прохладной водой</w:t>
            </w:r>
          </w:p>
        </w:tc>
        <w:tc>
          <w:tcPr>
            <w:tcW w:w="1192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В течение дня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Воспитатели, младшие воспитатели</w:t>
            </w:r>
          </w:p>
        </w:tc>
      </w:tr>
      <w:tr w:rsidR="00C473AD" w:rsidRPr="00D57CFF" w:rsidTr="00C473AD">
        <w:tc>
          <w:tcPr>
            <w:tcW w:w="4637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5.Гимнастика пробуждения</w:t>
            </w:r>
          </w:p>
        </w:tc>
        <w:tc>
          <w:tcPr>
            <w:tcW w:w="1192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После дневного сна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Воспитатели, младшие воспитатели</w:t>
            </w:r>
          </w:p>
        </w:tc>
      </w:tr>
      <w:tr w:rsidR="00C473AD" w:rsidRPr="00D57CFF" w:rsidTr="00C473AD">
        <w:tc>
          <w:tcPr>
            <w:tcW w:w="9889" w:type="dxa"/>
            <w:gridSpan w:val="5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Свето -воздушные ванны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1. Проветривание помещений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Воспитатели, младшие 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2. Сон при открытых фрамугах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Ст., под.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 время дневного сна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3. Прогулки на свежем воздухе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4. Обеспечение температурного режима и чистоты воздуха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младшие 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5. Обеспечение светового режима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младшие воспитатели</w:t>
            </w:r>
          </w:p>
        </w:tc>
      </w:tr>
      <w:tr w:rsidR="00C473AD" w:rsidRPr="00D57CFF" w:rsidTr="00C473AD">
        <w:tc>
          <w:tcPr>
            <w:tcW w:w="9889" w:type="dxa"/>
            <w:gridSpan w:val="5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  <w:rPr>
                <w:b/>
              </w:rPr>
            </w:pPr>
            <w:r w:rsidRPr="00D57CFF">
              <w:rPr>
                <w:b/>
                <w:sz w:val="22"/>
                <w:szCs w:val="22"/>
              </w:rPr>
              <w:t>Активный отдых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1. Физкультурные досуги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Все 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 раз в месяц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Музыкальный руководитель,  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pStyle w:val="a3"/>
              <w:tabs>
                <w:tab w:val="left" w:pos="2490"/>
              </w:tabs>
              <w:ind w:left="0"/>
              <w:jc w:val="center"/>
            </w:pPr>
            <w:r w:rsidRPr="00D57CFF">
              <w:rPr>
                <w:sz w:val="22"/>
                <w:szCs w:val="22"/>
              </w:rPr>
              <w:t>2.Физкультурные праздники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2 раза в год (январь,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июнь)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 xml:space="preserve"> руководитель, </w:t>
            </w:r>
          </w:p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3. День здоровья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 раз в месяц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  <w:tr w:rsidR="00C473AD" w:rsidRPr="00D57CFF" w:rsidTr="00C473AD">
        <w:tc>
          <w:tcPr>
            <w:tcW w:w="4326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4.  Неделя здоровья</w:t>
            </w:r>
          </w:p>
        </w:tc>
        <w:tc>
          <w:tcPr>
            <w:tcW w:w="1503" w:type="dxa"/>
            <w:gridSpan w:val="2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Все</w:t>
            </w:r>
          </w:p>
        </w:tc>
        <w:tc>
          <w:tcPr>
            <w:tcW w:w="2359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701" w:type="dxa"/>
            <w:vAlign w:val="center"/>
          </w:tcPr>
          <w:p w:rsidR="00C473AD" w:rsidRPr="00D57CFF" w:rsidRDefault="00C473AD" w:rsidP="001A30CF">
            <w:pPr>
              <w:tabs>
                <w:tab w:val="left" w:pos="2490"/>
              </w:tabs>
              <w:jc w:val="center"/>
            </w:pPr>
            <w:r w:rsidRPr="00D57CFF">
              <w:rPr>
                <w:sz w:val="22"/>
                <w:szCs w:val="22"/>
              </w:rPr>
              <w:t>воспитатели</w:t>
            </w:r>
          </w:p>
        </w:tc>
      </w:tr>
    </w:tbl>
    <w:p w:rsidR="00096F58" w:rsidRDefault="00096F58"/>
    <w:sectPr w:rsidR="00096F58" w:rsidSect="00DF1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73AD"/>
    <w:rsid w:val="0009222F"/>
    <w:rsid w:val="00096F58"/>
    <w:rsid w:val="001B21D1"/>
    <w:rsid w:val="001E1F6C"/>
    <w:rsid w:val="001F4F02"/>
    <w:rsid w:val="00214BAF"/>
    <w:rsid w:val="002B589B"/>
    <w:rsid w:val="003F6AD0"/>
    <w:rsid w:val="00415F8E"/>
    <w:rsid w:val="00446555"/>
    <w:rsid w:val="00460CE8"/>
    <w:rsid w:val="004A2BB1"/>
    <w:rsid w:val="004F1712"/>
    <w:rsid w:val="005344C5"/>
    <w:rsid w:val="00540739"/>
    <w:rsid w:val="00556A3E"/>
    <w:rsid w:val="005D3183"/>
    <w:rsid w:val="005E1665"/>
    <w:rsid w:val="00630D64"/>
    <w:rsid w:val="006470D7"/>
    <w:rsid w:val="0067504C"/>
    <w:rsid w:val="006D1F33"/>
    <w:rsid w:val="00801029"/>
    <w:rsid w:val="00870094"/>
    <w:rsid w:val="00897B7E"/>
    <w:rsid w:val="009757BE"/>
    <w:rsid w:val="00B24B51"/>
    <w:rsid w:val="00C427CD"/>
    <w:rsid w:val="00C473AD"/>
    <w:rsid w:val="00DA5EE9"/>
    <w:rsid w:val="00DF1714"/>
    <w:rsid w:val="00EF63CE"/>
    <w:rsid w:val="00F609AB"/>
    <w:rsid w:val="00FC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3AD"/>
    <w:pPr>
      <w:ind w:left="720"/>
      <w:contextualSpacing/>
    </w:pPr>
  </w:style>
  <w:style w:type="paragraph" w:customStyle="1" w:styleId="Default">
    <w:name w:val="Default"/>
    <w:rsid w:val="00C47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2</cp:revision>
  <dcterms:created xsi:type="dcterms:W3CDTF">2017-10-30T06:01:00Z</dcterms:created>
  <dcterms:modified xsi:type="dcterms:W3CDTF">2017-10-30T06:01:00Z</dcterms:modified>
</cp:coreProperties>
</file>